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ac5ae1f54cae" w:history="1">
              <w:r>
                <w:rPr>
                  <w:rStyle w:val="Hyperlink"/>
                </w:rPr>
                <w:t>2025-2031年中国气体流量计行业现状与趋势预测报告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ac5ae1f54cae" w:history="1">
              <w:r>
                <w:rPr>
                  <w:rStyle w:val="Hyperlink"/>
                </w:rPr>
                <w:t>2025-2031年中国气体流量计行业现状与趋势预测报告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8ac5ae1f54cae" w:history="1">
                <w:r>
                  <w:rPr>
                    <w:rStyle w:val="Hyperlink"/>
                  </w:rPr>
                  <w:t>https://www.20087.com/2/66/QiTiLiuLiangJiHangYeQianJingQuShi.html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作为测量气体体积、质量流量的重要仪表，在石油化工、电力、冶金、环保等行业中扮演着关键角色。近年来，随着工业自动化水平的提升和物联网技术的应用，气体流量计正朝着智能化、网络化方向发展。新型气体流量计不仅能够实现高精度测量，还具备数据通讯、故障自诊断等功能，极大地提高了生产效率和安全性。同时，针对不同工况条件下的特殊需求，如高温高压、腐蚀性气体，研发出了适应性强、稳定性高的专用气体流量计。</w:t>
      </w:r>
      <w:r>
        <w:rPr>
          <w:rFonts w:hint="eastAsia"/>
        </w:rPr>
        <w:br/>
      </w:r>
      <w:r>
        <w:rPr>
          <w:rFonts w:hint="eastAsia"/>
        </w:rPr>
        <w:t>　　未来，气体流量计的发展将更加注重技术创新和应用场景的拓展。一方面，随着微电子和传感技术的进步，集成化、微型化的气体流量计将得到广泛应用，满足便携式检测和现场快速响应的需求。另一方面，结合大数据和人工智能算法，气体流量计将实现更为精准的数据分析和预测，为工厂的节能降耗、安全监控提供重要依据。同时，开发适用于极端环境和特殊介质的气体流量计，如深海油气开采、航天航空领域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ac5ae1f54cae" w:history="1">
        <w:r>
          <w:rPr>
            <w:rStyle w:val="Hyperlink"/>
          </w:rPr>
          <w:t>2025-2031年中国气体流量计行业现状与趋势预测报告</w:t>
        </w:r>
      </w:hyperlink>
      <w:r>
        <w:rPr>
          <w:rFonts w:hint="eastAsia"/>
        </w:rPr>
        <w:t>》通过严谨的分析、翔实的数据及直观的图表，系统解析了气体流量计行业的市场规模、需求变化、价格波动及产业链结构。报告全面评估了当前气体流量计市场现状，科学预测了未来市场前景与发展趋势，重点剖析了气体流量计细分市场的机遇与挑战。同时，报告对气体流量计重点企业的竞争地位及市场集中度进行了评估，为气体流量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气体流量计行业界定</w:t>
      </w:r>
      <w:r>
        <w:rPr>
          <w:rFonts w:hint="eastAsia"/>
        </w:rPr>
        <w:br/>
      </w:r>
      <w:r>
        <w:rPr>
          <w:rFonts w:hint="eastAsia"/>
        </w:rPr>
        <w:t>　　第一节 气体流量计行业定义</w:t>
      </w:r>
      <w:r>
        <w:rPr>
          <w:rFonts w:hint="eastAsia"/>
        </w:rPr>
        <w:br/>
      </w:r>
      <w:r>
        <w:rPr>
          <w:rFonts w:hint="eastAsia"/>
        </w:rPr>
        <w:t>　　第二节 气体流量计行业特点分析</w:t>
      </w:r>
      <w:r>
        <w:rPr>
          <w:rFonts w:hint="eastAsia"/>
        </w:rPr>
        <w:br/>
      </w:r>
      <w:r>
        <w:rPr>
          <w:rFonts w:hint="eastAsia"/>
        </w:rPr>
        <w:t>　　第三节 气体流量计产业链分析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全球气体流量计行业发展走势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二、全球气体流量计行业市场分布情况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气体流量计行业经济环境分析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气体流量计行业政策环境分析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二、相关气体流量计行业标准分析</w:t>
      </w:r>
      <w:r>
        <w:rPr>
          <w:rFonts w:hint="eastAsia"/>
        </w:rPr>
        <w:br/>
      </w:r>
      <w:r>
        <w:rPr>
          <w:rFonts w:hint="eastAsia"/>
        </w:rPr>
        <w:t>　　第三节 气体流量计行业社会环境分析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2024-2025年中国气体流量计发展现状调研</w:t>
      </w:r>
      <w:r>
        <w:rPr>
          <w:rFonts w:hint="eastAsia"/>
        </w:rPr>
        <w:br/>
      </w:r>
      <w:r>
        <w:rPr>
          <w:rFonts w:hint="eastAsia"/>
        </w:rPr>
        <w:t>　　第一节 中国气体流量计市场现状分析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中国气体流量计行业产量情况分析及预测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一、气体流量计总体产能规模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三、2019-2024年中国气体流量计产量统计</w:t>
      </w:r>
      <w:r>
        <w:rPr>
          <w:rFonts w:hint="eastAsia"/>
        </w:rPr>
        <w:br/>
      </w:r>
      <w:r>
        <w:rPr>
          <w:rFonts w:hint="eastAsia"/>
        </w:rPr>
        <w:t>　　　　二、气体流量计生产区域分布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中国气体流量计市场需求分析及预测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气体流量计细分市场深度分析</w:t>
      </w:r>
      <w:r>
        <w:rPr>
          <w:rFonts w:hint="eastAsia"/>
        </w:rPr>
        <w:br/>
      </w:r>
      <w:r>
        <w:rPr>
          <w:rFonts w:hint="eastAsia"/>
        </w:rPr>
        <w:t>　　第一节 气体流量计细分市场（一）发展研究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气体流量计细分市场（二）发展研究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2019-2024年中国气体流量计行业区域市场分析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中国气体流量计行业区域市场结构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重点地区气体流量计行业调研分析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一、气体流量计市场集中度分析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二、气体流量计企业集中度分析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三、气体流量计区域集中度分析</w:t>
      </w:r>
      <w:r>
        <w:rPr>
          <w:rFonts w:hint="eastAsia"/>
        </w:rPr>
        <w:br/>
      </w:r>
      <w:r>
        <w:rPr>
          <w:rFonts w:hint="eastAsia"/>
        </w:rPr>
        <w:t>　　第二节 气体流量计行业主要企业竞争力分析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一、2024-2025年气体流量计行业竞争分析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二、2024-2025年中外气体流量计产品竞争分析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三、2019-2024年我国气体流量计市场竞争分析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2025年气体流量计企业管理策略建议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一、气体流量计实施品牌战略的意义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四、气体流量计品牌战略管理的策略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2025年中国气体流量计市场前景分析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气体流量计行业研究结论</w:t>
      </w:r>
      <w:r>
        <w:rPr>
          <w:rFonts w:hint="eastAsia"/>
        </w:rPr>
        <w:br/>
      </w:r>
      <w:r>
        <w:rPr>
          <w:rFonts w:hint="eastAsia"/>
        </w:rPr>
        <w:t>　　第二节 气体流量计行业投资价值评估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(中智~林)气体流量计行业投资建议</w:t>
      </w:r>
      <w:r>
        <w:rPr>
          <w:rFonts w:hint="eastAsia"/>
        </w:rPr>
        <w:br/>
      </w:r>
      <w:r>
        <w:rPr>
          <w:rFonts w:hint="eastAsia"/>
        </w:rPr>
        <w:t>　　　　一、气体流量计行业投资策略建议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二、气体流量计行业投资方向建议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三、气体流量计行业投资方式建议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气体流量计行业类别</w:t>
      </w:r>
      <w:r>
        <w:rPr>
          <w:rFonts w:hint="eastAsia"/>
        </w:rPr>
        <w:br/>
      </w:r>
      <w:r>
        <w:rPr>
          <w:rFonts w:hint="eastAsia"/>
        </w:rPr>
        <w:t>　　图表 气体流量计行业产业链调研</w:t>
      </w:r>
      <w:r>
        <w:rPr>
          <w:rFonts w:hint="eastAsia"/>
        </w:rPr>
        <w:br/>
      </w:r>
      <w:r>
        <w:rPr>
          <w:rFonts w:hint="eastAsia"/>
        </w:rPr>
        <w:t>　　图表 气体流量计行业现状</w:t>
      </w:r>
      <w:r>
        <w:rPr>
          <w:rFonts w:hint="eastAsia"/>
        </w:rPr>
        <w:br/>
      </w:r>
      <w:r>
        <w:rPr>
          <w:rFonts w:hint="eastAsia"/>
        </w:rPr>
        <w:t>　　图表 气体流量计行业标准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2019-2024年中国气体流量计市场规模</w:t>
      </w:r>
      <w:r>
        <w:rPr>
          <w:rFonts w:hint="eastAsia"/>
        </w:rPr>
        <w:br/>
      </w:r>
      <w:r>
        <w:rPr>
          <w:rFonts w:hint="eastAsia"/>
        </w:rPr>
        <w:t>　　图表 2025年中国气体流量计行业产能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2019-2024年中国气体流量计产量</w:t>
      </w:r>
      <w:r>
        <w:rPr>
          <w:rFonts w:hint="eastAsia"/>
        </w:rPr>
        <w:br/>
      </w:r>
      <w:r>
        <w:rPr>
          <w:rFonts w:hint="eastAsia"/>
        </w:rPr>
        <w:t>　　图表 气体流量计行业动态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2019-2024年中国气体流量计行情</w:t>
      </w:r>
      <w:r>
        <w:rPr>
          <w:rFonts w:hint="eastAsia"/>
        </w:rPr>
        <w:br/>
      </w:r>
      <w:r>
        <w:rPr>
          <w:rFonts w:hint="eastAsia"/>
        </w:rPr>
        <w:t>　　图表 2019-2024年中国气体流量计价格走势图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2019-2024年中国气体流量计出口数据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**地区气体流量计市场调研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**地区气体流量计市场调研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气体流量计行业竞争对手分析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2025-2031年中国气体流量计市场规模预测</w:t>
      </w:r>
      <w:r>
        <w:rPr>
          <w:rFonts w:hint="eastAsia"/>
        </w:rPr>
        <w:br/>
      </w:r>
      <w:r>
        <w:rPr>
          <w:rFonts w:hint="eastAsia"/>
        </w:rPr>
        <w:t>　　图表 气体流量计行业准入条件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2025-2031年中国气体流量计行业信息化</w:t>
      </w:r>
      <w:r>
        <w:rPr>
          <w:rFonts w:hint="eastAsia"/>
        </w:rPr>
        <w:br/>
      </w:r>
      <w:r>
        <w:rPr>
          <w:rFonts w:hint="eastAsia"/>
        </w:rPr>
        <w:t>　　图表 2025年中国气体流量计市场前景分析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ac5ae1f54cae" w:history="1">
        <w:r>
          <w:rPr>
            <w:rStyle w:val="Hyperlink"/>
          </w:rPr>
          <w:t>2025-2031年中国气体流量计行业现状与趋势预测报告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8ac5ae1f54cae" w:history="1">
        <w:r>
          <w:rPr>
            <w:rStyle w:val="Hyperlink"/>
          </w:rPr>
          <w:t>https://www.20087.com/2/66/QiTiLiuLiangJiHangYeQianJingQuShi.html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热点：质量流量计厂家联系方式、气体流量计算器在线、流量计有哪几种、气体流量计单位、小型流量计、气体流量计的作用、bronkhorst流量计官网、气体流量计使用方法、气体流量计算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313272e7c4103" w:history="1">
      <w:r>
        <w:rPr>
          <w:rStyle w:val="Hyperlink"/>
        </w:rPr>
        <w:t>2025-2031年中国气体流量计行业现状与趋势预测报告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TiLiuLiangJiHangYeQianJingQuShi.html" TargetMode="External" Id="Rb628ac5ae1f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TiLiuLiangJiHangYeQianJingQuShi.html" TargetMode="External" Id="Rc5b313272e7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2025-02-15T03:50:00Z</dcterms:created>
  <dcterms:modified xsi:type="dcterms:W3CDTF">2025-02-15T04:50:00Z</dcterms:modified>
  <dc:subject>2025-2031年中国气体流量计行业现状与趋势预测报告</dc:subject>
  <dc:title>2025-2031年中国气体流量计行业现状与趋势预测报告</dc:title>
  <cp:keywords>2025-2031年中国气体流量计行业现状与趋势预测报告</cp:keywords>
  <dc:description>2025-2031年中国气体流量计行业现状与趋势预测报告</dc:description>
</cp:coreProperties>
</file>