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93e26e67a4db8" w:history="1">
              <w:r>
                <w:rPr>
                  <w:rStyle w:val="Hyperlink"/>
                </w:rPr>
                <w:t>2024-2030年中国汽车显示屏市场现状与发展前景报告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93e26e67a4db8" w:history="1">
              <w:r>
                <w:rPr>
                  <w:rStyle w:val="Hyperlink"/>
                </w:rPr>
                <w:t>2024-2030年中国汽车显示屏市场现状与发展前景报告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93e26e67a4db8" w:history="1">
                <w:r>
                  <w:rPr>
                    <w:rStyle w:val="Hyperlink"/>
                  </w:rPr>
                  <w:t>https://www.20087.com/2/56/QiCheXianShiPingDeQianJing.html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显示屏是一种用于显示车辆信息和娱乐内容的车载设备，在近年来随着汽车电子技术的发展而受到市场的关注。随着显示技术和材料科学的进步，新型汽车显示屏不仅提高了显示效果和响应速度，还能够适应各种复杂的驾驶环境。此外，随着智能化技术的应用，汽车显示屏能够实现远程监控和数据分析，提高了驾驶安全性和便捷性。</w:t>
      </w:r>
      <w:r>
        <w:rPr>
          <w:rFonts w:hint="eastAsia"/>
        </w:rPr>
        <w:br/>
      </w:r>
      <w:r>
        <w:rPr>
          <w:rFonts w:hint="eastAsia"/>
        </w:rPr>
        <w:t>　　预计未来汽车显示屏市场将持续增长。一方面，随着汽车电子化的加速和技术的进步，对高质量、高效能的汽车显示屏需求将持续增加。另一方面，随着新材料技术的发展，汽车显示屏将具备更高的性能指标，如更高的分辨率、更好的触控体验等。此外，随着自动驾驶技术的发展，汽车显示屏将更加智能化，能够实现远程控制和智能调度，提高驾驶体验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93e26e67a4db8" w:history="1">
        <w:r>
          <w:rPr>
            <w:rStyle w:val="Hyperlink"/>
          </w:rPr>
          <w:t>2024-2030年中国汽车显示屏市场现状与发展前景报告</w:t>
        </w:r>
      </w:hyperlink>
      <w:r>
        <w:rPr>
          <w:rFonts w:hint="eastAsia"/>
        </w:rPr>
        <w:t>》在多年汽车显示屏行业研究结论的基础上，结合中国汽车显示屏行业市场的发展现状，通过资深研究团队对汽车显示屏市场各类资讯进行整理分析，并依托国家权威数据资源和长期市场监测的数据库，对汽车显示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393e26e67a4db8" w:history="1">
        <w:r>
          <w:rPr>
            <w:rStyle w:val="Hyperlink"/>
          </w:rPr>
          <w:t>2024-2030年中国汽车显示屏市场现状与发展前景报告</w:t>
        </w:r>
      </w:hyperlink>
      <w:r>
        <w:rPr>
          <w:rFonts w:hint="eastAsia"/>
        </w:rPr>
        <w:t>可以帮助投资者准确把握汽车显示屏行业的市场现状，为投资者进行投资作出汽车显示屏行业前景预判，挖掘汽车显示屏行业投资价值，同时提出汽车显示屏行业投资策略、营销策略等方面的建议。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汽车显示屏行业相关概述</w:t>
      </w:r>
      <w:r>
        <w:rPr>
          <w:rFonts w:hint="eastAsia"/>
        </w:rPr>
        <w:br/>
      </w:r>
      <w:r>
        <w:rPr>
          <w:rFonts w:hint="eastAsia"/>
        </w:rPr>
        <w:t>　　　　一、汽车显示屏行业定义及特点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1、汽车显示屏行业定义</w:t>
      </w:r>
      <w:r>
        <w:rPr>
          <w:rFonts w:hint="eastAsia"/>
        </w:rPr>
        <w:br/>
      </w:r>
      <w:r>
        <w:rPr>
          <w:rFonts w:hint="eastAsia"/>
        </w:rPr>
        <w:t>　　　　　　2、汽车显示屏行业特点</w:t>
      </w:r>
      <w:r>
        <w:rPr>
          <w:rFonts w:hint="eastAsia"/>
        </w:rPr>
        <w:br/>
      </w:r>
      <w:r>
        <w:rPr>
          <w:rFonts w:hint="eastAsia"/>
        </w:rPr>
        <w:t>　　　　二、汽车显示屏行业经营模式分析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1、汽车显示屏生产模式</w:t>
      </w:r>
      <w:r>
        <w:rPr>
          <w:rFonts w:hint="eastAsia"/>
        </w:rPr>
        <w:br/>
      </w:r>
      <w:r>
        <w:rPr>
          <w:rFonts w:hint="eastAsia"/>
        </w:rPr>
        <w:t>　　　　　　2、汽车显示屏采购模式</w:t>
      </w:r>
      <w:r>
        <w:rPr>
          <w:rFonts w:hint="eastAsia"/>
        </w:rPr>
        <w:br/>
      </w:r>
      <w:r>
        <w:rPr>
          <w:rFonts w:hint="eastAsia"/>
        </w:rPr>
        <w:t>　　　　　　3、汽车显示屏销售模式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2024年世界汽车显示屏行业市场运行形势分析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2024年全球汽车显示屏行业发展概况</w:t>
      </w:r>
      <w:r>
        <w:rPr>
          <w:rFonts w:hint="eastAsia"/>
        </w:rPr>
        <w:br/>
      </w:r>
      <w:r>
        <w:rPr>
          <w:rFonts w:hint="eastAsia"/>
        </w:rPr>
        <w:t>　　第二节 世界汽车显示屏行业发展走势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一、全球汽车显示屏行业市场分布情况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二、全球汽车显示屏行业发展趋势分析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全球汽车显示屏行业重点国家和区域分析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汽车显示屏政策环境分析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汽车显示屏技术环境分析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2024年汽车显示屏行业技术发展现状及趋势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当前我国汽车显示屏技术发展现状</w:t>
      </w:r>
      <w:r>
        <w:rPr>
          <w:rFonts w:hint="eastAsia"/>
        </w:rPr>
        <w:br/>
      </w:r>
      <w:r>
        <w:rPr>
          <w:rFonts w:hint="eastAsia"/>
        </w:rPr>
        <w:t>　　第二节 中外汽车显示屏技术差距及产生差距的主要原因分析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提高我国汽车显示屏技术的对策</w:t>
      </w:r>
      <w:r>
        <w:rPr>
          <w:rFonts w:hint="eastAsia"/>
        </w:rPr>
        <w:br/>
      </w:r>
      <w:r>
        <w:rPr>
          <w:rFonts w:hint="eastAsia"/>
        </w:rPr>
        <w:t>　　第四节 我国汽车显示屏研发、设计发展趋势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中国汽车显示屏行业市场供需状况分析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中国汽车显示屏行业市场规模情况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中国汽车显示屏行业盈利情况分析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中国汽车显示屏行业市场需求状况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一、2019-2024年汽车显示屏行业市场需求情况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二、汽车显示屏行业市场需求特点分析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三、2024-2030年汽车显示屏行业市场需求预测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中国汽车显示屏行业市场供给状况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一、2019-2024年汽车显示屏行业市场供给情况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二、汽车显示屏行业市场供给特点分析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三、2024-2030年汽车显示屏行业市场供给预测</w:t>
      </w:r>
      <w:r>
        <w:rPr>
          <w:rFonts w:hint="eastAsia"/>
        </w:rPr>
        <w:br/>
      </w:r>
      <w:r>
        <w:rPr>
          <w:rFonts w:hint="eastAsia"/>
        </w:rPr>
        <w:t>　　第五节 汽车显示屏行业市场供需平衡状况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中国汽车显示屏行业进出口情况分析预测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2019-2024年中国汽车显示屏行业进出口情况分析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一、2019-2024年中国汽车显示屏行业进口分析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二、2019-2024年中国汽车显示屏行业出口分析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2024-2030年中国汽车显示屏行业进出口情况预测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一、2024-2030年中国汽车显示屏行业进口预测分析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二、2024-2030年中国汽车显示屏行业出口预测分析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影响汽车显示屏行业进出口变化的主要原因分析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2019-2024年中国汽车显示屏行业重点地区调研分析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一、中国汽车显示屏行业重点区域市场结构调研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二、**地区汽车显示屏市场调研分析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三、**地区汽车显示屏市场调研分析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四、**地区汽车显示屏市场调研分析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五、**地区汽车显示屏市场调研分析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六、**地区汽车显示屏市场调研分析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汽车显示屏行业细分产品市场调研分析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中国汽车显示屏行业市场行情分析预测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汽车显示屏价格影响因素分析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2019-2024年中国汽车显示屏市场价格趋向分析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2024-2030年中国汽车显示屏市场价格趋向预测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汽车显示屏行业集中度分析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一、汽车显示屏市场集中度分析</w:t>
      </w:r>
      <w:r>
        <w:rPr>
          <w:rFonts w:hint="eastAsia"/>
        </w:rPr>
        <w:br/>
      </w:r>
      <w:r>
        <w:rPr>
          <w:rFonts w:hint="eastAsia"/>
        </w:rPr>
        <w:t>　　　　二、汽车显示屏企业集中度分析</w:t>
      </w:r>
      <w:r>
        <w:rPr>
          <w:rFonts w:hint="eastAsia"/>
        </w:rPr>
        <w:br/>
      </w:r>
      <w:r>
        <w:rPr>
          <w:rFonts w:hint="eastAsia"/>
        </w:rPr>
        <w:t>　　　　三、汽车显示屏区域集中度分析</w:t>
      </w:r>
      <w:r>
        <w:rPr>
          <w:rFonts w:hint="eastAsia"/>
        </w:rPr>
        <w:br/>
      </w:r>
      <w:r>
        <w:rPr>
          <w:rFonts w:hint="eastAsia"/>
        </w:rPr>
        <w:t>　　第二节 汽车显示屏行业竞争格局分析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一、2024年汽车显示屏行业竞争分析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二、2024年中外汽车显示屏产品竞争分析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三、2019-2024年中国汽车显示屏市场竞争分析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四、2024-2030年国内主要汽车显示屏企业动向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汽车显示屏企业发展策略分析</w:t>
      </w:r>
      <w:r>
        <w:rPr>
          <w:rFonts w:hint="eastAsia"/>
        </w:rPr>
        <w:br/>
      </w:r>
      <w:r>
        <w:rPr>
          <w:rFonts w:hint="eastAsia"/>
        </w:rPr>
        <w:t>　　第一节 汽车显示屏市场策略分析</w:t>
      </w:r>
      <w:r>
        <w:rPr>
          <w:rFonts w:hint="eastAsia"/>
        </w:rPr>
        <w:br/>
      </w:r>
      <w:r>
        <w:rPr>
          <w:rFonts w:hint="eastAsia"/>
        </w:rPr>
        <w:t>　　　　一、汽车显示屏价格策略分析</w:t>
      </w:r>
      <w:r>
        <w:rPr>
          <w:rFonts w:hint="eastAsia"/>
        </w:rPr>
        <w:br/>
      </w:r>
      <w:r>
        <w:rPr>
          <w:rFonts w:hint="eastAsia"/>
        </w:rPr>
        <w:t>　　　　二、汽车显示屏渠道策略分析</w:t>
      </w:r>
      <w:r>
        <w:rPr>
          <w:rFonts w:hint="eastAsia"/>
        </w:rPr>
        <w:br/>
      </w:r>
      <w:r>
        <w:rPr>
          <w:rFonts w:hint="eastAsia"/>
        </w:rPr>
        <w:t>　　第二节 汽车显示屏销售策略分析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提高汽车显示屏企业竞争力的策略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一、提高中国汽车显示屏企业核心竞争力的对策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二、汽车显示屏企业提升竞争力的主要方向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三、影响汽车显示屏企业核心竞争力的因素及提升途径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四、提高汽车显示屏企业竞争力的策略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一、汽车显示屏实施品牌战略的意义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三、我国汽车显示屏企业的品牌战略</w:t>
      </w:r>
      <w:r>
        <w:rPr>
          <w:rFonts w:hint="eastAsia"/>
        </w:rPr>
        <w:br/>
      </w:r>
      <w:r>
        <w:rPr>
          <w:rFonts w:hint="eastAsia"/>
        </w:rPr>
        <w:t>　　　　四、汽车显示屏品牌战略管理的策略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中国汽车显示屏行业营销策略分析</w:t>
      </w:r>
      <w:r>
        <w:rPr>
          <w:rFonts w:hint="eastAsia"/>
        </w:rPr>
        <w:br/>
      </w:r>
      <w:r>
        <w:rPr>
          <w:rFonts w:hint="eastAsia"/>
        </w:rPr>
        <w:t>　　第一节 汽车显示屏市场推广策略研究分析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一、做好汽车显示屏产品导入</w:t>
      </w:r>
      <w:r>
        <w:rPr>
          <w:rFonts w:hint="eastAsia"/>
        </w:rPr>
        <w:br/>
      </w:r>
      <w:r>
        <w:rPr>
          <w:rFonts w:hint="eastAsia"/>
        </w:rPr>
        <w:t>　　　　二、做好汽车显示屏产品组合和产品线决策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三、汽车显示屏行业城市市场推广策略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汽车显示屏行业渠道营销研究分析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一、汽车显示屏行业营销环境分析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二、汽车显示屏行业现存的营销渠道分析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三、汽车显示屏行业终端市场营销管理策略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汽车显示屏行业营销战略研究分析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一、中国汽车显示屏行业有效整合营销策略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二、建立汽车显示屏行业厂商的双嬴模式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2024-2030年中国汽车显示屏行业前景与风险预测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2024年汽车显示屏市场前景分析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2024年汽车显示屏发展趋势预测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一、2024-2030年中国汽车显示屏行业进入壁垒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二、2024-2030年中国汽车显示屏行业盈利模式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三、2024-2030年中国汽车显示屏行业盈利因素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2024-2030年中国汽车显示屏行业投资机会分析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一、2024-2030年中国汽车显示屏细分市场投资机会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二、2024-2030年中国汽车显示屏行业区域市场投资潜力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2024-2030年中国汽车显示屏行业投资风险分析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一、2024-2030年中国汽车显示屏行业市场竞争风险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二、2024-2030年中国汽车显示屏行业技术风险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三、2024-2030年中国汽车显示屏行业政策风险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四、2024-2030年中国汽车显示屏行业进入退出风险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2024-2030年中国汽车显示屏行业盈利模式与投资策略分析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国外汽车显示屏行业投资现状及经营模式分析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一、境外汽车显示屏行业成长情况调查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中国汽车显示屏行业商业模式探讨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中国汽车显示屏行业投资国际化发展战略分析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中国汽车显示屏行业投资策略分析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中国汽车显示屏行业资本运作战略选择方案研究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[~中智~林]中国汽车显示屏行业多元化经营战略的可行性分析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汽车显示屏行业历程</w:t>
      </w:r>
      <w:r>
        <w:rPr>
          <w:rFonts w:hint="eastAsia"/>
        </w:rPr>
        <w:br/>
      </w:r>
      <w:r>
        <w:rPr>
          <w:rFonts w:hint="eastAsia"/>
        </w:rPr>
        <w:t>　　图表 汽车显示屏行业生命周期</w:t>
      </w:r>
      <w:r>
        <w:rPr>
          <w:rFonts w:hint="eastAsia"/>
        </w:rPr>
        <w:br/>
      </w:r>
      <w:r>
        <w:rPr>
          <w:rFonts w:hint="eastAsia"/>
        </w:rPr>
        <w:t>　　图表 汽车显示屏行业产业链分析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2024-2030年中国汽车显示屏行业发展趋势预测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93e26e67a4db8" w:history="1">
        <w:r>
          <w:rPr>
            <w:rStyle w:val="Hyperlink"/>
          </w:rPr>
          <w:t>2024-2030年中国汽车显示屏市场现状与发展前景报告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93e26e67a4db8" w:history="1">
        <w:r>
          <w:rPr>
            <w:rStyle w:val="Hyperlink"/>
          </w:rPr>
          <w:t>https://www.20087.com/2/56/QiCheXianShiPingDeQianJing.html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b015aa4bb4edc" w:history="1">
      <w:r>
        <w:rPr>
          <w:rStyle w:val="Hyperlink"/>
        </w:rPr>
        <w:t>2024-2030年中国汽车显示屏市场现状与发展前景报告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QiCheXianShiPingDeQianJing.html" TargetMode="External" Id="Rea393e26e67a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QiCheXianShiPingDeQianJing.html" TargetMode="External" Id="Rc05b015aa4bb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2023-12-02T23:25:00Z</dcterms:created>
  <dcterms:modified xsi:type="dcterms:W3CDTF">2023-12-03T00:25:00Z</dcterms:modified>
  <dc:subject>2024-2030年中国汽车显示屏市场现状与发展前景报告</dc:subject>
  <dc:title>2024-2030年中国汽车显示屏市场现状与发展前景报告</dc:title>
  <cp:keywords>2024-2030年中国汽车显示屏市场现状与发展前景报告</cp:keywords>
  <dc:description>2024-2030年中国汽车显示屏市场现状与发展前景报告</dc:description>
</cp:coreProperties>
</file>