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2469b6ea47d0" w:history="1">
              <w:r>
                <w:rPr>
                  <w:rStyle w:val="Hyperlink"/>
                </w:rPr>
                <w:t>2025-2031年中国测量传感器行业研究与发展趋势分析报告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2469b6ea47d0" w:history="1">
              <w:r>
                <w:rPr>
                  <w:rStyle w:val="Hyperlink"/>
                </w:rPr>
                <w:t>2025-2031年中国测量传感器行业研究与发展趋势分析报告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d2469b6ea47d0" w:history="1">
                <w:r>
                  <w:rPr>
                    <w:rStyle w:val="Hyperlink"/>
                  </w:rPr>
                  <w:t>https://www.20087.com/2/56/CeLiangChuanGanQiHangYeQianJingQuShi.html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传感器是用于检测和转换物理、化学或生物信号为电信号的装置，广泛应用于工业自动化、环境监测、医疗健康等领域。近年来，随着微机电系统（MEMS）和纳米技术的成熟，测量传感器的灵敏度、响应速度和功耗都得到了显著改善。现代测量传感器不仅能够监测微小的环境变化，还能集成无线通信功能，实现远程数据传输。</w:t>
      </w:r>
      <w:r>
        <w:rPr>
          <w:rFonts w:hint="eastAsia"/>
        </w:rPr>
        <w:br/>
      </w:r>
      <w:r>
        <w:rPr>
          <w:rFonts w:hint="eastAsia"/>
        </w:rPr>
        <w:t>　　未来，测量传感器将朝着更小、更智能、更环保的方向发展。通过采用新型材料和微纳制造技术，传感器将实现更高的集成度和更低的成本，推动物联网（IoT）和智慧城市的发展。同时，人工智能算法的应用，将使传感器具备自我学习和预测能力，实现智能环境监测和健康监护。此外，可降解和可再生材料的使用，将减少传感器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2469b6ea47d0" w:history="1">
        <w:r>
          <w:rPr>
            <w:rStyle w:val="Hyperlink"/>
          </w:rPr>
          <w:t>2025-2031年中国测量传感器行业研究与发展趋势分析报告</w:t>
        </w:r>
      </w:hyperlink>
      <w:r>
        <w:rPr>
          <w:rFonts w:hint="eastAsia"/>
        </w:rPr>
        <w:t>》系统分析了测量传感器行业的市场需求、市场规模及价格动态，全面梳理了测量传感器产业链结构，并对测量传感器细分市场进行了深入探究。报告基于详实数据，科学预测了测量传感器市场前景与发展趋势，重点剖析了品牌竞争格局、市场集中度及重点企业的市场地位。通过SWOT分析，报告识别了行业面临的机遇与风险，并提出了针对性发展策略与建议，为测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测量传感器行业界定</w:t>
      </w:r>
      <w:r>
        <w:rPr>
          <w:rFonts w:hint="eastAsia"/>
        </w:rPr>
        <w:br/>
      </w:r>
      <w:r>
        <w:rPr>
          <w:rFonts w:hint="eastAsia"/>
        </w:rPr>
        <w:t>　　第一节 测量传感器行业定义</w:t>
      </w:r>
      <w:r>
        <w:rPr>
          <w:rFonts w:hint="eastAsia"/>
        </w:rPr>
        <w:br/>
      </w:r>
      <w:r>
        <w:rPr>
          <w:rFonts w:hint="eastAsia"/>
        </w:rPr>
        <w:t>　　第二节 测量传感器行业特点分析</w:t>
      </w:r>
      <w:r>
        <w:rPr>
          <w:rFonts w:hint="eastAsia"/>
        </w:rPr>
        <w:br/>
      </w:r>
      <w:r>
        <w:rPr>
          <w:rFonts w:hint="eastAsia"/>
        </w:rPr>
        <w:t>　　第三节 测量传感器产业链分析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2025年世界测量传感器行业市场运行形势分析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2025年全球测量传感器行业发展概况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世界测量传感器行业发展走势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二、全球测量传感器行业市场分布情况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三、全球测量传感器行业发展趋势分析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2025年测量传感器行业技术发展现状及趋势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中外测量传感器技术差距及产生差距的主要原因分析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提高我国测量传感器技术的对策</w:t>
      </w:r>
      <w:r>
        <w:rPr>
          <w:rFonts w:hint="eastAsia"/>
        </w:rPr>
        <w:br/>
      </w:r>
      <w:r>
        <w:rPr>
          <w:rFonts w:hint="eastAsia"/>
        </w:rPr>
        <w:t>　　第四节 我国测量传感器研发、设计发展趋势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中国测量传感器市场现状分析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中国测量传感器行业产量情况分析及预测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三、2020-2025年中国测量传感器产量统计</w:t>
      </w:r>
      <w:r>
        <w:rPr>
          <w:rFonts w:hint="eastAsia"/>
        </w:rPr>
        <w:br/>
      </w:r>
      <w:r>
        <w:rPr>
          <w:rFonts w:hint="eastAsia"/>
        </w:rPr>
        <w:t>　　　　二、测量传感器生产区域分布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三、2025-2031年中国测量传感器产量预测分析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中国测量传感器市场需求分析及预测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二、2020-2025年中国测量传感器市场需求量统计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三、2025-2031年中国测量传感器市场需求量预测分析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2020-2025年中国测量传感器行业进出口情况分析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一、2020-2025年中国测量传感器行业进口分析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二、2020-2025年中国测量传感器行业出口分析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2020-2025年中国测量传感器行业重点地区调研分析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一、测量传感器市场集中度分析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二、测量传感器企业集中度分析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三、测量传感器区域集中度分析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测量传感器行业主要企业竞争力分析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三、2020-2025年我国测量传感器市场竞争分析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对我国测量传感器品牌的战略思考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一、测量传感器实施品牌战略的意义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四、测量传感器品牌战略管理的策略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2025年中国测量传感器市场前景分析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2025-2031年中国测量传感器发展趋势预测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测量传感器行业研究结论</w:t>
      </w:r>
      <w:r>
        <w:rPr>
          <w:rFonts w:hint="eastAsia"/>
        </w:rPr>
        <w:br/>
      </w:r>
      <w:r>
        <w:rPr>
          <w:rFonts w:hint="eastAsia"/>
        </w:rPr>
        <w:t>　　第二节 测量传感器行业投资价值评估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中-智-林-测量传感器行业投资建议</w:t>
      </w:r>
      <w:r>
        <w:rPr>
          <w:rFonts w:hint="eastAsia"/>
        </w:rPr>
        <w:br/>
      </w:r>
      <w:r>
        <w:rPr>
          <w:rFonts w:hint="eastAsia"/>
        </w:rPr>
        <w:t>　　　　一、测量传感器行业投资策略建议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二、测量传感器行业投资方向建议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三、测量传感器行业投资方式建议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测量传感器行业历程</w:t>
      </w:r>
      <w:r>
        <w:rPr>
          <w:rFonts w:hint="eastAsia"/>
        </w:rPr>
        <w:br/>
      </w:r>
      <w:r>
        <w:rPr>
          <w:rFonts w:hint="eastAsia"/>
        </w:rPr>
        <w:t>　　图表 测量传感器行业生命周期</w:t>
      </w:r>
      <w:r>
        <w:rPr>
          <w:rFonts w:hint="eastAsia"/>
        </w:rPr>
        <w:br/>
      </w:r>
      <w:r>
        <w:rPr>
          <w:rFonts w:hint="eastAsia"/>
        </w:rPr>
        <w:t>　　图表 测量传感器行业产业链分析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2020-2025年测量传感器行业市场容量分析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2020-2025年中国测量传感器市场需求量及增速统计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2020-2025年中国测量传感器进口金额分析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2020-2025年中国测量传感器出口数量分析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2025年中国测量传感器进口国家及地区分析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测量传感器企业信息</w:t>
      </w:r>
      <w:r>
        <w:rPr>
          <w:rFonts w:hint="eastAsia"/>
        </w:rPr>
        <w:br/>
      </w:r>
      <w:r>
        <w:rPr>
          <w:rFonts w:hint="eastAsia"/>
        </w:rPr>
        <w:t>　　图表 测量传感器企业经营情况分析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2469b6ea47d0" w:history="1">
        <w:r>
          <w:rPr>
            <w:rStyle w:val="Hyperlink"/>
          </w:rPr>
          <w:t>2025-2031年中国测量传感器行业研究与发展趋势分析报告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d2469b6ea47d0" w:history="1">
        <w:r>
          <w:rPr>
            <w:rStyle w:val="Hyperlink"/>
          </w:rPr>
          <w:t>https://www.20087.com/2/56/CeLiangChuanGanQiHangYeQianJingQuShi.html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热点：扭矩传感器、转速测量传感器、温度传感器怎么测量好坏、距离测量传感器、气动测量仪、气体测量传感器、温湿度传感器应用场景、霍尔传感器属于非接触式测量传感器、传感器图片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0c25b6f924d3c" w:history="1">
      <w:r>
        <w:rPr>
          <w:rStyle w:val="Hyperlink"/>
        </w:rPr>
        <w:t>2025-2031年中国测量传感器行业研究与发展趋势分析报告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eLiangChuanGanQiHangYeQianJingQuShi.html" TargetMode="External" Id="R2b4d2469b6e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eLiangChuanGanQiHangYeQianJingQuShi.html" TargetMode="External" Id="R50e0c25b6f92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2024-10-23T06:47:00Z</dcterms:created>
  <dcterms:modified xsi:type="dcterms:W3CDTF">2024-10-23T07:47:00Z</dcterms:modified>
  <dc:subject>2025-2031年中国测量传感器行业研究与发展趋势分析报告</dc:subject>
  <dc:title>2025-2031年中国测量传感器行业研究与发展趋势分析报告</dc:title>
  <cp:keywords>2025-2031年中国测量传感器行业研究与发展趋势分析报告</cp:keywords>
  <dc:description>2025-2031年中国测量传感器行业研究与发展趋势分析报告</dc:description>
</cp:coreProperties>
</file>