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9fa2934b14110" w:history="1">
              <w:r>
                <w:rPr>
                  <w:rStyle w:val="Hyperlink"/>
                </w:rPr>
                <w:t>2024-2030年中国热交换装置行业现状调研分析与发展趋势预测报告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9fa2934b14110" w:history="1">
              <w:r>
                <w:rPr>
                  <w:rStyle w:val="Hyperlink"/>
                </w:rPr>
                <w:t>2024-2030年中国热交换装置行业现状调研分析与发展趋势预测报告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9fa2934b14110" w:history="1">
                <w:r>
                  <w:rPr>
                    <w:rStyle w:val="Hyperlink"/>
                  </w:rPr>
                  <w:t>https://www.20087.com/2/96/ReJiaoHuanZhuangZhiChanYeXianZhu.html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装置是工业、商业和住宅领域中用于热量传递和回收的关键设备。目前，随着能源效率和环保要求的提高，热交换装置正朝着高效、紧凑和低维护的方向发展。新材料和制造工艺的应用，如微通道换热器和复合材料换热器，提高了热交换效率和设备的耐用性。</w:t>
      </w:r>
      <w:r>
        <w:rPr>
          <w:rFonts w:hint="eastAsia"/>
        </w:rPr>
        <w:br/>
      </w:r>
      <w:r>
        <w:rPr>
          <w:rFonts w:hint="eastAsia"/>
        </w:rPr>
        <w:t>　　未来，热交换装置将更加注重智能化和环境适应性。智能化体现在通过集成传感器和智能控制系统，实现热交换过程的实时监测和优化，提高能源利用效率。环境适应性则意味着开发能在极端温度、压力和腐蚀性环境中稳定运行的热交换装置，以适应更广泛的应用场景。此外，随着可再生能源和分布式能源系统的兴起，热交换装置将更多地用于能量回收和余热利用，促进能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9fa2934b14110" w:history="1">
        <w:r>
          <w:rPr>
            <w:rStyle w:val="Hyperlink"/>
          </w:rPr>
          <w:t>2024-2030年中国热交换装置行业现状调研分析与发展趋势预测报告</w:t>
        </w:r>
      </w:hyperlink>
      <w:r>
        <w:rPr>
          <w:rFonts w:hint="eastAsia"/>
        </w:rPr>
        <w:t>》在多年热交换装置行业研究结论的基础上，结合中国热交换装置行业市场的发展现状，通过资深研究团队对热交换装置市场各类资讯进行整理分析，并依托国家权威数据资源和长期市场监测的数据库，对热交换装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d9fa2934b14110" w:history="1">
        <w:r>
          <w:rPr>
            <w:rStyle w:val="Hyperlink"/>
          </w:rPr>
          <w:t>2024-2030年中国热交换装置行业现状调研分析与发展趋势预测报告</w:t>
        </w:r>
      </w:hyperlink>
      <w:r>
        <w:rPr>
          <w:rFonts w:hint="eastAsia"/>
        </w:rPr>
        <w:t>可以帮助投资者准确把握热交换装置行业的市场现状，为投资者进行投资作出热交换装置行业前景预判，挖掘热交换装置行业投资价值，同时提出热交换装置行业投资策略、营销策略等方面的建议。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热交换装置行业相关概述</w:t>
      </w:r>
      <w:r>
        <w:rPr>
          <w:rFonts w:hint="eastAsia"/>
        </w:rPr>
        <w:br/>
      </w:r>
      <w:r>
        <w:rPr>
          <w:rFonts w:hint="eastAsia"/>
        </w:rPr>
        <w:t>　　第一节 热交换装置行业相关概述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热交换装置行业经营模式分析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2023年热交换装置行业发展环境分析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中国热交换装置行业政策环境分析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中国热交换装置行业技术环境分析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2018-2023年中国热交换装置市场供需分析</w:t>
      </w:r>
      <w:r>
        <w:rPr>
          <w:rFonts w:hint="eastAsia"/>
        </w:rPr>
        <w:br/>
      </w:r>
      <w:r>
        <w:rPr>
          <w:rFonts w:hint="eastAsia"/>
        </w:rPr>
        <w:t>　　第一节 中国热交换装置市场供给状况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一、2018-2023年中国热交换装置产量分析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二、2024-2030年中国热交换装置产量预测</w:t>
      </w:r>
      <w:r>
        <w:rPr>
          <w:rFonts w:hint="eastAsia"/>
        </w:rPr>
        <w:br/>
      </w:r>
      <w:r>
        <w:rPr>
          <w:rFonts w:hint="eastAsia"/>
        </w:rPr>
        <w:t>　　第二节 中国热交换装置市场需求状况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一、2018-2023年中国热交换装置需求分析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二、2024-2030年中国热交换装置需求预测</w:t>
      </w:r>
      <w:r>
        <w:rPr>
          <w:rFonts w:hint="eastAsia"/>
        </w:rPr>
        <w:br/>
      </w:r>
      <w:r>
        <w:rPr>
          <w:rFonts w:hint="eastAsia"/>
        </w:rPr>
        <w:t>　　第三节 2023年中国热交换装置市场价格分析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中国热交换装置行业产业链分析</w:t>
      </w:r>
      <w:r>
        <w:rPr>
          <w:rFonts w:hint="eastAsia"/>
        </w:rPr>
        <w:br/>
      </w:r>
      <w:r>
        <w:rPr>
          <w:rFonts w:hint="eastAsia"/>
        </w:rPr>
        <w:t>　　第一节 热交换装置行业产业链概述</w:t>
      </w:r>
      <w:r>
        <w:rPr>
          <w:rFonts w:hint="eastAsia"/>
        </w:rPr>
        <w:br/>
      </w:r>
      <w:r>
        <w:rPr>
          <w:rFonts w:hint="eastAsia"/>
        </w:rPr>
        <w:t>　　第二节 热交换装置上游产业发展状况分析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热交换装置下游应用需求市场调研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2018-2023年热交换装置所属产品进出口数据分析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2018-2023年热交换装置进口情况分析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2018-2023年热交换装置出口情况分析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国内热交换装置生产厂商竞争力分析</w:t>
      </w:r>
      <w:r>
        <w:rPr>
          <w:rFonts w:hint="eastAsia"/>
        </w:rPr>
        <w:br/>
      </w:r>
      <w:r>
        <w:rPr>
          <w:rFonts w:hint="eastAsia"/>
        </w:rPr>
        <w:t>　　第一节 靖江市绿能空调设备厂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泰州市金盛热交换器厂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南通中鑫热交换器制造有限公司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伊罗达（广州）热控系统设备有限公司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长沙昊磊热能设备有限公司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2024-2030年中国热交换装置行业发展趋势与前景分析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2024-2030年中国热交换装置行业前景调研分析</w:t>
      </w:r>
      <w:r>
        <w:rPr>
          <w:rFonts w:hint="eastAsia"/>
        </w:rPr>
        <w:br/>
      </w:r>
      <w:r>
        <w:rPr>
          <w:rFonts w:hint="eastAsia"/>
        </w:rPr>
        <w:t>　　　　一、热交换装置行业趋势预测</w:t>
      </w:r>
      <w:r>
        <w:rPr>
          <w:rFonts w:hint="eastAsia"/>
        </w:rPr>
        <w:br/>
      </w:r>
      <w:r>
        <w:rPr>
          <w:rFonts w:hint="eastAsia"/>
        </w:rPr>
        <w:t>　　　　二、热交换装置发展趋势分析</w:t>
      </w:r>
      <w:r>
        <w:rPr>
          <w:rFonts w:hint="eastAsia"/>
        </w:rPr>
        <w:br/>
      </w:r>
      <w:r>
        <w:rPr>
          <w:rFonts w:hint="eastAsia"/>
        </w:rPr>
        <w:t>　　　　三、热交换装置市场前景分析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2024-2030年中国热交换装置行业投资前景分析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2024-2030年热交换装置行业投资前景研究及建议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热交换装置企业投资规划建议与客户策略分析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热交换装置企业投资前景规划背景意义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热交换装置企业战略规划制定依据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热交换装置企业战略规划策略分析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中智林~　热交换装置企业重点客户战略实施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9fa2934b14110" w:history="1">
        <w:r>
          <w:rPr>
            <w:rStyle w:val="Hyperlink"/>
          </w:rPr>
          <w:t>2024-2030年中国热交换装置行业现状调研分析与发展趋势预测报告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9fa2934b14110" w:history="1">
        <w:r>
          <w:rPr>
            <w:rStyle w:val="Hyperlink"/>
          </w:rPr>
          <w:t>https://www.20087.com/2/96/ReJiaoHuanZhuangZhiChanYeXianZhu.html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18f5d22c9429d" w:history="1">
      <w:r>
        <w:rPr>
          <w:rStyle w:val="Hyperlink"/>
        </w:rPr>
        <w:t>2024-2030年中国热交换装置行业现状调研分析与发展趋势预测报告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eJiaoHuanZhuangZhiChanYeXianZhu.html" TargetMode="External" Id="Rebd9fa2934b1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eJiaoHuanZhuangZhiChanYeXianZhu.html" TargetMode="External" Id="R8ca18f5d22c9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2023-08-16T06:53:00Z</dcterms:created>
  <dcterms:modified xsi:type="dcterms:W3CDTF">2023-08-16T07:53:00Z</dcterms:modified>
  <dc:subject>2024-2030年中国热交换装置行业现状调研分析与发展趋势预测报告</dc:subject>
  <dc:title>2024-2030年中国热交换装置行业现状调研分析与发展趋势预测报告</dc:title>
  <cp:keywords>2024-2030年中国热交换装置行业现状调研分析与发展趋势预测报告</cp:keywords>
  <dc:description>2024-2030年中国热交换装置行业现状调研分析与发展趋势预测报告</dc:description>
</cp:coreProperties>
</file>