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8c6a76a2463c" w:history="1">
              <w:r>
                <w:rPr>
                  <w:rStyle w:val="Hyperlink"/>
                </w:rPr>
                <w:t>中国燃气表行业现状分析与发展趋势研究报告（2025年版）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8c6a76a2463c" w:history="1">
              <w:r>
                <w:rPr>
                  <w:rStyle w:val="Hyperlink"/>
                </w:rPr>
                <w:t>中国燃气表行业现状分析与发展趋势研究报告（2025年版）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48c6a76a2463c" w:history="1">
                <w:r>
                  <w:rPr>
                    <w:rStyle w:val="Hyperlink"/>
                  </w:rPr>
                  <w:t>https://www.20087.com/M_JiXieJiDian/62/RanQiBiaoFaZhanQuShiYuCeFenXi.html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天然气供应系统的关键计量设备，正从传统的机械表向智能表转型。智能燃气表集远程抄表、实时监控、异常报警等功能于一体，提升了燃气使用的安全性和管理效率。目前，各国政府正积极推动智能燃气表的普及，以实现能源使用的精细化管理。</w:t>
      </w:r>
      <w:r>
        <w:rPr>
          <w:rFonts w:hint="eastAsia"/>
        </w:rPr>
        <w:br/>
      </w:r>
      <w:r>
        <w:rPr>
          <w:rFonts w:hint="eastAsia"/>
        </w:rPr>
        <w:t>　　未来，燃气表的发展将深度融合物联网、大数据和云计算技术，实现燃气数据的深度分析与应用，为用户提供个性化服务，如能源消耗建议、预防性维护提醒等。安全性方面，加密技术和网络安全防护将成为智能燃气表设计的必要组成部分，确保数据传输的安全性。此外，随着绿色能源的推广，燃气表也将适应氢气等新型燃气的计量需求，促进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8c6a76a2463c" w:history="1">
        <w:r>
          <w:rPr>
            <w:rStyle w:val="Hyperlink"/>
          </w:rPr>
          <w:t>中国燃气表行业现状分析与发展趋势研究报告（2025年版）</w:t>
        </w:r>
      </w:hyperlink>
      <w:r>
        <w:rPr>
          <w:rFonts w:hint="eastAsia"/>
        </w:rPr>
        <w:t>》依托多年行业监测数据，结合燃气表行业现状与未来前景，系统分析了燃气表市场需求、市场规模、产业链结构、价格机制及细分市场特征。报告对燃气表市场前景进行了客观评估，预测了燃气表行业发展趋势，并详细解读了品牌竞争格局、市场集中度及重点企业的运营表现。此外，报告通过SWOT分析识别了燃气表行业机遇与潜在风险，为投资者和决策者提供了科学、规范的战略建议，助力把握燃气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2020-2025年中国计量仪器仪表产业运行态势分析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2020-2025年中国计量仪器仪表行业发展概况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三、国内计量仪器仪表行业发展滞后的主要原因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2020-2025年中国流量仪表市场运营形势分析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一、世界流量计市场概况</w:t>
      </w:r>
      <w:r>
        <w:rPr>
          <w:rFonts w:hint="eastAsia"/>
        </w:rPr>
        <w:br/>
      </w:r>
      <w:r>
        <w:rPr>
          <w:rFonts w:hint="eastAsia"/>
        </w:rPr>
        <w:t>　　　　二、全球流量计市场规模及增长趋势研究</w:t>
      </w:r>
      <w:r>
        <w:rPr>
          <w:rFonts w:hint="eastAsia"/>
        </w:rPr>
        <w:br/>
      </w:r>
      <w:r>
        <w:rPr>
          <w:rFonts w:hint="eastAsia"/>
        </w:rPr>
        <w:t>　　　　三、中国流量仪表市场增长及格局分析</w:t>
      </w:r>
      <w:r>
        <w:rPr>
          <w:rFonts w:hint="eastAsia"/>
        </w:rPr>
        <w:br/>
      </w:r>
      <w:r>
        <w:rPr>
          <w:rFonts w:hint="eastAsia"/>
        </w:rPr>
        <w:t>　　　　四、各类流量计产品和技术发展趋势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2020-2025年中国燃气表产业营运局势分析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2020-2025年中国燃气表行业发展整体形势分析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一、燃气表概述</w:t>
      </w:r>
      <w:r>
        <w:rPr>
          <w:rFonts w:hint="eastAsia"/>
        </w:rPr>
        <w:br/>
      </w:r>
      <w:r>
        <w:rPr>
          <w:rFonts w:hint="eastAsia"/>
        </w:rPr>
        <w:t>　　　　二、中国燃气表行业发展规模分析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三、燃气表技术研究进展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2020-2025年中国燃气表市场运行格局分析</w:t>
      </w:r>
      <w:r>
        <w:rPr>
          <w:rFonts w:hint="eastAsia"/>
        </w:rPr>
        <w:br/>
      </w:r>
      <w:r>
        <w:rPr>
          <w:rFonts w:hint="eastAsia"/>
        </w:rPr>
        <w:t>　　　　一、燃气表生产情况分析</w:t>
      </w:r>
      <w:r>
        <w:rPr>
          <w:rFonts w:hint="eastAsia"/>
        </w:rPr>
        <w:br/>
      </w:r>
      <w:r>
        <w:rPr>
          <w:rFonts w:hint="eastAsia"/>
        </w:rPr>
        <w:t>　　　　二、国内燃气表市场需求现况分析</w:t>
      </w:r>
      <w:r>
        <w:rPr>
          <w:rFonts w:hint="eastAsia"/>
        </w:rPr>
        <w:br/>
      </w:r>
      <w:r>
        <w:rPr>
          <w:rFonts w:hint="eastAsia"/>
        </w:rPr>
        <w:t>　　　　三、燃气表进出口贸易分析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2020-2025年中国燃气表行业发展存在的问题与对策分析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IC卡预付费智能燃气表</w:t>
      </w:r>
      <w:r>
        <w:rPr>
          <w:rFonts w:hint="eastAsia"/>
        </w:rPr>
        <w:br/>
      </w:r>
      <w:r>
        <w:rPr>
          <w:rFonts w:hint="eastAsia"/>
        </w:rPr>
        <w:t>　　　　一、IC卡智能燃气表的低功耗设计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二、IC卡预付费智能燃气表的开发进展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三、IC卡预付费智能燃气表发展前景预测</w:t>
      </w:r>
      <w:r>
        <w:rPr>
          <w:rFonts w:hint="eastAsia"/>
        </w:rPr>
        <w:br/>
      </w:r>
      <w:r>
        <w:rPr>
          <w:rFonts w:hint="eastAsia"/>
        </w:rPr>
        <w:t>　　第二节 远传燃气表</w:t>
      </w:r>
      <w:r>
        <w:rPr>
          <w:rFonts w:hint="eastAsia"/>
        </w:rPr>
        <w:br/>
      </w:r>
      <w:r>
        <w:rPr>
          <w:rFonts w:hint="eastAsia"/>
        </w:rPr>
        <w:t>　　　　一、有源远传燃气表（脉冲发讯式远传燃气表）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二、无源直读式远传燃气表</w:t>
      </w:r>
      <w:r>
        <w:rPr>
          <w:rFonts w:hint="eastAsia"/>
        </w:rPr>
        <w:br/>
      </w:r>
      <w:r>
        <w:rPr>
          <w:rFonts w:hint="eastAsia"/>
        </w:rPr>
        <w:t>　　第三节 机械式膜式燃气表计量原理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2020-2025年中国供应用仪表及其他通用仪器制造行业主要经济运行数据监测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2020-2025年中国供应用仪表及其他通用仪器制造行业规模分析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2020-2025年中国供应用仪表及其他通用仪器制造行业应收账款分析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2020-2025年中国供应用仪表及其他通用仪器制造行业产值分析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2020-2025年中国供应用仪表及其他通用仪器制造行业成本费用分析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2020-2025年中国供应用仪表及其他通用仪器制造行业盈利能力分析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2020-2025年中国煤气表市场进出口数据分析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2020-2025年中国煤气表出口统计</w:t>
      </w:r>
      <w:r>
        <w:rPr>
          <w:rFonts w:hint="eastAsia"/>
        </w:rPr>
        <w:br/>
      </w:r>
      <w:r>
        <w:rPr>
          <w:rFonts w:hint="eastAsia"/>
        </w:rPr>
        <w:t>　　第二节 2020-2025年中国煤气表进口统计</w:t>
      </w:r>
      <w:r>
        <w:rPr>
          <w:rFonts w:hint="eastAsia"/>
        </w:rPr>
        <w:br/>
      </w:r>
      <w:r>
        <w:rPr>
          <w:rFonts w:hint="eastAsia"/>
        </w:rPr>
        <w:t>　　第三节 2020-2025年中国煤气表进出口价格对比</w:t>
      </w:r>
      <w:r>
        <w:rPr>
          <w:rFonts w:hint="eastAsia"/>
        </w:rPr>
        <w:br/>
      </w:r>
      <w:r>
        <w:rPr>
          <w:rFonts w:hint="eastAsia"/>
        </w:rPr>
        <w:t>　　第四节 中国煤气表进出口主要来源地及出口目的地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2020-2025年中国燃气表产业竞争形势分析</w:t>
      </w:r>
      <w:r>
        <w:rPr>
          <w:rFonts w:hint="eastAsia"/>
        </w:rPr>
        <w:br/>
      </w:r>
      <w:r>
        <w:rPr>
          <w:rFonts w:hint="eastAsia"/>
        </w:rPr>
        <w:t>　　　　一、燃气表技术竞争分析</w:t>
      </w:r>
      <w:r>
        <w:rPr>
          <w:rFonts w:hint="eastAsia"/>
        </w:rPr>
        <w:br/>
      </w:r>
      <w:r>
        <w:rPr>
          <w:rFonts w:hint="eastAsia"/>
        </w:rPr>
        <w:t>　　　　二、燃气表市场价格竞争</w:t>
      </w:r>
      <w:r>
        <w:rPr>
          <w:rFonts w:hint="eastAsia"/>
        </w:rPr>
        <w:br/>
      </w:r>
      <w:r>
        <w:rPr>
          <w:rFonts w:hint="eastAsia"/>
        </w:rPr>
        <w:t>　　　　三、燃气表生产成本竞争分析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丹东思凯电子发展有限责任公司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湖南银通科技有限责任公司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北京优耐燃气仪表有限公司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天津市裕民燃气表具有限公司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天津市辰星燃气表具技术有限公司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北京金创联合燃气表有限公司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2020-2025年中国燃气管道的发展分析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一、燃气表行业吸引力分析</w:t>
      </w:r>
      <w:r>
        <w:rPr>
          <w:rFonts w:hint="eastAsia"/>
        </w:rPr>
        <w:br/>
      </w:r>
      <w:r>
        <w:rPr>
          <w:rFonts w:hint="eastAsia"/>
        </w:rPr>
        <w:t>　　　　二、燃气表行业区域投资潜力分析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2025-2031年中国燃气表行业投资策略分析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一、燃气表的方便性</w:t>
      </w:r>
      <w:r>
        <w:rPr>
          <w:rFonts w:hint="eastAsia"/>
        </w:rPr>
        <w:br/>
      </w:r>
      <w:r>
        <w:rPr>
          <w:rFonts w:hint="eastAsia"/>
        </w:rPr>
        <w:t>　　　　二、燃气表的智能性</w:t>
      </w:r>
      <w:r>
        <w:rPr>
          <w:rFonts w:hint="eastAsia"/>
        </w:rPr>
        <w:br/>
      </w:r>
      <w:r>
        <w:rPr>
          <w:rFonts w:hint="eastAsia"/>
        </w:rPr>
        <w:t>　　　　三、燃气表的安全性和通用性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2025-2031年中国燃气表行业市场发展前景预测分析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一、燃气表供给预测分析</w:t>
      </w:r>
      <w:r>
        <w:rPr>
          <w:rFonts w:hint="eastAsia"/>
        </w:rPr>
        <w:br/>
      </w:r>
      <w:r>
        <w:rPr>
          <w:rFonts w:hint="eastAsia"/>
        </w:rPr>
        <w:t>　　　　二、燃气表需求预测分析</w:t>
      </w:r>
      <w:r>
        <w:rPr>
          <w:rFonts w:hint="eastAsia"/>
        </w:rPr>
        <w:br/>
      </w:r>
      <w:r>
        <w:rPr>
          <w:rFonts w:hint="eastAsia"/>
        </w:rPr>
        <w:t>　　　　三、燃气表进出口形势预测分析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2025-2031年中国燃气表行业市场盈利能力预测分析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8c6a76a2463c" w:history="1">
        <w:r>
          <w:rPr>
            <w:rStyle w:val="Hyperlink"/>
          </w:rPr>
          <w:t>中国燃气表行业现状分析与发展趋势研究报告（2025年版）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48c6a76a2463c" w:history="1">
        <w:r>
          <w:rPr>
            <w:rStyle w:val="Hyperlink"/>
          </w:rPr>
          <w:t>https://www.20087.com/M_JiXieJiDian/62/RanQiBiaoFaZhanQuShiYuCeFenXi.html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a21853acb43e0" w:history="1">
      <w:r>
        <w:rPr>
          <w:rStyle w:val="Hyperlink"/>
        </w:rPr>
        <w:t>中国燃气表行业现状分析与发展趋势研究报告（2025年版）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RanQiBiaoFaZhanQuShiYuCeFenXi.html" TargetMode="External" Id="Raed48c6a76a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RanQiBiaoFaZhanQuShiYuCeFenXi.html" TargetMode="External" Id="Raa8a21853ac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2025-05-15T06:33:00Z</dcterms:created>
  <dcterms:modified xsi:type="dcterms:W3CDTF">2025-05-15T07:33:00Z</dcterms:modified>
  <dc:subject>中国燃气表行业现状分析与发展趋势研究报告（2025年版）</dc:subject>
  <dc:title>中国燃气表行业现状分析与发展趋势研究报告（2025年版）</dc:title>
  <cp:keywords>中国燃气表行业现状分析与发展趋势研究报告（2025年版）</cp:keywords>
  <dc:description>中国燃气表行业现状分析与发展趋势研究报告（2025年版）</dc:description>
</cp:coreProperties>
</file>