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02a35b94e4089" w:history="1">
              <w:r>
                <w:rPr>
                  <w:rStyle w:val="Hyperlink"/>
                </w:rPr>
                <w:t>2025-2031年中国电机制造市场现状与发展趋势分析报告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02a35b94e4089" w:history="1">
              <w:r>
                <w:rPr>
                  <w:rStyle w:val="Hyperlink"/>
                </w:rPr>
                <w:t>2025-2031年中国电机制造市场现状与发展趋势分析报告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02a35b94e4089" w:history="1">
                <w:r>
                  <w:rPr>
                    <w:rStyle w:val="Hyperlink"/>
                  </w:rPr>
                  <w:t>https://www.20087.com/2/16/DianJiZhiZaoDeFaZhanQuShi.html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制造是工业基础的重要环节，广泛应用于电力、交通、家电、新能源等多个领域。目前，我国电机制造业已具备较强的生产能力，产业规模庞大，产品种类齐全，能够满足国内主要工业需求。但在高端市场，如高效节能电机、伺服电机、特种电机等领域，核心技术仍依赖进口，国产替代进程缓慢。行业内企业数量众多，竞争激烈，中小企业占比高，产品同质化严重，导致利润率偏低。与此同时，环保法规趋严和“双碳”目标推进，促使行业加快向高效节能、智能化方向转型。</w:t>
      </w:r>
      <w:r>
        <w:rPr>
          <w:rFonts w:hint="eastAsia"/>
        </w:rPr>
        <w:br/>
      </w:r>
      <w:r>
        <w:rPr>
          <w:rFonts w:hint="eastAsia"/>
        </w:rPr>
        <w:t>　　未来，电机制造将加速向绿色、智能、高效方向演进。随着新能源汽车、智能制造、机器人等新兴产业的快速发展，对高性能电机的需求将大幅增长，推动行业技术升级。同时，在“双碳”战略引导下，高效节能电机将成为主流，相关标准和认证体系不断完善，进一步倒逼落后产能退出。智能制造技术的引入，将大大提升生产自动化水平和产品质量一致性。此外，行业集中度有望提升，龙头企业通过技术积累和品牌优势，逐步占据更大市场份额，行业结构趋于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02a35b94e4089" w:history="1">
        <w:r>
          <w:rPr>
            <w:rStyle w:val="Hyperlink"/>
          </w:rPr>
          <w:t>2025-2031年中国电机制造市场现状与发展趋势分析报告</w:t>
        </w:r>
      </w:hyperlink>
      <w:r>
        <w:rPr>
          <w:rFonts w:hint="eastAsia"/>
        </w:rPr>
        <w:t>》通过严谨的分析、翔实的数据及直观的图表，系统解析了电机制造行业的市场规模、需求变化、价格波动及产业链结构。报告全面评估了当前电机制造市场现状，科学预测了未来市场前景与发展趋势，重点剖析了电机制造细分市场的机遇与挑战。同时，报告对电机制造重点企业的竞争地位及市场集中度进行了评估，为电机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全球电机制造市场概况分析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一、市场概述分析</w:t>
      </w:r>
      <w:r>
        <w:rPr>
          <w:rFonts w:hint="eastAsia"/>
        </w:rPr>
        <w:br/>
      </w:r>
      <w:r>
        <w:rPr>
          <w:rFonts w:hint="eastAsia"/>
        </w:rPr>
        <w:t>　　　　二、市场状况分析</w:t>
      </w:r>
      <w:r>
        <w:rPr>
          <w:rFonts w:hint="eastAsia"/>
        </w:rPr>
        <w:br/>
      </w:r>
      <w:r>
        <w:rPr>
          <w:rFonts w:hint="eastAsia"/>
        </w:rPr>
        <w:t>　　　　三、电机制造发展趋势</w:t>
      </w:r>
      <w:r>
        <w:rPr>
          <w:rFonts w:hint="eastAsia"/>
        </w:rPr>
        <w:br/>
      </w:r>
      <w:r>
        <w:rPr>
          <w:rFonts w:hint="eastAsia"/>
        </w:rPr>
        <w:t>　　第二节 德国</w:t>
      </w:r>
      <w:r>
        <w:rPr>
          <w:rFonts w:hint="eastAsia"/>
        </w:rPr>
        <w:br/>
      </w:r>
      <w:r>
        <w:rPr>
          <w:rFonts w:hint="eastAsia"/>
        </w:rPr>
        <w:t>　　　　一、市场概述分析</w:t>
      </w:r>
      <w:r>
        <w:rPr>
          <w:rFonts w:hint="eastAsia"/>
        </w:rPr>
        <w:br/>
      </w:r>
      <w:r>
        <w:rPr>
          <w:rFonts w:hint="eastAsia"/>
        </w:rPr>
        <w:t>　　　　二、市场状况分析</w:t>
      </w:r>
      <w:r>
        <w:rPr>
          <w:rFonts w:hint="eastAsia"/>
        </w:rPr>
        <w:br/>
      </w:r>
      <w:r>
        <w:rPr>
          <w:rFonts w:hint="eastAsia"/>
        </w:rPr>
        <w:t>　　　　三、电机制造发展趋势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第四节 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中国电机制造行业发展环境分析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中国电机制造行业经济环境分析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</w:t>
      </w:r>
      <w:r>
        <w:rPr>
          <w:rFonts w:hint="eastAsia"/>
        </w:rPr>
        <w:br/>
      </w:r>
      <w:r>
        <w:rPr>
          <w:rFonts w:hint="eastAsia"/>
        </w:rPr>
        <w:t>　　　　二、进出口贸易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中国电机制造行业政策环境分析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</w:t>
      </w:r>
      <w:r>
        <w:rPr>
          <w:rFonts w:hint="eastAsia"/>
        </w:rPr>
        <w:br/>
      </w:r>
      <w:r>
        <w:rPr>
          <w:rFonts w:hint="eastAsia"/>
        </w:rPr>
        <w:t>　　　　二、行业其他相关法律法规</w:t>
      </w:r>
      <w:r>
        <w:rPr>
          <w:rFonts w:hint="eastAsia"/>
        </w:rPr>
        <w:br/>
      </w:r>
      <w:r>
        <w:rPr>
          <w:rFonts w:hint="eastAsia"/>
        </w:rPr>
        <w:t>　　第三节 中国电机制造行业社会环境分析</w:t>
      </w:r>
      <w:r>
        <w:rPr>
          <w:rFonts w:hint="eastAsia"/>
        </w:rPr>
        <w:br/>
      </w:r>
      <w:r>
        <w:rPr>
          <w:rFonts w:hint="eastAsia"/>
        </w:rPr>
        <w:t>　　第四节 中国电机制造行业技术环境分析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中国电机制造行业运行态势分析</w:t>
      </w:r>
      <w:r>
        <w:rPr>
          <w:rFonts w:hint="eastAsia"/>
        </w:rPr>
        <w:br/>
      </w:r>
      <w:r>
        <w:rPr>
          <w:rFonts w:hint="eastAsia"/>
        </w:rPr>
        <w:t>　　第一节 中国电机制造行业概况分析</w:t>
      </w:r>
      <w:r>
        <w:rPr>
          <w:rFonts w:hint="eastAsia"/>
        </w:rPr>
        <w:br/>
      </w:r>
      <w:r>
        <w:rPr>
          <w:rFonts w:hint="eastAsia"/>
        </w:rPr>
        <w:t>　　　　一、电机制造生产经营概况</w:t>
      </w:r>
      <w:r>
        <w:rPr>
          <w:rFonts w:hint="eastAsia"/>
        </w:rPr>
        <w:br/>
      </w:r>
      <w:r>
        <w:rPr>
          <w:rFonts w:hint="eastAsia"/>
        </w:rPr>
        <w:t>　　　　二、电机制造行业总体发展概况</w:t>
      </w:r>
      <w:r>
        <w:rPr>
          <w:rFonts w:hint="eastAsia"/>
        </w:rPr>
        <w:br/>
      </w:r>
      <w:r>
        <w:rPr>
          <w:rFonts w:hint="eastAsia"/>
        </w:rPr>
        <w:t>　　第二节 中国电机制造行业经受压力分析</w:t>
      </w:r>
      <w:r>
        <w:rPr>
          <w:rFonts w:hint="eastAsia"/>
        </w:rPr>
        <w:br/>
      </w:r>
      <w:r>
        <w:rPr>
          <w:rFonts w:hint="eastAsia"/>
        </w:rPr>
        <w:t>　　第三节 中国电机制造的发展及存在的问题分析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中国电机制造所属行业市场运行指标分析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中国电机制造所属行业总体规模分析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中国电机制造所属行业产销与费用分析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中国电机制造所属行业财务指标分析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中国电机制造行业重点区域运行分析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2020-2025年华东地区电机制造行业运行情况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2020-2025年华南地区电机制造行业运行情况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2020-2025年华中地区电机制造行业运行情况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2020-2025年华北地区电机制造行业运行情况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2020-2025年西北地区电机制造行业运行情况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中国电机制造行业企业分析</w:t>
      </w:r>
      <w:r>
        <w:rPr>
          <w:rFonts w:hint="eastAsia"/>
        </w:rPr>
        <w:br/>
      </w:r>
      <w:r>
        <w:rPr>
          <w:rFonts w:hint="eastAsia"/>
        </w:rPr>
        <w:t>　　第一节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西安西玛电机（集团）股份有限公司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长沙电机厂有限责任公司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江苏大中电机股份有限公司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卧龙控股集团有限公司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中国电机制造行业相关行业分析</w:t>
      </w:r>
      <w:r>
        <w:rPr>
          <w:rFonts w:hint="eastAsia"/>
        </w:rPr>
        <w:br/>
      </w:r>
      <w:r>
        <w:rPr>
          <w:rFonts w:hint="eastAsia"/>
        </w:rPr>
        <w:t>　　第一节 中国电工钢行业运行态势分析</w:t>
      </w:r>
      <w:r>
        <w:rPr>
          <w:rFonts w:hint="eastAsia"/>
        </w:rPr>
        <w:br/>
      </w:r>
      <w:r>
        <w:rPr>
          <w:rFonts w:hint="eastAsia"/>
        </w:rPr>
        <w:t>　　第二节 中国家用电器行业运行态势分析</w:t>
      </w:r>
      <w:r>
        <w:rPr>
          <w:rFonts w:hint="eastAsia"/>
        </w:rPr>
        <w:br/>
      </w:r>
      <w:r>
        <w:rPr>
          <w:rFonts w:hint="eastAsia"/>
        </w:rPr>
        <w:t>　　第三节 中国机械行业运行态势分析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中国电机制造行业投资价值与投资前景研究分析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中国电机制造行业SWOT模型分析</w:t>
      </w:r>
      <w:r>
        <w:rPr>
          <w:rFonts w:hint="eastAsia"/>
        </w:rPr>
        <w:br/>
      </w:r>
      <w:r>
        <w:rPr>
          <w:rFonts w:hint="eastAsia"/>
        </w:rPr>
        <w:t>　　第二节 中国电机制造行业投资价值分析</w:t>
      </w:r>
      <w:r>
        <w:rPr>
          <w:rFonts w:hint="eastAsia"/>
        </w:rPr>
        <w:br/>
      </w:r>
      <w:r>
        <w:rPr>
          <w:rFonts w:hint="eastAsia"/>
        </w:rPr>
        <w:t>　　第三节 中国电机制造行业投资前景分析</w:t>
      </w:r>
      <w:r>
        <w:rPr>
          <w:rFonts w:hint="eastAsia"/>
        </w:rPr>
        <w:br/>
      </w:r>
      <w:r>
        <w:rPr>
          <w:rFonts w:hint="eastAsia"/>
        </w:rPr>
        <w:t>　　第四节 中国电机制造行业投资前景研究分析</w:t>
      </w:r>
      <w:r>
        <w:rPr>
          <w:rFonts w:hint="eastAsia"/>
        </w:rPr>
        <w:br/>
      </w:r>
      <w:r>
        <w:rPr>
          <w:rFonts w:hint="eastAsia"/>
        </w:rPr>
        <w:t>　　第五节 中国电机制造行业品牌战略分析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2025-2031年中国电机制造行业发展趋势及预测</w:t>
      </w:r>
      <w:r>
        <w:rPr>
          <w:rFonts w:hint="eastAsia"/>
        </w:rPr>
        <w:br/>
      </w:r>
      <w:r>
        <w:rPr>
          <w:rFonts w:hint="eastAsia"/>
        </w:rPr>
        <w:t>　　第一节 2025-2031年中国电机制造行业发展趋势分析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2025-2031年中国电机制造行业运行状况预测分析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2025-2031年中国电机制造行业发展策略及投资建议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中国电机制造行业产品策略分析</w:t>
      </w:r>
      <w:r>
        <w:rPr>
          <w:rFonts w:hint="eastAsia"/>
        </w:rPr>
        <w:br/>
      </w:r>
      <w:r>
        <w:rPr>
          <w:rFonts w:hint="eastAsia"/>
        </w:rPr>
        <w:t>　　第二节 中国电机制造行业营销渠道策略</w:t>
      </w:r>
      <w:r>
        <w:rPr>
          <w:rFonts w:hint="eastAsia"/>
        </w:rPr>
        <w:br/>
      </w:r>
      <w:r>
        <w:rPr>
          <w:rFonts w:hint="eastAsia"/>
        </w:rPr>
        <w:t>　　　　一、电机制造行业渠道选择策略</w:t>
      </w:r>
      <w:r>
        <w:rPr>
          <w:rFonts w:hint="eastAsia"/>
        </w:rPr>
        <w:br/>
      </w:r>
      <w:r>
        <w:rPr>
          <w:rFonts w:hint="eastAsia"/>
        </w:rPr>
        <w:t>　　　　二、电机制造行业营销策略</w:t>
      </w:r>
      <w:r>
        <w:rPr>
          <w:rFonts w:hint="eastAsia"/>
        </w:rPr>
        <w:br/>
      </w:r>
      <w:r>
        <w:rPr>
          <w:rFonts w:hint="eastAsia"/>
        </w:rPr>
        <w:t>　　第三节 中国电机制造行业价格策略</w:t>
      </w:r>
      <w:r>
        <w:rPr>
          <w:rFonts w:hint="eastAsia"/>
        </w:rPr>
        <w:br/>
      </w:r>
      <w:r>
        <w:rPr>
          <w:rFonts w:hint="eastAsia"/>
        </w:rPr>
        <w:t>　　第四节 (中-智林)投资建议</w:t>
      </w:r>
      <w:r>
        <w:rPr>
          <w:rFonts w:hint="eastAsia"/>
        </w:rPr>
        <w:br/>
      </w:r>
      <w:r>
        <w:rPr>
          <w:rFonts w:hint="eastAsia"/>
        </w:rPr>
        <w:t>　　　　一、中国电机制造行业重点投资区域分析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二、中国电机制造行业重点投资产品分析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电机制造行业历程</w:t>
      </w:r>
      <w:r>
        <w:rPr>
          <w:rFonts w:hint="eastAsia"/>
        </w:rPr>
        <w:br/>
      </w:r>
      <w:r>
        <w:rPr>
          <w:rFonts w:hint="eastAsia"/>
        </w:rPr>
        <w:t>　　图表 电机制造行业生命周期</w:t>
      </w:r>
      <w:r>
        <w:rPr>
          <w:rFonts w:hint="eastAsia"/>
        </w:rPr>
        <w:br/>
      </w:r>
      <w:r>
        <w:rPr>
          <w:rFonts w:hint="eastAsia"/>
        </w:rPr>
        <w:t>　　图表 电机制造行业产业链分析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2020-2025年电机制造行业市场容量分析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2020-2025年中国电机制造市场需求量及增速统计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2025年中国电机制造行业需求领域分布格局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2020-2025年中国电机制造进口金额分析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2020-2025年中国电机制造出口数量分析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2020-2025年中国电机制造出口金额分析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2025年中国电机制造进口国家及地区分析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2025年中国电机制造出口国家及地区分析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2025-2031年中国电机制造行业供需平衡预测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2025-2031年中国电机制造行业市场规模预测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2025-2031年中国电机制造市场前景分析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02a35b94e4089" w:history="1">
        <w:r>
          <w:rPr>
            <w:rStyle w:val="Hyperlink"/>
          </w:rPr>
          <w:t>2025-2031年中国电机制造市场现状与发展趋势分析报告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02a35b94e4089" w:history="1">
        <w:r>
          <w:rPr>
            <w:rStyle w:val="Hyperlink"/>
          </w:rPr>
          <w:t>https://www.20087.com/2/16/DianJiZhiZaoDeFaZhanQuShi.html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热点：电机工厂、电机制造厂家排名、自制电动机视频、电机制造属于什么行业、世界电机排名第一、电机制造厂商、意大利电机品牌有哪些、永济通用电机制造、德国最好的电机品牌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5f71e40904d90" w:history="1">
      <w:r>
        <w:rPr>
          <w:rStyle w:val="Hyperlink"/>
        </w:rPr>
        <w:t>2025-2031年中国电机制造市场现状与发展趋势分析报告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DianJiZhiZaoDeFaZhanQuShi.html" TargetMode="External" Id="R9ad02a35b94e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DianJiZhiZaoDeFaZhanQuShi.html" TargetMode="External" Id="Re455f71e4090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2025-05-08T05:45:43Z</dcterms:created>
  <dcterms:modified xsi:type="dcterms:W3CDTF">2025-05-08T06:45:43Z</dcterms:modified>
  <dc:subject>2025-2031年中国电机制造市场现状与发展趋势分析报告</dc:subject>
  <dc:title>2025-2031年中国电机制造市场现状与发展趋势分析报告</dc:title>
  <cp:keywords>2025-2031年中国电机制造市场现状与发展趋势分析报告</cp:keywords>
  <dc:description>2025-2031年中国电机制造市场现状与发展趋势分析报告</dc:description>
</cp:coreProperties>
</file>