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efe6577ec4ecc" w:history="1">
              <w:r>
                <w:rPr>
                  <w:rStyle w:val="Hyperlink"/>
                </w:rPr>
                <w:t>2025-2031年全球与中国相贯线切割机市场现状调研分析及发展趋势报告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efe6577ec4ecc" w:history="1">
              <w:r>
                <w:rPr>
                  <w:rStyle w:val="Hyperlink"/>
                </w:rPr>
                <w:t>2025-2031年全球与中国相贯线切割机市场现状调研分析及发展趋势报告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efe6577ec4ecc" w:history="1">
                <w:r>
                  <w:rPr>
                    <w:rStyle w:val="Hyperlink"/>
                  </w:rPr>
                  <w:t>https://www.20087.com/2/16/XiangGuanXianQieGeJiDeFaZhanQuShi.html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贯线切割机是一种用于金属管材和型材切割的专用设备，广泛应用于船舶制造、桥梁建设、航空航天等领域。近年来，随着数控技术和激光切割技术的进步，相贯线切割机在切割精度和效率上都有了显著提高。目前，相贯线切割机不仅能够实现复杂形状的高精度切割，而且在自动化程度和操作便利性方面也有了明显改进。</w:t>
      </w:r>
      <w:r>
        <w:rPr>
          <w:rFonts w:hint="eastAsia"/>
        </w:rPr>
        <w:br/>
      </w:r>
      <w:r>
        <w:rPr>
          <w:rFonts w:hint="eastAsia"/>
        </w:rPr>
        <w:t>　　未来，相贯线切割机的发展将更加侧重于智能化和高效化。一方面，随着物联网技术和人工智能的应用，相贯线切割机将集成更多智能功能，如远程监控、数据分析和故障预测，以提高设备的运行效率和可靠性。另一方面，随着对制造精度要求的提高，相贯线切割机将采用更先进的传感技术和材料，以提高切割的精度和减少材料浪费。此外，随着可持续发展目标的推广，相贯线切割机还将采用更环保的设计理念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efe6577ec4ecc" w:history="1">
        <w:r>
          <w:rPr>
            <w:rStyle w:val="Hyperlink"/>
          </w:rPr>
          <w:t>2025-2031年全球与中国相贯线切割机市场现状调研分析及发展趋势报告</w:t>
        </w:r>
      </w:hyperlink>
      <w:r>
        <w:rPr>
          <w:rFonts w:hint="eastAsia"/>
        </w:rPr>
        <w:t>》系统研究了相贯线切割机行业，内容涵盖相贯线切割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中国相贯线切割机概述</w:t>
      </w:r>
      <w:r>
        <w:rPr>
          <w:rFonts w:hint="eastAsia"/>
        </w:rPr>
        <w:br/>
      </w:r>
      <w:r>
        <w:rPr>
          <w:rFonts w:hint="eastAsia"/>
        </w:rPr>
        <w:t>　　第一节 相贯线切割机行业定义</w:t>
      </w:r>
      <w:r>
        <w:rPr>
          <w:rFonts w:hint="eastAsia"/>
        </w:rPr>
        <w:br/>
      </w:r>
      <w:r>
        <w:rPr>
          <w:rFonts w:hint="eastAsia"/>
        </w:rPr>
        <w:t>　　第二节 相贯线切割机行业发展特性</w:t>
      </w:r>
      <w:r>
        <w:rPr>
          <w:rFonts w:hint="eastAsia"/>
        </w:rPr>
        <w:br/>
      </w:r>
      <w:r>
        <w:rPr>
          <w:rFonts w:hint="eastAsia"/>
        </w:rPr>
        <w:t>　　第三节 相贯线切割机产业链分析</w:t>
      </w:r>
      <w:r>
        <w:rPr>
          <w:rFonts w:hint="eastAsia"/>
        </w:rPr>
        <w:br/>
      </w:r>
      <w:r>
        <w:rPr>
          <w:rFonts w:hint="eastAsia"/>
        </w:rPr>
        <w:t>　　第四节 相贯线切割机行业生命周期分析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2024-2025年国外主要相贯线切割机市场发展概况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全球相贯线切割机市场发展分析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欧盟地区主要国家相贯线切割机市场概况</w:t>
      </w:r>
      <w:r>
        <w:rPr>
          <w:rFonts w:hint="eastAsia"/>
        </w:rPr>
        <w:br/>
      </w:r>
      <w:r>
        <w:rPr>
          <w:rFonts w:hint="eastAsia"/>
        </w:rPr>
        <w:t>　　第三节 北美地区相贯线切割机市场概况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亚洲地区主要国家相贯线切割机市场概况</w:t>
      </w:r>
      <w:r>
        <w:rPr>
          <w:rFonts w:hint="eastAsia"/>
        </w:rPr>
        <w:br/>
      </w:r>
      <w:r>
        <w:rPr>
          <w:rFonts w:hint="eastAsia"/>
        </w:rPr>
        <w:t>　　第五节 全球相贯线切割机市场发展预测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2024-2025年中国相贯线切割机发展环境分析</w:t>
      </w:r>
      <w:r>
        <w:rPr>
          <w:rFonts w:hint="eastAsia"/>
        </w:rPr>
        <w:br/>
      </w:r>
      <w:r>
        <w:rPr>
          <w:rFonts w:hint="eastAsia"/>
        </w:rPr>
        <w:t>　　第一节 相贯线切割机行业经济环境分析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相贯线切割机行业相关政策、标准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相贯线切割机行业相关发展规划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中国相贯线切割机技术发展分析</w:t>
      </w:r>
      <w:r>
        <w:rPr>
          <w:rFonts w:hint="eastAsia"/>
        </w:rPr>
        <w:br/>
      </w:r>
      <w:r>
        <w:rPr>
          <w:rFonts w:hint="eastAsia"/>
        </w:rPr>
        <w:t>　　第一节 当前相贯线切割机技术发展现状分析</w:t>
      </w:r>
      <w:r>
        <w:rPr>
          <w:rFonts w:hint="eastAsia"/>
        </w:rPr>
        <w:br/>
      </w:r>
      <w:r>
        <w:rPr>
          <w:rFonts w:hint="eastAsia"/>
        </w:rPr>
        <w:t>　　第二节 相贯线切割机生产中需注意的问题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相贯线切割机行业主要技术发展趋势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相贯线切割机市场特性分析</w:t>
      </w:r>
      <w:r>
        <w:rPr>
          <w:rFonts w:hint="eastAsia"/>
        </w:rPr>
        <w:br/>
      </w:r>
      <w:r>
        <w:rPr>
          <w:rFonts w:hint="eastAsia"/>
        </w:rPr>
        <w:t>　　第一节 相贯线切割机行业集中度分析</w:t>
      </w:r>
      <w:r>
        <w:rPr>
          <w:rFonts w:hint="eastAsia"/>
        </w:rPr>
        <w:br/>
      </w:r>
      <w:r>
        <w:rPr>
          <w:rFonts w:hint="eastAsia"/>
        </w:rPr>
        <w:t>　　第二节 相贯线切割机行业SWOT分析</w:t>
      </w:r>
      <w:r>
        <w:rPr>
          <w:rFonts w:hint="eastAsia"/>
        </w:rPr>
        <w:br/>
      </w:r>
      <w:r>
        <w:rPr>
          <w:rFonts w:hint="eastAsia"/>
        </w:rPr>
        <w:t>　　　　一、相贯线切割机行业优势</w:t>
      </w:r>
      <w:r>
        <w:rPr>
          <w:rFonts w:hint="eastAsia"/>
        </w:rPr>
        <w:br/>
      </w:r>
      <w:r>
        <w:rPr>
          <w:rFonts w:hint="eastAsia"/>
        </w:rPr>
        <w:t>　　　　二、相贯线切割机行业劣势</w:t>
      </w:r>
      <w:r>
        <w:rPr>
          <w:rFonts w:hint="eastAsia"/>
        </w:rPr>
        <w:br/>
      </w:r>
      <w:r>
        <w:rPr>
          <w:rFonts w:hint="eastAsia"/>
        </w:rPr>
        <w:t>　　　　三、相贯线切割机行业机会</w:t>
      </w:r>
      <w:r>
        <w:rPr>
          <w:rFonts w:hint="eastAsia"/>
        </w:rPr>
        <w:br/>
      </w:r>
      <w:r>
        <w:rPr>
          <w:rFonts w:hint="eastAsia"/>
        </w:rPr>
        <w:t>　　　　四、相贯线切割机行业风险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中国相贯线切割机发展现状</w:t>
      </w:r>
      <w:r>
        <w:rPr>
          <w:rFonts w:hint="eastAsia"/>
        </w:rPr>
        <w:br/>
      </w:r>
      <w:r>
        <w:rPr>
          <w:rFonts w:hint="eastAsia"/>
        </w:rPr>
        <w:t>　　第一节 中国相贯线切割机市场现状分析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中国相贯线切割机行业产量情况分析及预测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一、相贯线切割机总体产能规模</w:t>
      </w:r>
      <w:r>
        <w:rPr>
          <w:rFonts w:hint="eastAsia"/>
        </w:rPr>
        <w:br/>
      </w:r>
      <w:r>
        <w:rPr>
          <w:rFonts w:hint="eastAsia"/>
        </w:rPr>
        <w:t>　　　　二、相贯线切割机生产区域分布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三、2020-2025年中国相贯线切割机产量统计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四、2025-2031年中国相贯线切割机产量预测</w:t>
      </w:r>
      <w:r>
        <w:rPr>
          <w:rFonts w:hint="eastAsia"/>
        </w:rPr>
        <w:br/>
      </w:r>
      <w:r>
        <w:rPr>
          <w:rFonts w:hint="eastAsia"/>
        </w:rPr>
        <w:t>　　第三节 中国相贯线切割机市场需求分析及预测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一、中国相贯线切割机市场需求特点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二、2020-2025年中国相贯线切割机市场需求量统计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三、2025-2031年中国相贯线切割机市场需求量预测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中国相贯线切割机价格趋势分析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一、2020-2025年中国相贯线切割机市场价格趋势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二、2025-2031年中国相贯线切割机市场价格走势预测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2020-2025年相贯线切割机行业经济运行状况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2020-2025年中国相贯线切割机行业盈利能力分析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2020-2025年中国相贯线切割机行业发展能力分析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2020-2025年相贯线切割机行业偿债能力分析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2020-2025年相贯线切割机制造企业数量分析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相贯线切割机行业上、下游市场分析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相贯线切割机行业上游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相贯线切割机行业下游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中国相贯线切割机行业重点地区发展分析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相贯线切割机行业重点区域市场结构调研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**地区相贯线切割机市场发展分析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**地区相贯线切割机市场发展分析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**地区相贯线切割机市场发展分析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**地区相贯线切割机市场发展分析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**地区相贯线切割机市场发展分析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2020-2025年中国相贯线切割机进出口分析</w:t>
      </w:r>
      <w:r>
        <w:rPr>
          <w:rFonts w:hint="eastAsia"/>
        </w:rPr>
        <w:br/>
      </w:r>
      <w:r>
        <w:rPr>
          <w:rFonts w:hint="eastAsia"/>
        </w:rPr>
        <w:t>　　第一节 相贯线切割机进口情况分析</w:t>
      </w:r>
      <w:r>
        <w:rPr>
          <w:rFonts w:hint="eastAsia"/>
        </w:rPr>
        <w:br/>
      </w:r>
      <w:r>
        <w:rPr>
          <w:rFonts w:hint="eastAsia"/>
        </w:rPr>
        <w:t>　　第二节 相贯线切割机出口情况分析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影响相贯线切割机进出口因素分析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相贯线切割机行业重点企业竞争力分析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三、企业相贯线切割机经营状况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三、企业相贯线切割机经营状况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三、企业相贯线切割机经营状况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三、企业相贯线切割机经营状况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三、企业相贯线切割机经营状况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三、企业相贯线切割机经营状况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相贯线切割机行业企业经营策略研究分析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相贯线切割机企业多样化经营策略分析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一、相贯线切割机企业多样化经营情况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二、现行相贯线切割机行业多样化经营的方向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大型相贯线切割机企业集团未来发展策略分析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对中小相贯线切割机企业生产经营的建议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相贯线切割机行业投资风险预警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影响相贯线切割机行业发展的主要因素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一、2025年影响相贯线切割机行业运行的有利因素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二、2025年影响相贯线切割机行业运行的稳定因素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三、2025年影响相贯线切割机行业运行的不利因素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四、2025年中国相贯线切割机行业发展面临的挑战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五、2025年中国相贯线切割机行业发展面临的机遇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相贯线切割机行业投资风险预警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一、相贯线切割机行业市场风险预测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二、相贯线切割机行业政策风险预测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三、相贯线切割机行业经营风险预测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四、相贯线切割机行业技术风险预测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五、相贯线切割机行业竞争风险预测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六、相贯线切割机行业其他风险预测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相贯线切割机投资建议</w:t>
      </w:r>
      <w:r>
        <w:rPr>
          <w:rFonts w:hint="eastAsia"/>
        </w:rPr>
        <w:br/>
      </w:r>
      <w:r>
        <w:rPr>
          <w:rFonts w:hint="eastAsia"/>
        </w:rPr>
        <w:t>　　第一节 2025年相贯线切割机市场前景分析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2025年相贯线切割机发展趋势预测</w:t>
      </w:r>
      <w:r>
        <w:rPr>
          <w:rFonts w:hint="eastAsia"/>
        </w:rPr>
        <w:br/>
      </w:r>
      <w:r>
        <w:rPr>
          <w:rFonts w:hint="eastAsia"/>
        </w:rPr>
        <w:t>　　第三节 相贯线切割机行业投资进入壁垒分析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2019-2024年中国相贯线切割机市场规模及增长情况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2019-2024年中国相贯线切割机行业产能及增长趋势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2025-2031年中国相贯线切割机行业产能预测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2019-2024年中国相贯线切割机行业产量及增长趋势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2025-2031年中国相贯线切割机行业产量预测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2019-2024年中国相贯线切割机行业市场需求及增长情况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2025-2031年中国相贯线切割机行业市场需求预测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2019-2024年中国相贯线切割机行业利润及增长情况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**地区相贯线切割机市场规模及增长情况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**地区相贯线切割机行业市场需求情况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**地区相贯线切割机市场规模及增长情况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**地区相贯线切割机行业市场需求情况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2019-2024年中国相贯线切割机行业进口量及增速统计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2019-2024年中国相贯线切割机行业出口量及增速统计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相贯线切割机重点企业经营情况分析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2025年相贯线切割机行业壁垒</w:t>
      </w:r>
      <w:r>
        <w:rPr>
          <w:rFonts w:hint="eastAsia"/>
        </w:rPr>
        <w:br/>
      </w:r>
      <w:r>
        <w:rPr>
          <w:rFonts w:hint="eastAsia"/>
        </w:rPr>
        <w:t>　　图表 2025年相贯线切割机市场前景分析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2025-2031年中国相贯线切割机市场需求预测</w:t>
      </w:r>
      <w:r>
        <w:rPr>
          <w:rFonts w:hint="eastAsia"/>
        </w:rPr>
        <w:br/>
      </w:r>
      <w:r>
        <w:rPr>
          <w:rFonts w:hint="eastAsia"/>
        </w:rPr>
        <w:t>　　图表 2025年相贯线切割机发展趋势预测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efe6577ec4ecc" w:history="1">
        <w:r>
          <w:rPr>
            <w:rStyle w:val="Hyperlink"/>
          </w:rPr>
          <w:t>2025-2031年全球与中国相贯线切割机市场现状调研分析及发展趋势报告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efe6577ec4ecc" w:history="1">
        <w:r>
          <w:rPr>
            <w:rStyle w:val="Hyperlink"/>
          </w:rPr>
          <w:t>https://www.20087.com/2/16/XiangGuanXianQieGeJiDeFaZhanQuShi.html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热点：棒料剪断机、相贯线切割机编程视频、全自动切割机、相贯线切割、cypcut激光切割软件、中走丝编程口诀、相贯线切割机圆管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64d0b1efd42e8" w:history="1">
      <w:r>
        <w:rPr>
          <w:rStyle w:val="Hyperlink"/>
        </w:rPr>
        <w:t>2025-2031年全球与中国相贯线切割机市场现状调研分析及发展趋势报告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ngGuanXianQieGeJiDeFaZhanQuShi.html" TargetMode="External" Id="R138efe6577ec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ngGuanXianQieGeJiDeFaZhanQuShi.html" TargetMode="External" Id="Rb9364d0b1efd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2025-02-04T05:17:00Z</dcterms:created>
  <dcterms:modified xsi:type="dcterms:W3CDTF">2025-02-04T06:17:00Z</dcterms:modified>
  <dc:subject>2025-2031年全球与中国相贯线切割机市场现状调研分析及发展趋势报告</dc:subject>
  <dc:title>2025-2031年全球与中国相贯线切割机市场现状调研分析及发展趋势报告</dc:title>
  <cp:keywords>2025-2031年全球与中国相贯线切割机市场现状调研分析及发展趋势报告</cp:keywords>
  <dc:description>2025-2031年全球与中国相贯线切割机市场现状调研分析及发展趋势报告</dc:description>
</cp:coreProperties>
</file>