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12899f7534698" w:history="1">
              <w:r>
                <w:rPr>
                  <w:rStyle w:val="Hyperlink"/>
                </w:rPr>
                <w:t>2024-2030年中国矿用架空乘人装置市场全面调研与发展趋势报告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12899f7534698" w:history="1">
              <w:r>
                <w:rPr>
                  <w:rStyle w:val="Hyperlink"/>
                </w:rPr>
                <w:t>2024-2030年中国矿用架空乘人装置市场全面调研与发展趋势报告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12899f7534698" w:history="1">
                <w:r>
                  <w:rPr>
                    <w:rStyle w:val="Hyperlink"/>
                  </w:rPr>
                  <w:t>https://www.20087.com/2/76/KuangYongJiaKongChengRenZhuangZh.html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内部人员运输的特殊设备，它通过悬挂于巷道上方的轨道系统运送工人往返于地面与工作面之间。目前，矿用架空乘人装置不仅在结构设计上更为合理，还配备了多种安全保障措施，如紧急制动系统、防坠落装置等。</w:t>
      </w:r>
      <w:r>
        <w:rPr>
          <w:rFonts w:hint="eastAsia"/>
        </w:rPr>
        <w:br/>
      </w:r>
      <w:r>
        <w:rPr>
          <w:rFonts w:hint="eastAsia"/>
        </w:rPr>
        <w:t>　　未来，矿用架空乘人装置将更加注重安全性和智能化。随着智能化技术的应用，矿用架空乘人装置将配备更多的传感器和自动化控制系统，以提高运行的稳定性和安全性。同时，随着矿业企业对员工福利的重视，乘坐舒适性和便利性也将成为重要考量因素，例如提供更宽敞的乘坐空间和更平稳的运行体验。此外，随着对节能减排的要求越来越高，采用更加环保的动力系统也将成为行业的发展方向之一。</w:t>
      </w:r>
      <w:r>
        <w:rPr>
          <w:rFonts w:hint="eastAsia"/>
        </w:rPr>
        <w:br/>
      </w:r>
      <w:r>
        <w:rPr>
          <w:rFonts w:hint="eastAsia"/>
        </w:rPr>
        <w:t>　　《</w:t>
      </w:r>
      <w:hyperlink r:id="Rda212899f7534698" w:history="1">
        <w:r>
          <w:rPr>
            <w:rStyle w:val="Hyperlink"/>
          </w:rPr>
          <w:t>2024-2030年中国矿用架空乘人装置市场全面调研与发展趋势报告</w:t>
        </w:r>
      </w:hyperlink>
      <w:r>
        <w:rPr>
          <w:rFonts w:hint="eastAsia"/>
        </w:rPr>
        <w:t>》全面分析了我国矿用架空乘人装置行业的现状、市场需求、市场规模以及价格动态，探讨了矿用架空乘人装置产业链的结构与发展。矿用架空乘人装置报告对矿用架空乘人装置细分市场进行了剖析，同时基于科学数据，对矿用架空乘人装置市场前景及发展趋势进行了预测。报告还聚焦矿用架空乘人装置重点企业，并对其品牌影响力、市场竞争力以及行业集中度进行了评估。矿用架空乘人装置报告为投资者、产业链相关企业及政府决策部门提供了专业、客观的参考，是了解和把握矿用架空乘人装置行业发展动向的重要工具。</w:t>
      </w:r>
      <w:r>
        <w:rPr>
          <w:rFonts w:hint="eastAsia"/>
        </w:rPr>
        <w:br/>
      </w:r>
      <w:r>
        <w:rPr>
          <w:rFonts w:hint="eastAsia"/>
        </w:rPr>
        <w:br/>
      </w:r>
      <w:r>
        <w:rPr>
          <w:rFonts w:hint="eastAsia"/>
        </w:rPr>
        <w:t>第一章 矿用架空乘人装置行业市场现状分析</w:t>
      </w:r>
      <w:r>
        <w:rPr>
          <w:rFonts w:hint="eastAsia"/>
        </w:rPr>
        <w:br/>
      </w:r>
      <w:r>
        <w:rPr>
          <w:rFonts w:hint="eastAsia"/>
        </w:rPr>
        <w:t>　　第一节 市场概述</w:t>
      </w:r>
      <w:r>
        <w:rPr>
          <w:rFonts w:hint="eastAsia"/>
        </w:rPr>
        <w:br/>
      </w:r>
      <w:r>
        <w:rPr>
          <w:rFonts w:hint="eastAsia"/>
        </w:rPr>
        <w:t>　　　　一、矿用架空乘人装置简介</w:t>
      </w:r>
      <w:r>
        <w:rPr>
          <w:rFonts w:hint="eastAsia"/>
        </w:rPr>
        <w:br/>
      </w:r>
      <w:r>
        <w:rPr>
          <w:rFonts w:hint="eastAsia"/>
        </w:rPr>
        <w:t>　　　　　　（一）矿用架空乘人装置的输送原理和作用</w:t>
      </w:r>
      <w:r>
        <w:rPr>
          <w:rFonts w:hint="eastAsia"/>
        </w:rPr>
        <w:br/>
      </w:r>
      <w:r>
        <w:rPr>
          <w:rFonts w:hint="eastAsia"/>
        </w:rPr>
        <w:t>　　　　　　（二）矿用架空乘人装置的特点</w:t>
      </w:r>
      <w:r>
        <w:rPr>
          <w:rFonts w:hint="eastAsia"/>
        </w:rPr>
        <w:br/>
      </w:r>
      <w:r>
        <w:rPr>
          <w:rFonts w:hint="eastAsia"/>
        </w:rPr>
        <w:t>　　　　　　（三）矿用架空乘人装置的分类</w:t>
      </w:r>
      <w:r>
        <w:rPr>
          <w:rFonts w:hint="eastAsia"/>
        </w:rPr>
        <w:br/>
      </w:r>
      <w:r>
        <w:rPr>
          <w:rFonts w:hint="eastAsia"/>
        </w:rPr>
        <w:t>　　　　　　（四）矿用乘人装置安全规程</w:t>
      </w:r>
      <w:r>
        <w:rPr>
          <w:rFonts w:hint="eastAsia"/>
        </w:rPr>
        <w:br/>
      </w:r>
      <w:r>
        <w:rPr>
          <w:rFonts w:hint="eastAsia"/>
        </w:rPr>
        <w:t>　　　　二、煤炭行业市场概况</w:t>
      </w:r>
      <w:r>
        <w:rPr>
          <w:rFonts w:hint="eastAsia"/>
        </w:rPr>
        <w:br/>
      </w:r>
      <w:r>
        <w:rPr>
          <w:rFonts w:hint="eastAsia"/>
        </w:rPr>
        <w:t>　　　　　　（一）煤炭行业总体运行情况</w:t>
      </w:r>
      <w:r>
        <w:rPr>
          <w:rFonts w:hint="eastAsia"/>
        </w:rPr>
        <w:br/>
      </w:r>
      <w:r>
        <w:rPr>
          <w:rFonts w:hint="eastAsia"/>
        </w:rPr>
        <w:t>　　　　　　（二）行内主要产品市场供求分析</w:t>
      </w:r>
      <w:r>
        <w:rPr>
          <w:rFonts w:hint="eastAsia"/>
        </w:rPr>
        <w:br/>
      </w:r>
      <w:r>
        <w:rPr>
          <w:rFonts w:hint="eastAsia"/>
        </w:rPr>
        <w:t>　　　　　　（三）煤炭行业景气状况及走势预测</w:t>
      </w:r>
      <w:r>
        <w:rPr>
          <w:rFonts w:hint="eastAsia"/>
        </w:rPr>
        <w:br/>
      </w:r>
      <w:r>
        <w:rPr>
          <w:rFonts w:hint="eastAsia"/>
        </w:rPr>
        <w:t>　　　　三、煤矿机械行业市场概况</w:t>
      </w:r>
      <w:r>
        <w:rPr>
          <w:rFonts w:hint="eastAsia"/>
        </w:rPr>
        <w:br/>
      </w:r>
      <w:r>
        <w:rPr>
          <w:rFonts w:hint="eastAsia"/>
        </w:rPr>
        <w:t>　　　　　　（一）煤矿机械行业的主体格局</w:t>
      </w:r>
      <w:r>
        <w:rPr>
          <w:rFonts w:hint="eastAsia"/>
        </w:rPr>
        <w:br/>
      </w:r>
      <w:r>
        <w:rPr>
          <w:rFonts w:hint="eastAsia"/>
        </w:rPr>
        <w:t>　　　　　　（二）煤矿机械行业的竞争力分析</w:t>
      </w:r>
      <w:r>
        <w:rPr>
          <w:rFonts w:hint="eastAsia"/>
        </w:rPr>
        <w:br/>
      </w:r>
      <w:r>
        <w:rPr>
          <w:rFonts w:hint="eastAsia"/>
        </w:rPr>
        <w:t>　　　　　　（三）煤矿机械行业的影响因素</w:t>
      </w:r>
      <w:r>
        <w:rPr>
          <w:rFonts w:hint="eastAsia"/>
        </w:rPr>
        <w:br/>
      </w:r>
      <w:r>
        <w:rPr>
          <w:rFonts w:hint="eastAsia"/>
        </w:rPr>
        <w:t>　　　　　　（四）煤矿机械行业的供需及出口情况</w:t>
      </w:r>
      <w:r>
        <w:rPr>
          <w:rFonts w:hint="eastAsia"/>
        </w:rPr>
        <w:br/>
      </w:r>
      <w:r>
        <w:rPr>
          <w:rFonts w:hint="eastAsia"/>
        </w:rPr>
        <w:t>　　　　　　（五）煤矿机械行业的发展情况及预测</w:t>
      </w:r>
      <w:r>
        <w:rPr>
          <w:rFonts w:hint="eastAsia"/>
        </w:rPr>
        <w:br/>
      </w:r>
      <w:r>
        <w:rPr>
          <w:rFonts w:hint="eastAsia"/>
        </w:rPr>
        <w:t>　　　　四、矿用架空乘人装置市场概况</w:t>
      </w:r>
      <w:r>
        <w:rPr>
          <w:rFonts w:hint="eastAsia"/>
        </w:rPr>
        <w:br/>
      </w:r>
      <w:r>
        <w:rPr>
          <w:rFonts w:hint="eastAsia"/>
        </w:rPr>
        <w:t>　　第二节 市场规模</w:t>
      </w:r>
      <w:r>
        <w:rPr>
          <w:rFonts w:hint="eastAsia"/>
        </w:rPr>
        <w:br/>
      </w:r>
      <w:r>
        <w:rPr>
          <w:rFonts w:hint="eastAsia"/>
        </w:rPr>
        <w:t>　　　　一、矿用架空乘人装置价值规模</w:t>
      </w:r>
      <w:r>
        <w:rPr>
          <w:rFonts w:hint="eastAsia"/>
        </w:rPr>
        <w:br/>
      </w:r>
      <w:r>
        <w:rPr>
          <w:rFonts w:hint="eastAsia"/>
        </w:rPr>
        <w:t>　　　　二、矿用架空乘人装置产量规模</w:t>
      </w:r>
      <w:r>
        <w:rPr>
          <w:rFonts w:hint="eastAsia"/>
        </w:rPr>
        <w:br/>
      </w:r>
      <w:r>
        <w:rPr>
          <w:rFonts w:hint="eastAsia"/>
        </w:rPr>
        <w:t>　　第三节 存在的问题</w:t>
      </w:r>
      <w:r>
        <w:rPr>
          <w:rFonts w:hint="eastAsia"/>
        </w:rPr>
        <w:br/>
      </w:r>
      <w:r>
        <w:rPr>
          <w:rFonts w:hint="eastAsia"/>
        </w:rPr>
        <w:br/>
      </w:r>
      <w:r>
        <w:rPr>
          <w:rFonts w:hint="eastAsia"/>
        </w:rPr>
        <w:t>第二章 矿用架空乘人装置行业市场竞争分析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一、矿用架空乘人装置需求情况</w:t>
      </w:r>
      <w:r>
        <w:rPr>
          <w:rFonts w:hint="eastAsia"/>
        </w:rPr>
        <w:br/>
      </w:r>
      <w:r>
        <w:rPr>
          <w:rFonts w:hint="eastAsia"/>
        </w:rPr>
        <w:t>　　　　二、矿用架空乘人装置供应情况</w:t>
      </w:r>
      <w:r>
        <w:rPr>
          <w:rFonts w:hint="eastAsia"/>
        </w:rPr>
        <w:br/>
      </w:r>
      <w:r>
        <w:rPr>
          <w:rFonts w:hint="eastAsia"/>
        </w:rPr>
        <w:t>　　　　三、矿用架空乘人装置供需情况分析</w:t>
      </w:r>
      <w:r>
        <w:rPr>
          <w:rFonts w:hint="eastAsia"/>
        </w:rPr>
        <w:br/>
      </w:r>
      <w:r>
        <w:rPr>
          <w:rFonts w:hint="eastAsia"/>
        </w:rPr>
        <w:br/>
      </w:r>
      <w:r>
        <w:rPr>
          <w:rFonts w:hint="eastAsia"/>
        </w:rPr>
        <w:t>第三章 矿用架空乘人装置行业制造商分析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一、长沙正忠科技发展有限公司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（三）企业产品及产量分析</w:t>
      </w:r>
      <w:r>
        <w:rPr>
          <w:rFonts w:hint="eastAsia"/>
        </w:rPr>
        <w:br/>
      </w:r>
      <w:r>
        <w:rPr>
          <w:rFonts w:hint="eastAsia"/>
        </w:rPr>
        <w:t>　　　　　　（四）企业资产、主营收入、利润及成本分析</w:t>
      </w:r>
      <w:r>
        <w:rPr>
          <w:rFonts w:hint="eastAsia"/>
        </w:rPr>
        <w:br/>
      </w:r>
      <w:r>
        <w:rPr>
          <w:rFonts w:hint="eastAsia"/>
        </w:rPr>
        <w:t>　　　　二、湘潭市恒欣实业有限公司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（三）企业产品及产量分析</w:t>
      </w:r>
      <w:r>
        <w:rPr>
          <w:rFonts w:hint="eastAsia"/>
        </w:rPr>
        <w:br/>
      </w:r>
      <w:r>
        <w:rPr>
          <w:rFonts w:hint="eastAsia"/>
        </w:rPr>
        <w:t>　　　　　　（四）企业资产、主营收入、利润及成本分析</w:t>
      </w:r>
      <w:r>
        <w:rPr>
          <w:rFonts w:hint="eastAsia"/>
        </w:rPr>
        <w:br/>
      </w:r>
      <w:r>
        <w:rPr>
          <w:rFonts w:hint="eastAsia"/>
        </w:rPr>
        <w:t>　　　　三、其他公司</w:t>
      </w:r>
      <w:r>
        <w:rPr>
          <w:rFonts w:hint="eastAsia"/>
        </w:rPr>
        <w:br/>
      </w:r>
      <w:r>
        <w:rPr>
          <w:rFonts w:hint="eastAsia"/>
        </w:rPr>
        <w:t>　　　　　　1、石家庄煤矿机械有限责任公司</w:t>
      </w:r>
      <w:r>
        <w:rPr>
          <w:rFonts w:hint="eastAsia"/>
        </w:rPr>
        <w:br/>
      </w:r>
      <w:r>
        <w:rPr>
          <w:rFonts w:hint="eastAsia"/>
        </w:rPr>
        <w:t>　　　　　　2、山西省阳城建材机械厂</w:t>
      </w:r>
      <w:r>
        <w:rPr>
          <w:rFonts w:hint="eastAsia"/>
        </w:rPr>
        <w:br/>
      </w:r>
      <w:r>
        <w:rPr>
          <w:rFonts w:hint="eastAsia"/>
        </w:rPr>
        <w:t>　　　　　　3、扬州市顶新机械设备有限公司</w:t>
      </w:r>
      <w:r>
        <w:rPr>
          <w:rFonts w:hint="eastAsia"/>
        </w:rPr>
        <w:br/>
      </w:r>
      <w:r>
        <w:rPr>
          <w:rFonts w:hint="eastAsia"/>
        </w:rPr>
        <w:t>　　　　　　4、四川华蓥山广能集团嘉华机械有限责任公司</w:t>
      </w:r>
      <w:r>
        <w:rPr>
          <w:rFonts w:hint="eastAsia"/>
        </w:rPr>
        <w:br/>
      </w:r>
      <w:r>
        <w:rPr>
          <w:rFonts w:hint="eastAsia"/>
        </w:rPr>
        <w:t>　　　　　　5、常州市华征矿业设备有限公司</w:t>
      </w:r>
      <w:r>
        <w:rPr>
          <w:rFonts w:hint="eastAsia"/>
        </w:rPr>
        <w:br/>
      </w:r>
      <w:r>
        <w:rPr>
          <w:rFonts w:hint="eastAsia"/>
        </w:rPr>
        <w:br/>
      </w:r>
      <w:r>
        <w:rPr>
          <w:rFonts w:hint="eastAsia"/>
        </w:rPr>
        <w:t>第四章 2024-2030年中国矿用架空乘人装置行业发展预测</w:t>
      </w:r>
      <w:r>
        <w:rPr>
          <w:rFonts w:hint="eastAsia"/>
        </w:rPr>
        <w:br/>
      </w:r>
      <w:r>
        <w:rPr>
          <w:rFonts w:hint="eastAsia"/>
        </w:rPr>
        <w:t>　　第一节 市场前景</w:t>
      </w:r>
      <w:r>
        <w:rPr>
          <w:rFonts w:hint="eastAsia"/>
        </w:rPr>
        <w:br/>
      </w:r>
      <w:r>
        <w:rPr>
          <w:rFonts w:hint="eastAsia"/>
        </w:rPr>
        <w:t>　　第二节 中⋅智⋅林－竞争趋势</w:t>
      </w:r>
      <w:r>
        <w:rPr>
          <w:rFonts w:hint="eastAsia"/>
        </w:rPr>
        <w:br/>
      </w:r>
      <w:r>
        <w:rPr>
          <w:rFonts w:hint="eastAsia"/>
        </w:rPr>
        <w:br/>
      </w:r>
      <w:r>
        <w:rPr>
          <w:rFonts w:hint="eastAsia"/>
        </w:rPr>
        <w:t>图表目录</w:t>
      </w:r>
      <w:r>
        <w:rPr>
          <w:rFonts w:hint="eastAsia"/>
        </w:rPr>
        <w:br/>
      </w:r>
      <w:r>
        <w:rPr>
          <w:rFonts w:hint="eastAsia"/>
        </w:rPr>
        <w:t>　　图表 矿用架空乘人装置产品分类</w:t>
      </w:r>
      <w:r>
        <w:rPr>
          <w:rFonts w:hint="eastAsia"/>
        </w:rPr>
        <w:br/>
      </w:r>
      <w:r>
        <w:rPr>
          <w:rFonts w:hint="eastAsia"/>
        </w:rPr>
        <w:t>　　图表 2024-2030年煤炭行业规模以上工业总产值增长情况</w:t>
      </w:r>
      <w:r>
        <w:rPr>
          <w:rFonts w:hint="eastAsia"/>
        </w:rPr>
        <w:br/>
      </w:r>
      <w:r>
        <w:rPr>
          <w:rFonts w:hint="eastAsia"/>
        </w:rPr>
        <w:t>　　图表 2024-2030年煤炭行业产品销售收入增长情况</w:t>
      </w:r>
      <w:r>
        <w:rPr>
          <w:rFonts w:hint="eastAsia"/>
        </w:rPr>
        <w:br/>
      </w:r>
      <w:r>
        <w:rPr>
          <w:rFonts w:hint="eastAsia"/>
        </w:rPr>
        <w:t>　　图表 2024-2030年煤炭行业利润增长情况</w:t>
      </w:r>
      <w:r>
        <w:rPr>
          <w:rFonts w:hint="eastAsia"/>
        </w:rPr>
        <w:br/>
      </w:r>
      <w:r>
        <w:rPr>
          <w:rFonts w:hint="eastAsia"/>
        </w:rPr>
        <w:t>　　图表 2024-2030年煤炭行业年产量分析</w:t>
      </w:r>
      <w:r>
        <w:rPr>
          <w:rFonts w:hint="eastAsia"/>
        </w:rPr>
        <w:br/>
      </w:r>
      <w:r>
        <w:rPr>
          <w:rFonts w:hint="eastAsia"/>
        </w:rPr>
        <w:t>　　图表 2024-2030年规模以上煤炭生产企业煤炭生产情况</w:t>
      </w:r>
      <w:r>
        <w:rPr>
          <w:rFonts w:hint="eastAsia"/>
        </w:rPr>
        <w:br/>
      </w:r>
      <w:r>
        <w:rPr>
          <w:rFonts w:hint="eastAsia"/>
        </w:rPr>
        <w:t>　　图表 2024-2030年规模以上煤炭工业销售情况</w:t>
      </w:r>
      <w:r>
        <w:rPr>
          <w:rFonts w:hint="eastAsia"/>
        </w:rPr>
        <w:br/>
      </w:r>
      <w:r>
        <w:rPr>
          <w:rFonts w:hint="eastAsia"/>
        </w:rPr>
        <w:t>　　图表 2024-2030年煤炭出口情况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12899f7534698" w:history="1">
        <w:r>
          <w:rPr>
            <w:rStyle w:val="Hyperlink"/>
          </w:rPr>
          <w:t>2024-2030年中国矿用架空乘人装置市场全面调研与发展趋势报告</w:t>
        </w:r>
      </w:hyperlink>
      <w:r>
        <w:rPr>
          <w:color w:val="C00000"/>
        </w:rPr>
        <w:t>》，报告编号：</w:t>
      </w:r>
      <w:r>
        <w:rPr>
          <w:rFonts w:hint="eastAsia"/>
          <w:color w:val="C00000"/>
        </w:rPr>
        <w:t>2652762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12899f7534698" w:history="1">
        <w:r>
          <w:rPr>
            <w:rStyle w:val="Hyperlink"/>
          </w:rPr>
          <w:t>https://www.20087.com/2/76/KuangYongJiaKongChengRenZhuangZh.html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2c4e5aa444fc9" w:history="1">
      <w:r>
        <w:rPr>
          <w:rStyle w:val="Hyperlink"/>
        </w:rPr>
        <w:t>2024-2030年中国矿用架空乘人装置市场全面调研与发展趋势报告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uangYongJiaKongChengRenZhuangZh.html" TargetMode="External" Id="Rda212899f7534698" /></Relationships>
</file>

<file path=word/_rels/header2.xml.rels>&#65279;<?xml version="1.0" encoding="utf-8"?><Relationships xmlns="http://schemas.openxmlformats.org/package/2006/relationships"><Relationship Type="http://schemas.openxmlformats.org/officeDocument/2006/relationships/hyperlink" Target="https://www.20087.com/2/76/KuangYongJiaKongChengRenZhuangZh.html" TargetMode="External" Id="Rc1d2c4e5aa44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2024-05-06T06:55:00Z</dcterms:created>
  <dcterms:modified xsi:type="dcterms:W3CDTF">2024-05-06T07:55:00Z</dcterms:modified>
  <dc:subject>2024-2030年中国矿用架空乘人装置市场全面调研与发展趋势报告</dc:subject>
  <dc:title>2024-2030年中国矿用架空乘人装置市场全面调研与发展趋势报告</dc:title>
  <cp:keywords>2024-2030年中国矿用架空乘人装置市场全面调研与发展趋势报告</cp:keywords>
  <dc:description>2024-2030年中国矿用架空乘人装置市场全面调研与发展趋势报告</dc:description>
</cp:coreProperties>
</file>