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6a9c214e413d" w:history="1">
              <w:r>
                <w:rPr>
                  <w:rStyle w:val="Hyperlink"/>
                </w:rPr>
                <w:t>2026-2032年中国纳米流体行业市场调研及前景趋势报告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6a9c214e413d" w:history="1">
              <w:r>
                <w:rPr>
                  <w:rStyle w:val="Hyperlink"/>
                </w:rPr>
                <w:t>2026-2032年中国纳米流体行业市场调研及前景趋势报告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c6a9c214e413d" w:history="1">
                <w:r>
                  <w:rPr>
                    <w:rStyle w:val="Hyperlink"/>
                  </w:rPr>
                  <w:t>https://www.20087.com/2/26/NaMiLiuTiQianJing.html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流体是一种功能性热传导介质，近年来在制备工艺、品质优化和应用场景方面取得长足进展。目前，纳米流体的技术发展主要围绕高效分散技术应用、热导率优化和模块化生产等重点领域。通过采用先进的纳米颗粒制备技术和表面改性工艺，显著提高了产品的热传导性能和稳定性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纳米流体的发展将更加注重定制化和高附加值开发。随着电子散热和工业冷却需求的增长，企业可以通过调整材质配方和加入特定功能性助剂，开发适用于不同场景的产品，如高热导型纳米流体或低毒性型纳米流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c6a9c214e413d" w:history="1">
        <w:r>
          <w:rPr>
            <w:rStyle w:val="Hyperlink"/>
          </w:rPr>
          <w:t>2026-2032年中国纳米流体行业市场调研及前景趋势报告</w:t>
        </w:r>
      </w:hyperlink>
      <w:r>
        <w:rPr>
          <w:rFonts w:hint="eastAsia"/>
        </w:rPr>
        <w:t>》基于统计局、相关行业协会及科研机构的详实数据，系统呈现纳米流体行业市场规模、技术发展现状及未来趋势，客观分析纳米流体行业竞争格局与主要企业经营状况。报告从纳米流体供需关系、政策环境等维度，评估了纳米流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中国不同产品类型纳米流体增长趋势2021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一步法</w:t>
      </w:r>
      <w:r>
        <w:rPr>
          <w:rFonts w:hint="eastAsia"/>
        </w:rPr>
        <w:br/>
      </w:r>
      <w:r>
        <w:rPr>
          <w:rFonts w:hint="eastAsia"/>
        </w:rPr>
        <w:t>　　　　1.2.3 两步法</w:t>
      </w:r>
      <w:r>
        <w:rPr>
          <w:rFonts w:hint="eastAsia"/>
        </w:rPr>
        <w:br/>
      </w:r>
      <w:r>
        <w:rPr>
          <w:rFonts w:hint="eastAsia"/>
        </w:rPr>
        <w:t>　　1.3 从不同应用，纳米流体主要包括如下几个方面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中国不同应用纳米流体增长趋势2021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中国纳米流体发展现状及未来趋势（2021-2032）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中国市场纳米流体收入及增长率（2021-2032）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中国市场纳米流体销量及增长率（2021-2032）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中国市场主要纳米流体厂商分析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中国市场主要厂商纳米流体销量及市场占有率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中国市场主要厂商纳米流体销量（2021-2026）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中国市场主要厂商纳米流体收入及市场占有率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中国市场主要厂商纳米流体收入（2021-2026）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中国市场主要厂商纳米流体收入市场份额（2021-2026）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2025年中国市场主要厂商纳米流体收入排名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中国市场主要厂商纳米流体价格（2021-2026）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中国市场主要厂商纳米流体总部及产地分布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中国市场主要厂商成立时间及纳米流体商业化日期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中国市场主要厂商纳米流体产品类型及应用</w:t>
      </w:r>
      <w:r>
        <w:rPr>
          <w:rFonts w:hint="eastAsia"/>
        </w:rPr>
        <w:br/>
      </w:r>
      <w:r>
        <w:rPr>
          <w:rFonts w:hint="eastAsia"/>
        </w:rPr>
        <w:t>　　2.7 纳米流体行业集中度、竞争程度分析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纳米流体行业集中度分析：2025年中国Top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中国市场纳米流体第一梯队、第二梯队和第三梯队厂商（品牌）及2025年市场份额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不同产品类型纳米流体分析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中国市场不同产品类型纳米流体销量（2021-2032）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中国市场不同产品类型纳米流体销量预测（2027-2032）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中国市场不同产品类型纳米流体规模（2021-2032）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中国市场不同产品类型纳米流体规模及市场份额（2021-2026）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中国市场不同产品类型纳米流体规模预测（2027-2032）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中国市场不同产品类型纳米流体价格走势（2021-2032）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不同应用纳米流体分析</w:t>
      </w:r>
      <w:r>
        <w:rPr>
          <w:rFonts w:hint="eastAsia"/>
        </w:rPr>
        <w:br/>
      </w:r>
      <w:r>
        <w:rPr>
          <w:rFonts w:hint="eastAsia"/>
        </w:rPr>
        <w:t>　　5.1 中国市场不同应用纳米流体销量（2021-2032）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中国市场不同应用纳米流体销量预测（2027-2032）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中国市场不同应用纳米流体规模（2021-2032）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中国市场不同应用纳米流体规模及市场份额（2021-2026）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中国市场不同应用纳米流体规模预测（2027-2032）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中国市场不同应用纳米流体价格走势（2021-2032）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纳米流体行业发展分析---发展趋势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纳米流体行业发展分析---厂商壁垒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纳米流体行业发展分析---驱动因素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纳米流体行业发展分析---制约因素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纳米流体中国企业SWOT分析</w:t>
      </w:r>
      <w:r>
        <w:rPr>
          <w:rFonts w:hint="eastAsia"/>
        </w:rPr>
        <w:br/>
      </w:r>
      <w:r>
        <w:rPr>
          <w:rFonts w:hint="eastAsia"/>
        </w:rPr>
        <w:t>　　6.6 纳米流体行业发展分析---行业政策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纳米流体行业产业链简介</w:t>
      </w:r>
      <w:r>
        <w:rPr>
          <w:rFonts w:hint="eastAsia"/>
        </w:rPr>
        <w:br/>
      </w:r>
      <w:r>
        <w:rPr>
          <w:rFonts w:hint="eastAsia"/>
        </w:rPr>
        <w:t>　　7.2 纳米流体产业链分析-上游</w:t>
      </w:r>
      <w:r>
        <w:rPr>
          <w:rFonts w:hint="eastAsia"/>
        </w:rPr>
        <w:br/>
      </w:r>
      <w:r>
        <w:rPr>
          <w:rFonts w:hint="eastAsia"/>
        </w:rPr>
        <w:t>　　7.3 纳米流体产业链分析-中游</w:t>
      </w:r>
      <w:r>
        <w:rPr>
          <w:rFonts w:hint="eastAsia"/>
        </w:rPr>
        <w:br/>
      </w:r>
      <w:r>
        <w:rPr>
          <w:rFonts w:hint="eastAsia"/>
        </w:rPr>
        <w:t>　　7.4 纳米流体产业链分析-下游</w:t>
      </w:r>
      <w:r>
        <w:rPr>
          <w:rFonts w:hint="eastAsia"/>
        </w:rPr>
        <w:br/>
      </w:r>
      <w:r>
        <w:rPr>
          <w:rFonts w:hint="eastAsia"/>
        </w:rPr>
        <w:t>　　7.5 纳米流体行业采购模式</w:t>
      </w:r>
      <w:r>
        <w:rPr>
          <w:rFonts w:hint="eastAsia"/>
        </w:rPr>
        <w:br/>
      </w:r>
      <w:r>
        <w:rPr>
          <w:rFonts w:hint="eastAsia"/>
        </w:rPr>
        <w:t>　　7.6 纳米流体行业生产模式</w:t>
      </w:r>
      <w:r>
        <w:rPr>
          <w:rFonts w:hint="eastAsia"/>
        </w:rPr>
        <w:br/>
      </w:r>
      <w:r>
        <w:rPr>
          <w:rFonts w:hint="eastAsia"/>
        </w:rPr>
        <w:t>　　7.7 纳米流体行业销售模式及销售渠道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中国本土纳米流体产能、产量分析</w:t>
      </w:r>
      <w:r>
        <w:rPr>
          <w:rFonts w:hint="eastAsia"/>
        </w:rPr>
        <w:br/>
      </w:r>
      <w:r>
        <w:rPr>
          <w:rFonts w:hint="eastAsia"/>
        </w:rPr>
        <w:t>　　8.1 中国纳米流体供需现状及预测（2021-2032）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中国纳米流体产量、市场需求量及发展趋势（2021-2032）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中国纳米流体进出口分析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中国市场纳米流体主要进口来源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中国市场纳米流体主要出口目的地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中国市场主要厂商纳米流体收入份额（2021-2026）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2025年中国主要生产商纳米流体收入排名（万元）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中国市场主要厂商纳米流体价格（2021-2026）&amp;（元/吨）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中国市场主要厂商纳米流体总部及产地分布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中国市场主要厂商成立时间及纳米流体商业化日期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中国市场主要厂商纳米流体产品类型及应用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纳米流体销量（吨）、收入（万元）、价格（元/吨）及毛利率（2021-2026）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中国市场不同产品类型纳米流体销量预测（2027-2032）&amp;（吨）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中国市场不同产品类型纳米流体销量市场份额预测（2027-2032）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中国市场不同产品类型纳米流体规模（2021-2026）&amp;（万元）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中国市场不同产品类型纳米流体规模市场份额（2021-2026）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中国市场不同产品类型纳米流体规模预测（2027-2032）&amp;（万元）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中国市场不同产品类型纳米流体规模市场份额预测（2027-2032）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中国市场不同应用纳米流体销量（2021-2026）&amp;（吨）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中国市场不同应用纳米流体销量市场份额（2021-2026）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中国市场不同应用纳米流体销量预测（2027-2032）&amp;（吨）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中国市场不同应用纳米流体销量市场份额预测（2027-2032）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中国市场不同应用纳米流体规模（2021-2026）&amp;（万元）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中国市场不同应用纳米流体规模市场份额（2021-2026）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中国市场不同应用纳米流体规模预测（2027-2032）&amp;（万元）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中国市场不同应用纳米流体规模市场份额预测（2027-2032）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纳米流体行业发展分析---发展趋势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纳米流体行业发展分析---厂商壁垒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纳米流体行业发展分析---驱动因素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纳米流体行业发展分析---制约因素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纳米流体行业相关重点政策一览</w:t>
      </w:r>
      <w:r>
        <w:rPr>
          <w:rFonts w:hint="eastAsia"/>
        </w:rPr>
        <w:br/>
      </w:r>
      <w:r>
        <w:rPr>
          <w:rFonts w:hint="eastAsia"/>
        </w:rPr>
        <w:t>　　表 70： 纳米流体行业供应链分析</w:t>
      </w:r>
      <w:r>
        <w:rPr>
          <w:rFonts w:hint="eastAsia"/>
        </w:rPr>
        <w:br/>
      </w:r>
      <w:r>
        <w:rPr>
          <w:rFonts w:hint="eastAsia"/>
        </w:rPr>
        <w:t>　　表 71： 纳米流体上游原料供应商</w:t>
      </w:r>
      <w:r>
        <w:rPr>
          <w:rFonts w:hint="eastAsia"/>
        </w:rPr>
        <w:br/>
      </w:r>
      <w:r>
        <w:rPr>
          <w:rFonts w:hint="eastAsia"/>
        </w:rPr>
        <w:t>　　表 72： 纳米流体行业主要下游客户</w:t>
      </w:r>
      <w:r>
        <w:rPr>
          <w:rFonts w:hint="eastAsia"/>
        </w:rPr>
        <w:br/>
      </w:r>
      <w:r>
        <w:rPr>
          <w:rFonts w:hint="eastAsia"/>
        </w:rPr>
        <w:t>　　表 73： 纳米流体典型经销商</w:t>
      </w:r>
      <w:r>
        <w:rPr>
          <w:rFonts w:hint="eastAsia"/>
        </w:rPr>
        <w:br/>
      </w:r>
      <w:r>
        <w:rPr>
          <w:rFonts w:hint="eastAsia"/>
        </w:rPr>
        <w:t>　　表 74： 中国纳米流体产量、销量、进口量及出口量（2021-2026）&amp;（吨）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中国纳米流体产量、销量、进口量及出口量预测（2027-2032）&amp;（吨）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中国市场纳米流体主要进口来源</w:t>
      </w:r>
      <w:r>
        <w:rPr>
          <w:rFonts w:hint="eastAsia"/>
        </w:rPr>
        <w:br/>
      </w:r>
      <w:r>
        <w:rPr>
          <w:rFonts w:hint="eastAsia"/>
        </w:rPr>
        <w:t>　　表 77： 中国市场纳米流体主要出口目的地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纳米流体产品图片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中国不同产品类型纳米流体市场规模市场份额2025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一步法产品图片</w:t>
      </w:r>
      <w:r>
        <w:rPr>
          <w:rFonts w:hint="eastAsia"/>
        </w:rPr>
        <w:br/>
      </w:r>
      <w:r>
        <w:rPr>
          <w:rFonts w:hint="eastAsia"/>
        </w:rPr>
        <w:t>　　图 4： 两步法产品图片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中国不同应用纳米流体市场份额2025 &amp; 2032</w:t>
      </w:r>
      <w:r>
        <w:rPr>
          <w:rFonts w:hint="eastAsia"/>
        </w:rPr>
        <w:br/>
      </w:r>
      <w:r>
        <w:rPr>
          <w:rFonts w:hint="eastAsia"/>
        </w:rPr>
        <w:t>　　图 6： 暖通空调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中国市场纳米流体市场规模，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中国市场纳米流体收入及增长率（2021-2032）&amp;（万元）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中国市场纳米流体销量及增长率（2021-2032）&amp;（吨）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2025年中国市场主要厂商纳米流体销量市场份额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2025年中国市场主要厂商纳米流体收入市场份额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2025年中国市场前五大厂商纳米流体市场份额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2025年中国市场纳米流体第一梯队、第二梯队和第三梯队厂商（品牌）及市场份额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中国市场不同产品类型纳米流体价格走势（2021-2032）&amp;（元/吨）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中国市场不同应用纳米流体价格走势（2021-2032）&amp;（元/吨）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纳米流体中国企业SWOT分析</w:t>
      </w:r>
      <w:r>
        <w:rPr>
          <w:rFonts w:hint="eastAsia"/>
        </w:rPr>
        <w:br/>
      </w:r>
      <w:r>
        <w:rPr>
          <w:rFonts w:hint="eastAsia"/>
        </w:rPr>
        <w:t>　　图 19： 纳米流体产业链</w:t>
      </w:r>
      <w:r>
        <w:rPr>
          <w:rFonts w:hint="eastAsia"/>
        </w:rPr>
        <w:br/>
      </w:r>
      <w:r>
        <w:rPr>
          <w:rFonts w:hint="eastAsia"/>
        </w:rPr>
        <w:t>　　图 20： 纳米流体行业采购模式分析</w:t>
      </w:r>
      <w:r>
        <w:rPr>
          <w:rFonts w:hint="eastAsia"/>
        </w:rPr>
        <w:br/>
      </w:r>
      <w:r>
        <w:rPr>
          <w:rFonts w:hint="eastAsia"/>
        </w:rPr>
        <w:t>　　图 21： 纳米流体行业生产模式分析</w:t>
      </w:r>
      <w:r>
        <w:rPr>
          <w:rFonts w:hint="eastAsia"/>
        </w:rPr>
        <w:br/>
      </w:r>
      <w:r>
        <w:rPr>
          <w:rFonts w:hint="eastAsia"/>
        </w:rPr>
        <w:t>　　图 22： 纳米流体行业销售模式分析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中国纳米流体产能、产量、产能利用率及发展趋势（2021-2032）&amp;（吨）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中国纳米流体产量、市场需求量及发展趋势（2021-2032）&amp;（吨）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6a9c214e413d" w:history="1">
        <w:r>
          <w:rPr>
            <w:rStyle w:val="Hyperlink"/>
          </w:rPr>
          <w:t>2026-2032年中国纳米流体行业市场调研及前景趋势报告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c6a9c214e413d" w:history="1">
        <w:r>
          <w:rPr>
            <w:rStyle w:val="Hyperlink"/>
          </w:rPr>
          <w:t>https://www.20087.com/2/26/NaMiLiuTiQianJing.html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流体的制备方法、纳米流体冷却液、纳米流体冷却液导电性、纳米流体冷却液是不是智商税、中国十大纳米材料公司、纳米流体有哪些、非牛顿流体怎么做视频教程、纳米流体的应用、纳米流体强化传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e68ba2e0042de" w:history="1">
      <w:r>
        <w:rPr>
          <w:rStyle w:val="Hyperlink"/>
        </w:rPr>
        <w:t>2026-2032年中国纳米流体行业市场调研及前景趋势报告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aMiLiuTiQianJing.html" TargetMode="External" Id="R34ec6a9c214e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aMiLiuTiQianJing.html" TargetMode="External" Id="R7dae68ba2e00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2025-11-14T00:29:19Z</dcterms:created>
  <dcterms:modified xsi:type="dcterms:W3CDTF">2025-11-14T01:29:19Z</dcterms:modified>
  <dc:subject>2026-2032年中国纳米流体行业市场调研及前景趋势报告</dc:subject>
  <dc:title>2026-2032年中国纳米流体行业市场调研及前景趋势报告</dc:title>
  <cp:keywords>2026-2032年中国纳米流体行业市场调研及前景趋势报告</cp:keywords>
  <dc:description>2026-2032年中国纳米流体行业市场调研及前景趋势报告</dc:description>
</cp:coreProperties>
</file>