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e8a970ec4192" w:history="1">
              <w:r>
                <w:rPr>
                  <w:rStyle w:val="Hyperlink"/>
                </w:rPr>
                <w:t>2026-2032年中国自然堆积密度计行业现状与前景趋势报告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e8a970ec4192" w:history="1">
              <w:r>
                <w:rPr>
                  <w:rStyle w:val="Hyperlink"/>
                </w:rPr>
                <w:t>2026-2032年中国自然堆积密度计行业现状与前景趋势报告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e8a970ec4192" w:history="1">
                <w:r>
                  <w:rPr>
                    <w:rStyle w:val="Hyperlink"/>
                  </w:rPr>
                  <w:t>https://www.20087.com/2/76/ZiRanDuiJiMiDuJiShiChangQianJingFenXi.html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堆积密度计是粉体与颗粒物料物理特性测试的关键设备，用于测定材料在无外力干预下自由填充容器所形成的单位体积质量，广泛应用于制药、化工、食品及电池材料行业。目前，自然堆积密度计主流仪器采用标准量筒、自动落料装置与高精度天平组合，遵循ASTM B527、ISO 3953等国际标准，强调重复性与操作一致性。在锂电池正负极材料、催化剂及API粉末质量控制中，堆积密度直接影响流动性、压实密度与电极涂布均匀性。然而，人工操作易引入误差（如振动、倾倒高度不一）；部分细粉或纤维状物料因静电或团聚导致测量结果波动大。高端设备虽引入振动台与图像识别，但成本高昂且普及率低。</w:t>
      </w:r>
      <w:r>
        <w:rPr>
          <w:rFonts w:hint="eastAsia"/>
        </w:rPr>
        <w:br/>
      </w:r>
      <w:r>
        <w:rPr>
          <w:rFonts w:hint="eastAsia"/>
        </w:rPr>
        <w:t>　　未来，自然堆积密度计将向自动化、多参数融合与过程在线化演进。机器人手臂可标准化执行倾倒动作，消除人为偏差；高速摄像与AI图像分析能实时识别粉体流动行为并修正密度计算。设备将同步输出振实密度、休止角及粒径分布等关联参数，构建粉体流动性综合画像。在智能制造场景下，微型在线密度传感器可嵌入料仓或输送管道，实现连续监测。绿色实验室理念亦将推动无纸化数据记录与能耗优化设计。长远看，该仪器将从“离线质检工具”升级为“粉体工艺智能感知节点”，在连续制造与数字孪生工厂中提供关键物性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3e8a970ec4192" w:history="1">
        <w:r>
          <w:rPr>
            <w:rStyle w:val="Hyperlink"/>
          </w:rPr>
          <w:t>2026-2032年中国自然堆积密度计行业现状与前景趋势报告</w:t>
        </w:r>
      </w:hyperlink>
      <w:r>
        <w:rPr>
          <w:rFonts w:hint="eastAsia"/>
        </w:rPr>
        <w:t>》系统分析了自然堆积密度计行业的现状，全面梳理了自然堆积密度计市场需求、市场规模、产业链结构及价格体系，详细解读了自然堆积密度计细分市场特点。报告结合权威数据，科学预测了自然堆积密度计市场前景与发展趋势，客观分析了品牌竞争格局、市场集中度及重点企业的运营表现，并指出了自然堆积密度计行业面临的机遇与风险。为自然堆积密度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自然堆积密度计市场概述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按照不同产品类型，自然堆积密度计主要可以分为如下几个类别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中国不同产品类型自然堆积密度计增长趋势2021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标准型自然堆积密度计</w:t>
      </w:r>
      <w:r>
        <w:rPr>
          <w:rFonts w:hint="eastAsia"/>
        </w:rPr>
        <w:br/>
      </w:r>
      <w:r>
        <w:rPr>
          <w:rFonts w:hint="eastAsia"/>
        </w:rPr>
        <w:t>　　　　1.2.3 自动化自然堆积密度计</w:t>
      </w:r>
      <w:r>
        <w:rPr>
          <w:rFonts w:hint="eastAsia"/>
        </w:rPr>
        <w:br/>
      </w:r>
      <w:r>
        <w:rPr>
          <w:rFonts w:hint="eastAsia"/>
        </w:rPr>
        <w:t>　　1.3 从不同应用，自然堆积密度计主要包括如下几个方面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中国不同应用自然堆积密度计增长趋势2021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建材行业</w:t>
      </w:r>
      <w:r>
        <w:rPr>
          <w:rFonts w:hint="eastAsia"/>
        </w:rPr>
        <w:br/>
      </w:r>
      <w:r>
        <w:rPr>
          <w:rFonts w:hint="eastAsia"/>
        </w:rPr>
        <w:t>　　　　1.3.6 矿物行业</w:t>
      </w:r>
      <w:r>
        <w:rPr>
          <w:rFonts w:hint="eastAsia"/>
        </w:rPr>
        <w:br/>
      </w:r>
      <w:r>
        <w:rPr>
          <w:rFonts w:hint="eastAsia"/>
        </w:rPr>
        <w:t>　　　　1.3.7 环境监测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中国自然堆积密度计发展现状及未来趋势（2021-2032）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中国市场自然堆积密度计收入及增长率（2021-2032）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中国市场自然堆积密度计销量及增长率（2021-2032）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中国市场主要自然堆积密度计厂商分析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中国市场主要厂商自然堆积密度计销量及市场占有率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中国市场主要厂商自然堆积密度计销量（2021-2026）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中国市场主要厂商自然堆积密度计销量市场份额（2021-2026）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中国市场主要厂商自然堆积密度计收入及市场占有率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中国市场主要厂商自然堆积密度计收入（2021-2026）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中国市场主要厂商自然堆积密度计收入市场份额（2021-2026）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2025年中国市场主要厂商自然堆积密度计收入排名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中国市场主要厂商自然堆积密度计价格（2021-2026）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中国市场主要厂商自然堆积密度计总部及产地分布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中国市场主要厂商成立时间及自然堆积密度计商业化日期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中国市场主要厂商自然堆积密度计产品类型及应用</w:t>
      </w:r>
      <w:r>
        <w:rPr>
          <w:rFonts w:hint="eastAsia"/>
        </w:rPr>
        <w:br/>
      </w:r>
      <w:r>
        <w:rPr>
          <w:rFonts w:hint="eastAsia"/>
        </w:rPr>
        <w:t>　　2.7 自然堆积密度计行业集中度、竞争程度分析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自然堆积密度计行业集中度分析：2025年中国Top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中国市场自然堆积密度计第一梯队、第二梯队和第三梯队厂商（品牌）及2025年市场份额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重点企业（7）在中国市场自然堆积密度计销量、收入、价格及毛利率（2021-2026）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不同产品类型自然堆积密度计分析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中国市场不同产品类型自然堆积密度计销量（2021-2032）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中国市场不同产品类型自然堆积密度计销量及市场份额（2021-2026）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中国市场不同产品类型自然堆积密度计销量预测（2027-2032）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中国市场不同产品类型自然堆积密度计规模（2021-2032）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中国市场不同产品类型自然堆积密度计规模及市场份额（2021-2026）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中国市场不同产品类型自然堆积密度计规模预测（2027-2032）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中国市场不同产品类型自然堆积密度计价格走势（2021-2032）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不同应用自然堆积密度计分析</w:t>
      </w:r>
      <w:r>
        <w:rPr>
          <w:rFonts w:hint="eastAsia"/>
        </w:rPr>
        <w:br/>
      </w:r>
      <w:r>
        <w:rPr>
          <w:rFonts w:hint="eastAsia"/>
        </w:rPr>
        <w:t>　　5.1 中国市场不同应用自然堆积密度计销量（2021-2032）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中国市场不同应用自然堆积密度计销量及市场份额（2021-2026）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中国市场不同应用自然堆积密度计销量预测（2027-2032）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中国市场不同应用自然堆积密度计规模（2021-2032）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中国市场不同应用自然堆积密度计规模及市场份额（2021-2026）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中国市场不同应用自然堆积密度计规模预测（2027-2032）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中国市场不同应用自然堆积密度计价格走势（2021-2032）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自然堆积密度计行业发展分析---发展趋势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自然堆积密度计行业发展分析---厂商壁垒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自然堆积密度计行业发展分析---驱动因素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自然堆积密度计行业发展分析---制约因素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自然堆积密度计中国企业SWOT分析</w:t>
      </w:r>
      <w:r>
        <w:rPr>
          <w:rFonts w:hint="eastAsia"/>
        </w:rPr>
        <w:br/>
      </w:r>
      <w:r>
        <w:rPr>
          <w:rFonts w:hint="eastAsia"/>
        </w:rPr>
        <w:t>　　6.6 自然堆积密度计行业发展分析---行业政策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自然堆积密度计行业产业链简介</w:t>
      </w:r>
      <w:r>
        <w:rPr>
          <w:rFonts w:hint="eastAsia"/>
        </w:rPr>
        <w:br/>
      </w:r>
      <w:r>
        <w:rPr>
          <w:rFonts w:hint="eastAsia"/>
        </w:rPr>
        <w:t>　　7.2 自然堆积密度计产业链分析-上游</w:t>
      </w:r>
      <w:r>
        <w:rPr>
          <w:rFonts w:hint="eastAsia"/>
        </w:rPr>
        <w:br/>
      </w:r>
      <w:r>
        <w:rPr>
          <w:rFonts w:hint="eastAsia"/>
        </w:rPr>
        <w:t>　　7.3 自然堆积密度计产业链分析-中游</w:t>
      </w:r>
      <w:r>
        <w:rPr>
          <w:rFonts w:hint="eastAsia"/>
        </w:rPr>
        <w:br/>
      </w:r>
      <w:r>
        <w:rPr>
          <w:rFonts w:hint="eastAsia"/>
        </w:rPr>
        <w:t>　　7.4 自然堆积密度计产业链分析-下游</w:t>
      </w:r>
      <w:r>
        <w:rPr>
          <w:rFonts w:hint="eastAsia"/>
        </w:rPr>
        <w:br/>
      </w:r>
      <w:r>
        <w:rPr>
          <w:rFonts w:hint="eastAsia"/>
        </w:rPr>
        <w:t>　　7.5 自然堆积密度计行业采购模式</w:t>
      </w:r>
      <w:r>
        <w:rPr>
          <w:rFonts w:hint="eastAsia"/>
        </w:rPr>
        <w:br/>
      </w:r>
      <w:r>
        <w:rPr>
          <w:rFonts w:hint="eastAsia"/>
        </w:rPr>
        <w:t>　　7.6 自然堆积密度计行业生产模式</w:t>
      </w:r>
      <w:r>
        <w:rPr>
          <w:rFonts w:hint="eastAsia"/>
        </w:rPr>
        <w:br/>
      </w:r>
      <w:r>
        <w:rPr>
          <w:rFonts w:hint="eastAsia"/>
        </w:rPr>
        <w:t>　　7.7 自然堆积密度计行业销售模式及销售渠道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中国本土自然堆积密度计产能、产量分析</w:t>
      </w:r>
      <w:r>
        <w:rPr>
          <w:rFonts w:hint="eastAsia"/>
        </w:rPr>
        <w:br/>
      </w:r>
      <w:r>
        <w:rPr>
          <w:rFonts w:hint="eastAsia"/>
        </w:rPr>
        <w:t>　　8.1 中国自然堆积密度计供需现状及预测（2021-2032）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中国自然堆积密度计产能、产量、产能利用率及发展趋势（2021-2032）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中国自然堆积密度计产量、市场需求量及发展趋势（2021-2032）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中国自然堆积密度计进出口分析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中国市场自然堆积密度计主要进口来源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中国市场自然堆积密度计主要出口目的地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不同产品类型自然堆积密度计市场规模2021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不同应用自然堆积密度计市场规模2021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中国市场主要厂商自然堆积密度计销量（2021-2026）&amp;（千件）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中国市场主要厂商自然堆积密度计销量市场份额（2021-2026）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中国市场主要厂商自然堆积密度计收入（2021-2026）&amp;（万元）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中国市场主要厂商自然堆积密度计收入份额（2021-2026）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2025年中国主要生产商自然堆积密度计收入排名（万元）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中国市场主要厂商自然堆积密度计价格（2021-2026）&amp;（元/件）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中国市场主要厂商自然堆积密度计总部及产地分布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中国市场主要厂商成立时间及自然堆积密度计商业化日期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中国市场主要厂商自然堆积密度计产品类型及应用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2025年中国市场自然堆积密度计主要厂商市场地位（第一梯队、第二梯队和第三梯队）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自然堆积密度计市场投资、并购等现状分析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自然堆积密度计生产基地、总部、竞争对手及市场地位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自然堆积密度计产品规格、参数及市场应用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自然堆积密度计销量（千件）、收入（万元）、价格（元/件）及毛利率（2021-2026）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中国市场不同产品类型自然堆积密度计销量（2021-2026）&amp;（千件）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中国市场不同产品类型自然堆积密度计销量市场份额（2021-2026）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中国市场不同产品类型自然堆积密度计销量预测（2027-2032）&amp;（千件）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中国市场不同产品类型自然堆积密度计销量市场份额预测（2027-2032）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中国市场不同产品类型自然堆积密度计规模（2021-2026）&amp;（万元）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中国市场不同产品类型自然堆积密度计规模市场份额（2021-2026）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中国市场不同产品类型自然堆积密度计规模预测（2027-2032）&amp;（万元）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中国市场不同产品类型自然堆积密度计规模市场份额预测（2027-2032）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中国市场不同应用自然堆积密度计销量（2021-2026）&amp;（千件）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中国市场不同应用自然堆积密度计销量市场份额（2021-2026）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中国市场不同应用自然堆积密度计销量预测（2027-2032）&amp;（千件）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中国市场不同应用自然堆积密度计销量市场份额预测（2027-2032）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中国市场不同应用自然堆积密度计规模（2021-2026）&amp;（万元）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中国市场不同应用自然堆积密度计规模市场份额（2021-2026）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中国市场不同应用自然堆积密度计规模预测（2027-2032）&amp;（万元）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中国市场不同应用自然堆积密度计规模市场份额预测（2027-2032）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自然堆积密度计行业发展分析---发展趋势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自然堆积密度计行业发展分析---厂商壁垒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自然堆积密度计行业发展分析---驱动因素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自然堆积密度计行业发展分析---制约因素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自然堆积密度计行业相关重点政策一览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自然堆积密度计行业供应链分析</w:t>
      </w:r>
      <w:r>
        <w:rPr>
          <w:rFonts w:hint="eastAsia"/>
        </w:rPr>
        <w:br/>
      </w:r>
      <w:r>
        <w:rPr>
          <w:rFonts w:hint="eastAsia"/>
        </w:rPr>
        <w:t>　　表 71： 自然堆积密度计上游原料供应商</w:t>
      </w:r>
      <w:r>
        <w:rPr>
          <w:rFonts w:hint="eastAsia"/>
        </w:rPr>
        <w:br/>
      </w:r>
      <w:r>
        <w:rPr>
          <w:rFonts w:hint="eastAsia"/>
        </w:rPr>
        <w:t>　　表 72： 自然堆积密度计行业主要下游客户</w:t>
      </w:r>
      <w:r>
        <w:rPr>
          <w:rFonts w:hint="eastAsia"/>
        </w:rPr>
        <w:br/>
      </w:r>
      <w:r>
        <w:rPr>
          <w:rFonts w:hint="eastAsia"/>
        </w:rPr>
        <w:t>　　表 73： 自然堆积密度计典型经销商</w:t>
      </w:r>
      <w:r>
        <w:rPr>
          <w:rFonts w:hint="eastAsia"/>
        </w:rPr>
        <w:br/>
      </w:r>
      <w:r>
        <w:rPr>
          <w:rFonts w:hint="eastAsia"/>
        </w:rPr>
        <w:t>　　表 74： 中国自然堆积密度计产量、销量、进口量及出口量（2021-2026）&amp;（千件）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中国自然堆积密度计产量、销量、进口量及出口量预测（2027-2032）&amp;（千件）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中国市场自然堆积密度计主要进口来源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中国市场自然堆积密度计主要出口目的地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自然堆积密度计产品图片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中国不同产品类型自然堆积密度计市场规模市场份额2025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标准型自然堆积密度计产品图片</w:t>
      </w:r>
      <w:r>
        <w:rPr>
          <w:rFonts w:hint="eastAsia"/>
        </w:rPr>
        <w:br/>
      </w:r>
      <w:r>
        <w:rPr>
          <w:rFonts w:hint="eastAsia"/>
        </w:rPr>
        <w:t>　　图 4： 自动化自然堆积密度计产品图片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中国不同应用自然堆积密度计市场份额2025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建材行业</w:t>
      </w:r>
      <w:r>
        <w:rPr>
          <w:rFonts w:hint="eastAsia"/>
        </w:rPr>
        <w:br/>
      </w:r>
      <w:r>
        <w:rPr>
          <w:rFonts w:hint="eastAsia"/>
        </w:rPr>
        <w:t>　　图 10： 矿物行业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中国市场自然堆积密度计市场规模，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中国市场自然堆积密度计收入及增长率（2021-2032）&amp;（万元）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中国市场自然堆积密度计销量及增长率（2021-2032）&amp;（千件）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2025年中国市场主要厂商自然堆积密度计销量市场份额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2025年中国市场主要厂商自然堆积密度计收入市场份额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2025年中国市场前五大厂商自然堆积密度计市场份额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2025年中国市场自然堆积密度计第一梯队、第二梯队和第三梯队厂商（品牌）及市场份额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中国市场不同产品类型自然堆积密度计价格走势（2021-2032）&amp;（元/件）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中国市场不同应用自然堆积密度计价格走势（2021-2032）&amp;（元/件）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自然堆积密度计中国企业SWOT分析</w:t>
      </w:r>
      <w:r>
        <w:rPr>
          <w:rFonts w:hint="eastAsia"/>
        </w:rPr>
        <w:br/>
      </w:r>
      <w:r>
        <w:rPr>
          <w:rFonts w:hint="eastAsia"/>
        </w:rPr>
        <w:t>　　图 23： 自然堆积密度计产业链</w:t>
      </w:r>
      <w:r>
        <w:rPr>
          <w:rFonts w:hint="eastAsia"/>
        </w:rPr>
        <w:br/>
      </w:r>
      <w:r>
        <w:rPr>
          <w:rFonts w:hint="eastAsia"/>
        </w:rPr>
        <w:t>　　图 24： 自然堆积密度计行业采购模式分析</w:t>
      </w:r>
      <w:r>
        <w:rPr>
          <w:rFonts w:hint="eastAsia"/>
        </w:rPr>
        <w:br/>
      </w:r>
      <w:r>
        <w:rPr>
          <w:rFonts w:hint="eastAsia"/>
        </w:rPr>
        <w:t>　　图 25： 自然堆积密度计行业生产模式分析</w:t>
      </w:r>
      <w:r>
        <w:rPr>
          <w:rFonts w:hint="eastAsia"/>
        </w:rPr>
        <w:br/>
      </w:r>
      <w:r>
        <w:rPr>
          <w:rFonts w:hint="eastAsia"/>
        </w:rPr>
        <w:t>　　图 26： 自然堆积密度计行业销售模式分析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中国自然堆积密度计产能、产量、产能利用率及发展趋势（2021-2032）&amp;（千件）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中国自然堆积密度计产量、市场需求量及发展趋势（2021-2032）&amp;（千件）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e8a970ec4192" w:history="1">
        <w:r>
          <w:rPr>
            <w:rStyle w:val="Hyperlink"/>
          </w:rPr>
          <w:t>2026-2032年中国自然堆积密度计行业现状与前景趋势报告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e8a970ec4192" w:history="1">
        <w:r>
          <w:rPr>
            <w:rStyle w:val="Hyperlink"/>
          </w:rPr>
          <w:t>https://www.20087.com/2/76/ZiRanDuiJiMiDuJiShiChangQianJingFenXi.html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热点：在线密度计、自然堆积密度计算方法、粘度计、自然堆积密度计需要做计量检测吗、沙子堆积密度、自然堆积密度计的使用、自然堆积密度测试方法、自然堆积密度计怎么用、真密度和堆积密度哪个大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c2db92f949ba" w:history="1">
      <w:r>
        <w:rPr>
          <w:rStyle w:val="Hyperlink"/>
        </w:rPr>
        <w:t>2026-2032年中国自然堆积密度计行业现状与前景趋势报告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iRanDuiJiMiDuJiShiChangQianJingFenXi.html" TargetMode="External" Id="R25d3e8a970ec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iRanDuiJiMiDuJiShiChangQianJingFenXi.html" TargetMode="External" Id="Ra626c2db92f9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2026-01-15T00:15:42Z</dcterms:created>
  <dcterms:modified xsi:type="dcterms:W3CDTF">2026-01-15T01:15:42Z</dcterms:modified>
  <dc:subject>2026-2032年中国自然堆积密度计行业现状与前景趋势报告</dc:subject>
  <dc:title>2026-2032年中国自然堆积密度计行业现状与前景趋势报告</dc:title>
  <cp:keywords>2026-2032年中国自然堆积密度计行业现状与前景趋势报告</cp:keywords>
  <dc:description>2026-2032年中国自然堆积密度计行业现状与前景趋势报告</dc:description>
</cp:coreProperties>
</file>