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2db284e754770" w:history="1">
              <w:r>
                <w:rPr>
                  <w:rStyle w:val="Hyperlink"/>
                </w:rPr>
                <w:t>中国起动电机行业市场分析与前景趋势报告（2025-2031年）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2db284e754770" w:history="1">
              <w:r>
                <w:rPr>
                  <w:rStyle w:val="Hyperlink"/>
                </w:rPr>
                <w:t>中国起动电机行业市场分析与前景趋势报告（2025-2031年）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2db284e754770" w:history="1">
                <w:r>
                  <w:rPr>
                    <w:rStyle w:val="Hyperlink"/>
                  </w:rPr>
                  <w:t>https://www.20087.com/2/16/QiDongDianJiShiChangQianJing.html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电机是用于内燃机、发电机组、工程机械等动力装置启动的关键部件，通常由直流电动机、传动机构和控制装置组成，负责在启动瞬间提供足够的扭矩以带动发动机运转。目前，该类产品已在汽车、船舶、农业机械、应急电源等多个领域广泛应用，部分企业通过优化电磁设计、采用稀土永磁材料、提升齿轮强度等方式，增强产品的启动性能与耐久性。随着发动机技术的进步和低温启动要求的提升，起动电机正朝着高转速、低功耗、长寿命方向发展。然而，行业内仍面临核心技术依赖进口、国产替代率不高、极端工况适应性不足、维修成本较高等问题，影响了市场竞争力与用户满意度。</w:t>
      </w:r>
      <w:r>
        <w:rPr>
          <w:rFonts w:hint="eastAsia"/>
        </w:rPr>
        <w:br/>
      </w:r>
      <w:r>
        <w:rPr>
          <w:rFonts w:hint="eastAsia"/>
        </w:rPr>
        <w:t>　　未来，起动电机的发展将围绕高性能、智能化、轻量化方向不断升级。碳化硅功率器件、无刷直流电机、高温超导材料的应用，将大大提升电机的启动效率与可靠性，适应更复杂的工作环境。同时，结合车载控制系统与CAN总线通信协议，实现电机运行状态监测、故障自诊断、远程维护等功能，有助于提升整车智能化水平。此外，随着新能源混合动力系统的发展，起动电机还将与发电机、飞轮储能装置深度融合，拓展其在能源回收与动力切换中的应用潜力。在传统动力系统优化与新能源转型的双重推动下，起动电机将在动力装备产业链中继续扮演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2db284e754770" w:history="1">
        <w:r>
          <w:rPr>
            <w:rStyle w:val="Hyperlink"/>
          </w:rPr>
          <w:t>中国起动电机行业市场分析与前景趋势报告（2025-2031年）</w:t>
        </w:r>
      </w:hyperlink>
      <w:r>
        <w:rPr>
          <w:rFonts w:hint="eastAsia"/>
        </w:rPr>
        <w:t>》基于国家统计局及相关协会的详实数据，系统分析起动电机行业的市场规模、产业链结构和价格动态，客观呈现起动电机市场供需状况与技术发展水平。报告从起动电机市场需求、政策环境和技术演进三个维度，对行业未来增长空间与潜在风险进行合理预判，并通过对起动电机重点企业的经营策略的解析，帮助投资者和管理者把握市场机遇。报告涵盖起动电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起动电机行业概述</w:t>
      </w:r>
      <w:r>
        <w:rPr>
          <w:rFonts w:hint="eastAsia"/>
        </w:rPr>
        <w:br/>
      </w:r>
      <w:r>
        <w:rPr>
          <w:rFonts w:hint="eastAsia"/>
        </w:rPr>
        <w:t>　　第一节 起动电机定义与分类</w:t>
      </w:r>
      <w:r>
        <w:rPr>
          <w:rFonts w:hint="eastAsia"/>
        </w:rPr>
        <w:br/>
      </w:r>
      <w:r>
        <w:rPr>
          <w:rFonts w:hint="eastAsia"/>
        </w:rPr>
        <w:t>　　第二节 起动电机应用领域</w:t>
      </w:r>
      <w:r>
        <w:rPr>
          <w:rFonts w:hint="eastAsia"/>
        </w:rPr>
        <w:br/>
      </w:r>
      <w:r>
        <w:rPr>
          <w:rFonts w:hint="eastAsia"/>
        </w:rPr>
        <w:t>　　第三节 起动电机行业经济指标分析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一、国内起动电机产能及利用情况</w:t>
      </w:r>
      <w:r>
        <w:rPr>
          <w:rFonts w:hint="eastAsia"/>
        </w:rPr>
        <w:br/>
      </w:r>
      <w:r>
        <w:rPr>
          <w:rFonts w:hint="eastAsia"/>
        </w:rPr>
        <w:t>　　　　二、起动电机产能扩张与投资动态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2025-2031年起动电机行业产量统计与趋势预测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三、2025-2031年起动电机产量预测</w:t>
      </w:r>
      <w:r>
        <w:rPr>
          <w:rFonts w:hint="eastAsia"/>
        </w:rPr>
        <w:br/>
      </w:r>
      <w:r>
        <w:rPr>
          <w:rFonts w:hint="eastAsia"/>
        </w:rPr>
        <w:t>　　第三节 2025-2031年起动电机市场需求与销售分析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一、2024-2025年起动电机行业需求现状</w:t>
      </w:r>
      <w:r>
        <w:rPr>
          <w:rFonts w:hint="eastAsia"/>
        </w:rPr>
        <w:br/>
      </w:r>
      <w:r>
        <w:rPr>
          <w:rFonts w:hint="eastAsia"/>
        </w:rPr>
        <w:t>　　　　二、起动电机客户群体与需求特点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起动电机行业进口情况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2019-2024年中国起动电机行业规模情况</w:t>
      </w:r>
      <w:r>
        <w:rPr>
          <w:rFonts w:hint="eastAsia"/>
        </w:rPr>
        <w:br/>
      </w:r>
      <w:r>
        <w:rPr>
          <w:rFonts w:hint="eastAsia"/>
        </w:rPr>
        <w:t>　　　　一、起动电机行业企业数量规模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二、起动电机行业从业人员规模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三、起动电机行业市场敏感性分析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一、起动电机行业盈利能力</w:t>
      </w:r>
      <w:r>
        <w:rPr>
          <w:rFonts w:hint="eastAsia"/>
        </w:rPr>
        <w:br/>
      </w:r>
      <w:r>
        <w:rPr>
          <w:rFonts w:hint="eastAsia"/>
        </w:rPr>
        <w:t>　　　　二、起动电机行业偿债能力</w:t>
      </w:r>
      <w:r>
        <w:rPr>
          <w:rFonts w:hint="eastAsia"/>
        </w:rPr>
        <w:br/>
      </w:r>
      <w:r>
        <w:rPr>
          <w:rFonts w:hint="eastAsia"/>
        </w:rPr>
        <w:t>　　　　三、起动电机行业营运能力</w:t>
      </w:r>
      <w:r>
        <w:rPr>
          <w:rFonts w:hint="eastAsia"/>
        </w:rPr>
        <w:br/>
      </w:r>
      <w:r>
        <w:rPr>
          <w:rFonts w:hint="eastAsia"/>
        </w:rPr>
        <w:t>　　　　四、起动电机行业发展能力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起动电机行业竞争格局总览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中国起动电机行业风险与对策</w:t>
      </w:r>
      <w:r>
        <w:rPr>
          <w:rFonts w:hint="eastAsia"/>
        </w:rPr>
        <w:br/>
      </w:r>
      <w:r>
        <w:rPr>
          <w:rFonts w:hint="eastAsia"/>
        </w:rPr>
        <w:t>　　第一节 起动电机行业SWOT分析</w:t>
      </w:r>
      <w:r>
        <w:rPr>
          <w:rFonts w:hint="eastAsia"/>
        </w:rPr>
        <w:br/>
      </w:r>
      <w:r>
        <w:rPr>
          <w:rFonts w:hint="eastAsia"/>
        </w:rPr>
        <w:t>　　　　一、起动电机行业优势</w:t>
      </w:r>
      <w:r>
        <w:rPr>
          <w:rFonts w:hint="eastAsia"/>
        </w:rPr>
        <w:br/>
      </w:r>
      <w:r>
        <w:rPr>
          <w:rFonts w:hint="eastAsia"/>
        </w:rPr>
        <w:t>　　　　二、起动电机行业劣势</w:t>
      </w:r>
      <w:r>
        <w:rPr>
          <w:rFonts w:hint="eastAsia"/>
        </w:rPr>
        <w:br/>
      </w:r>
      <w:r>
        <w:rPr>
          <w:rFonts w:hint="eastAsia"/>
        </w:rPr>
        <w:t>　　　　三、起动电机市场机会</w:t>
      </w:r>
      <w:r>
        <w:rPr>
          <w:rFonts w:hint="eastAsia"/>
        </w:rPr>
        <w:br/>
      </w:r>
      <w:r>
        <w:rPr>
          <w:rFonts w:hint="eastAsia"/>
        </w:rPr>
        <w:t>　　　　四、起动电机市场威胁</w:t>
      </w:r>
      <w:r>
        <w:rPr>
          <w:rFonts w:hint="eastAsia"/>
        </w:rPr>
        <w:br/>
      </w:r>
      <w:r>
        <w:rPr>
          <w:rFonts w:hint="eastAsia"/>
        </w:rPr>
        <w:t>　　第二节 起动电机行业风险及对策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一、起动电机行业主管部门与监管体制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中~智~林－起动电机行业发展建议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起动电机行业类别</w:t>
      </w:r>
      <w:r>
        <w:rPr>
          <w:rFonts w:hint="eastAsia"/>
        </w:rPr>
        <w:br/>
      </w:r>
      <w:r>
        <w:rPr>
          <w:rFonts w:hint="eastAsia"/>
        </w:rPr>
        <w:t>　　图表 起动电机行业产业链调研</w:t>
      </w:r>
      <w:r>
        <w:rPr>
          <w:rFonts w:hint="eastAsia"/>
        </w:rPr>
        <w:br/>
      </w:r>
      <w:r>
        <w:rPr>
          <w:rFonts w:hint="eastAsia"/>
        </w:rPr>
        <w:t>　　图表 起动电机行业现状</w:t>
      </w:r>
      <w:r>
        <w:rPr>
          <w:rFonts w:hint="eastAsia"/>
        </w:rPr>
        <w:br/>
      </w:r>
      <w:r>
        <w:rPr>
          <w:rFonts w:hint="eastAsia"/>
        </w:rPr>
        <w:t>　　图表 起动电机行业标准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2024年中国起动电机行业产能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2019-2024年中国起动电机行业产量统计</w:t>
      </w:r>
      <w:r>
        <w:rPr>
          <w:rFonts w:hint="eastAsia"/>
        </w:rPr>
        <w:br/>
      </w:r>
      <w:r>
        <w:rPr>
          <w:rFonts w:hint="eastAsia"/>
        </w:rPr>
        <w:t>　　图表 起动电机行业动态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2024年中国起动电机行业需求区域调研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2019-2024年中国起动电机行情</w:t>
      </w:r>
      <w:r>
        <w:rPr>
          <w:rFonts w:hint="eastAsia"/>
        </w:rPr>
        <w:br/>
      </w:r>
      <w:r>
        <w:rPr>
          <w:rFonts w:hint="eastAsia"/>
        </w:rPr>
        <w:t>　　图表 2019-2024年中国起动电机价格走势图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2019-2024年中国起动电机出口统计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**地区起动电机市场规模</w:t>
      </w:r>
      <w:r>
        <w:rPr>
          <w:rFonts w:hint="eastAsia"/>
        </w:rPr>
        <w:br/>
      </w:r>
      <w:r>
        <w:rPr>
          <w:rFonts w:hint="eastAsia"/>
        </w:rPr>
        <w:t>　　图表 **地区起动电机行业市场需求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**地区起动电机市场调研</w:t>
      </w:r>
      <w:r>
        <w:rPr>
          <w:rFonts w:hint="eastAsia"/>
        </w:rPr>
        <w:br/>
      </w:r>
      <w:r>
        <w:rPr>
          <w:rFonts w:hint="eastAsia"/>
        </w:rPr>
        <w:t>　　图表 **地区起动电机行业市场需求分析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**地区起动电机市场规模</w:t>
      </w:r>
      <w:r>
        <w:rPr>
          <w:rFonts w:hint="eastAsia"/>
        </w:rPr>
        <w:br/>
      </w:r>
      <w:r>
        <w:rPr>
          <w:rFonts w:hint="eastAsia"/>
        </w:rPr>
        <w:t>　　图表 **地区起动电机行业市场需求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**地区起动电机市场调研</w:t>
      </w:r>
      <w:r>
        <w:rPr>
          <w:rFonts w:hint="eastAsia"/>
        </w:rPr>
        <w:br/>
      </w:r>
      <w:r>
        <w:rPr>
          <w:rFonts w:hint="eastAsia"/>
        </w:rPr>
        <w:t>　　图表 **地区起动电机行业市场需求分析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起动电机行业竞争对手分析</w:t>
      </w:r>
      <w:r>
        <w:rPr>
          <w:rFonts w:hint="eastAsia"/>
        </w:rPr>
        <w:br/>
      </w:r>
      <w:r>
        <w:rPr>
          <w:rFonts w:hint="eastAsia"/>
        </w:rPr>
        <w:t>　　图表 起动电机重点企业（一）基本信息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2025-2031年中国起动电机行业市场规模预测</w:t>
      </w:r>
      <w:r>
        <w:rPr>
          <w:rFonts w:hint="eastAsia"/>
        </w:rPr>
        <w:br/>
      </w:r>
      <w:r>
        <w:rPr>
          <w:rFonts w:hint="eastAsia"/>
        </w:rPr>
        <w:t>　　图表 起动电机行业准入条件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2025-2031年中国起动电机行业风险分析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2db284e754770" w:history="1">
        <w:r>
          <w:rPr>
            <w:rStyle w:val="Hyperlink"/>
          </w:rPr>
          <w:t>中国起动电机行业市场分析与前景趋势报告（2025-2031年）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2db284e754770" w:history="1">
        <w:r>
          <w:rPr>
            <w:rStyle w:val="Hyperlink"/>
          </w:rPr>
          <w:t>https://www.20087.com/2/16/QiDongDianJiShiChangQianJing.html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热点：一个小马达改发电机、启动电机工作原理、电机启动器、启动电机碳刷坏了有什么症状、启动马达多少大概多少钱一个、启动电机是不是马达、电机的五种启动方式、巧格i启动电机、直接启动电机接法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6936fd6f4472f" w:history="1">
      <w:r>
        <w:rPr>
          <w:rStyle w:val="Hyperlink"/>
        </w:rPr>
        <w:t>中国起动电机行业市场分析与前景趋势报告（2025-2031年）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DongDianJiShiChangQianJing.html" TargetMode="External" Id="R6a12db284e75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DongDianJiShiChangQianJing.html" TargetMode="External" Id="R1216936fd6f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2025-07-16T08:34:51Z</dcterms:created>
  <dcterms:modified xsi:type="dcterms:W3CDTF">2025-07-16T09:34:51Z</dcterms:modified>
  <dc:subject>中国起动电机行业市场分析与前景趋势报告（2025-2031年）</dc:subject>
  <dc:title>中国起动电机行业市场分析与前景趋势报告（2025-2031年）</dc:title>
  <cp:keywords>中国起动电机行业市场分析与前景趋势报告（2025-2031年）</cp:keywords>
  <dc:description>中国起动电机行业市场分析与前景趋势报告（2025-2031年）</dc:description>
</cp:coreProperties>
</file>