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f75be326c408f" w:history="1">
              <w:r>
                <w:rPr>
                  <w:rStyle w:val="Hyperlink"/>
                </w:rPr>
                <w:t>2024年版中国铝电池行业调研分析与发展前景报告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f75be326c408f" w:history="1">
              <w:r>
                <w:rPr>
                  <w:rStyle w:val="Hyperlink"/>
                </w:rPr>
                <w:t>2024年版中国铝电池行业调研分析与发展前景报告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f75be326c408f" w:history="1">
                <w:r>
                  <w:rPr>
                    <w:rStyle w:val="Hyperlink"/>
                  </w:rPr>
                  <w:t>https://www.20087.com/2/A6/LvDianChiHangYeYanJiuBaoGao.html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池是一种新型的电池技术，以其低成本、高安全性及环境友好性引起了广泛关注。与传统的锂离子电池相比，铝电池具有较高的理论能量密度和循环寿命，同时在制造过程中产生的有害物质较少。近年来，科研人员在铝电池的阳极、电解质和阴极材料方面进行了大量研究，以克服其能量输出不稳定和充电速度慢的问题。虽然目前铝电池的商业化应用尚处于起步阶段，但其潜力巨大，特别是在大规模储能和电动汽车领域，有望成为锂离子电池的有力竞争者。</w:t>
      </w:r>
      <w:r>
        <w:rPr>
          <w:rFonts w:hint="eastAsia"/>
        </w:rPr>
        <w:br/>
      </w:r>
      <w:r>
        <w:rPr>
          <w:rFonts w:hint="eastAsia"/>
        </w:rPr>
        <w:t>　　未来，铝电池的发展将着重于提高其能量密度和功率密度，同时降低成本和提高安全性。新材料的开发，如高性能的铝基合金阳极和有机阴极材料，将推动铝电池性能的飞跃。此外，固态电解质的应用将增强电池的稳定性和安全性，减少电解液泄漏的风险。随着研究的深入，铝电池有望在便携式电子设备、电网储能和交通运输领域找到更多应用，成为能源存储领域的新兴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f75be326c408f" w:history="1">
        <w:r>
          <w:rPr>
            <w:rStyle w:val="Hyperlink"/>
          </w:rPr>
          <w:t>2024年版中国铝电池行业调研分析与发展前景报告</w:t>
        </w:r>
      </w:hyperlink>
      <w:r>
        <w:rPr>
          <w:rFonts w:hint="eastAsia"/>
        </w:rPr>
        <w:t>》是对铝电池行业的调查研究，内容包括：铝电池产业链分析、世界铝电池行业发展动态与趋势、铝电池相关政策与法规、铝电池技术现状与研发趋势、铝电池竞争策略分析、铝电池市场规模与预测、铝电池行业供给与预测、铝电池需求与预测、铝电池上下游行业调研、铝电池行业经营情况与遇到的问题、铝电池重点企业调研、铝电池发展趋势、铝电池投资机会与风险，以及铝电池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铝电池行业概述</w:t>
      </w:r>
      <w:r>
        <w:rPr>
          <w:rFonts w:hint="eastAsia"/>
        </w:rPr>
        <w:br/>
      </w:r>
      <w:r>
        <w:rPr>
          <w:rFonts w:hint="eastAsia"/>
        </w:rPr>
        <w:t>　　第一节 铝电池行业定义</w:t>
      </w:r>
      <w:r>
        <w:rPr>
          <w:rFonts w:hint="eastAsia"/>
        </w:rPr>
        <w:br/>
      </w:r>
      <w:r>
        <w:rPr>
          <w:rFonts w:hint="eastAsia"/>
        </w:rPr>
        <w:t>　　第二节 铝电池分类情况</w:t>
      </w:r>
      <w:r>
        <w:rPr>
          <w:rFonts w:hint="eastAsia"/>
        </w:rPr>
        <w:br/>
      </w:r>
      <w:r>
        <w:rPr>
          <w:rFonts w:hint="eastAsia"/>
        </w:rPr>
        <w:t>　　第三节 铝电池行业发展历程</w:t>
      </w:r>
      <w:r>
        <w:rPr>
          <w:rFonts w:hint="eastAsia"/>
        </w:rPr>
        <w:br/>
      </w:r>
      <w:r>
        <w:rPr>
          <w:rFonts w:hint="eastAsia"/>
        </w:rPr>
        <w:t>　　第四节 铝电池产业链分析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2023-2024年世界铝电池行业发展概述</w:t>
      </w:r>
      <w:r>
        <w:rPr>
          <w:rFonts w:hint="eastAsia"/>
        </w:rPr>
        <w:br/>
      </w:r>
      <w:r>
        <w:rPr>
          <w:rFonts w:hint="eastAsia"/>
        </w:rPr>
        <w:t>　　第一节 世界铝电池行业发展动态</w:t>
      </w:r>
      <w:r>
        <w:rPr>
          <w:rFonts w:hint="eastAsia"/>
        </w:rPr>
        <w:br/>
      </w:r>
      <w:r>
        <w:rPr>
          <w:rFonts w:hint="eastAsia"/>
        </w:rPr>
        <w:t>　　第二节 世界铝电池行业发展趋势分析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2023-2024年中国铝电池行业经济情况分析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2023-2024年中国铝电池行业社会环境分析</w:t>
      </w:r>
      <w:r>
        <w:rPr>
          <w:rFonts w:hint="eastAsia"/>
        </w:rPr>
        <w:br/>
      </w:r>
      <w:r>
        <w:rPr>
          <w:rFonts w:hint="eastAsia"/>
        </w:rPr>
        <w:t>　　第三节 中国铝电池行业相关政策、法规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2023-2024年铝电池行业技术现状及发展方向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铝电池行业技术发展现状</w:t>
      </w:r>
      <w:r>
        <w:rPr>
          <w:rFonts w:hint="eastAsia"/>
        </w:rPr>
        <w:br/>
      </w:r>
      <w:r>
        <w:rPr>
          <w:rFonts w:hint="eastAsia"/>
        </w:rPr>
        <w:t>　　第二节 铝电池行业技术研发趋势</w:t>
      </w:r>
      <w:r>
        <w:rPr>
          <w:rFonts w:hint="eastAsia"/>
        </w:rPr>
        <w:br/>
      </w:r>
      <w:r>
        <w:rPr>
          <w:rFonts w:hint="eastAsia"/>
        </w:rPr>
        <w:t>　　第三节 近期铝电池行业热点及对行业影响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铝电池市场企业竞争策略研究分析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铝电池企业竞争策略分析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一、贸易战对铝电池行业竞争格局的影响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二、新冠疫情下铝电池行业竞争格局的变化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三、2023-2024年中国铝电池市场竞争趋势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四、2023-2024年铝电池行业竞争格局展望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五、2023-2024年铝电池行业竞争策略分析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六、2023-2024年铝电池企业竞争策略分析</w:t>
      </w:r>
      <w:r>
        <w:rPr>
          <w:rFonts w:hint="eastAsia"/>
        </w:rPr>
        <w:br/>
      </w:r>
      <w:r>
        <w:rPr>
          <w:rFonts w:hint="eastAsia"/>
        </w:rPr>
        <w:t>　　第二节 铝电池市场竞争策略分析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一、2024年铝电池市场增长潜力分析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二、2024年铝电池主要潜力品种分析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五、铝电池典型企业产品竞争策略分析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2019-2024年中国铝电池行业市场规模分析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2019-2024年中国铝电池行业市场规模分析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一、2019-2024年中国铝电池行业市场规模分析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二、2019-2024年铝电池行业重点地区（一）市场规模分析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三、2019-2024年铝电池行业重点地区（二）市场规模分析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四、2019-2024年铝电池行业重点地区（三）市场规模分析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2019-2024年中国铝电池行业供给情况分析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2019-2024年中国铝电池行业市场需求分析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铝电池上游行业发展</w:t>
      </w:r>
      <w:r>
        <w:rPr>
          <w:rFonts w:hint="eastAsia"/>
        </w:rPr>
        <w:br/>
      </w:r>
      <w:r>
        <w:rPr>
          <w:rFonts w:hint="eastAsia"/>
        </w:rPr>
        <w:t>　　　　一、铝电池下游行业市场概述</w:t>
      </w:r>
      <w:r>
        <w:rPr>
          <w:rFonts w:hint="eastAsia"/>
        </w:rPr>
        <w:br/>
      </w:r>
      <w:r>
        <w:rPr>
          <w:rFonts w:hint="eastAsia"/>
        </w:rPr>
        <w:t>　　　　二、铝电池下游行业产能分析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三、近年国内铝电池下游行业市场价格分析</w:t>
      </w:r>
      <w:r>
        <w:rPr>
          <w:rFonts w:hint="eastAsia"/>
        </w:rPr>
        <w:br/>
      </w:r>
      <w:r>
        <w:rPr>
          <w:rFonts w:hint="eastAsia"/>
        </w:rPr>
        <w:t>　　第二节 铝电池下游行业发展</w:t>
      </w:r>
      <w:r>
        <w:rPr>
          <w:rFonts w:hint="eastAsia"/>
        </w:rPr>
        <w:br/>
      </w:r>
      <w:r>
        <w:rPr>
          <w:rFonts w:hint="eastAsia"/>
        </w:rPr>
        <w:t>　　　　一、铝电池下游行业国内市场概述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二、铝电池下游行业国内产能分析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三、近年国内铝电池下游行业现状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2019-2024年中国铝电池行业发展状况分析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中国铝电池行业发展状况分析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一、中国铝电池行业发展总体概况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二、中国铝电池行业发展主要特点</w:t>
      </w:r>
      <w:r>
        <w:rPr>
          <w:rFonts w:hint="eastAsia"/>
        </w:rPr>
        <w:br/>
      </w:r>
      <w:r>
        <w:rPr>
          <w:rFonts w:hint="eastAsia"/>
        </w:rPr>
        <w:t>　　　　三、铝电池行业主要经济效益影响因素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2019-2024年铝电池行业经营情况分析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一、铝电池行业经营效益分析</w:t>
      </w:r>
      <w:r>
        <w:rPr>
          <w:rFonts w:hint="eastAsia"/>
        </w:rPr>
        <w:br/>
      </w:r>
      <w:r>
        <w:rPr>
          <w:rFonts w:hint="eastAsia"/>
        </w:rPr>
        <w:t>　　　　二、铝电池行业盈利能力分析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三、铝电池行业运营能力分析</w:t>
      </w:r>
      <w:r>
        <w:rPr>
          <w:rFonts w:hint="eastAsia"/>
        </w:rPr>
        <w:br/>
      </w:r>
      <w:r>
        <w:rPr>
          <w:rFonts w:hint="eastAsia"/>
        </w:rPr>
        <w:t>　　　　四、铝电池行业偿债能力分析</w:t>
      </w:r>
      <w:r>
        <w:rPr>
          <w:rFonts w:hint="eastAsia"/>
        </w:rPr>
        <w:br/>
      </w:r>
      <w:r>
        <w:rPr>
          <w:rFonts w:hint="eastAsia"/>
        </w:rPr>
        <w:t>　　　　五、铝电池行业发展能力分析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2023-2024年中国铝电池行业发展存在问题与对策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一、中国铝电池行业存在的问题</w:t>
      </w:r>
      <w:r>
        <w:rPr>
          <w:rFonts w:hint="eastAsia"/>
        </w:rPr>
        <w:br/>
      </w:r>
      <w:r>
        <w:rPr>
          <w:rFonts w:hint="eastAsia"/>
        </w:rPr>
        <w:t>　　　　二、规范铝电池行业发展的措施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中国铝电池行业重点企业发展分析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铝电池重点企业</w:t>
      </w:r>
      <w:r>
        <w:rPr>
          <w:rFonts w:hint="eastAsia"/>
        </w:rPr>
        <w:br/>
      </w:r>
      <w:r>
        <w:rPr>
          <w:rFonts w:hint="eastAsia"/>
        </w:rPr>
        <w:t>　　　　一、铝电池企业介绍</w:t>
      </w:r>
      <w:r>
        <w:rPr>
          <w:rFonts w:hint="eastAsia"/>
        </w:rPr>
        <w:br/>
      </w:r>
      <w:r>
        <w:rPr>
          <w:rFonts w:hint="eastAsia"/>
        </w:rPr>
        <w:t>　　　　二、铝电池企业财务情况分析</w:t>
      </w:r>
      <w:r>
        <w:rPr>
          <w:rFonts w:hint="eastAsia"/>
        </w:rPr>
        <w:br/>
      </w:r>
      <w:r>
        <w:rPr>
          <w:rFonts w:hint="eastAsia"/>
        </w:rPr>
        <w:t>　　　　三、铝电池发展战略</w:t>
      </w:r>
      <w:r>
        <w:rPr>
          <w:rFonts w:hint="eastAsia"/>
        </w:rPr>
        <w:br/>
      </w:r>
      <w:r>
        <w:rPr>
          <w:rFonts w:hint="eastAsia"/>
        </w:rPr>
        <w:t>　　第二节 铝电池重点企业</w:t>
      </w:r>
      <w:r>
        <w:rPr>
          <w:rFonts w:hint="eastAsia"/>
        </w:rPr>
        <w:br/>
      </w:r>
      <w:r>
        <w:rPr>
          <w:rFonts w:hint="eastAsia"/>
        </w:rPr>
        <w:t>　　　　一、铝电池企业介绍</w:t>
      </w:r>
      <w:r>
        <w:rPr>
          <w:rFonts w:hint="eastAsia"/>
        </w:rPr>
        <w:br/>
      </w:r>
      <w:r>
        <w:rPr>
          <w:rFonts w:hint="eastAsia"/>
        </w:rPr>
        <w:t>　　　　二、铝电池企业财务情况分析</w:t>
      </w:r>
      <w:r>
        <w:rPr>
          <w:rFonts w:hint="eastAsia"/>
        </w:rPr>
        <w:br/>
      </w:r>
      <w:r>
        <w:rPr>
          <w:rFonts w:hint="eastAsia"/>
        </w:rPr>
        <w:t>　　　　三、铝电池发展战略</w:t>
      </w:r>
      <w:r>
        <w:rPr>
          <w:rFonts w:hint="eastAsia"/>
        </w:rPr>
        <w:br/>
      </w:r>
      <w:r>
        <w:rPr>
          <w:rFonts w:hint="eastAsia"/>
        </w:rPr>
        <w:t>　　第三节 铝电池重点企业</w:t>
      </w:r>
      <w:r>
        <w:rPr>
          <w:rFonts w:hint="eastAsia"/>
        </w:rPr>
        <w:br/>
      </w:r>
      <w:r>
        <w:rPr>
          <w:rFonts w:hint="eastAsia"/>
        </w:rPr>
        <w:t>　　　　一、铝电池企业介绍</w:t>
      </w:r>
      <w:r>
        <w:rPr>
          <w:rFonts w:hint="eastAsia"/>
        </w:rPr>
        <w:br/>
      </w:r>
      <w:r>
        <w:rPr>
          <w:rFonts w:hint="eastAsia"/>
        </w:rPr>
        <w:t>　　　　二、铝电池企业财务情况分析</w:t>
      </w:r>
      <w:r>
        <w:rPr>
          <w:rFonts w:hint="eastAsia"/>
        </w:rPr>
        <w:br/>
      </w:r>
      <w:r>
        <w:rPr>
          <w:rFonts w:hint="eastAsia"/>
        </w:rPr>
        <w:t>　　　　三、铝电池发展战略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铝电池企业发展策略分析</w:t>
      </w:r>
      <w:r>
        <w:rPr>
          <w:rFonts w:hint="eastAsia"/>
        </w:rPr>
        <w:br/>
      </w:r>
      <w:r>
        <w:rPr>
          <w:rFonts w:hint="eastAsia"/>
        </w:rPr>
        <w:t>　　第一节 铝电池市场策略分析</w:t>
      </w:r>
      <w:r>
        <w:rPr>
          <w:rFonts w:hint="eastAsia"/>
        </w:rPr>
        <w:br/>
      </w:r>
      <w:r>
        <w:rPr>
          <w:rFonts w:hint="eastAsia"/>
        </w:rPr>
        <w:t>　　　　一、铝电池价格策略分析</w:t>
      </w:r>
      <w:r>
        <w:rPr>
          <w:rFonts w:hint="eastAsia"/>
        </w:rPr>
        <w:br/>
      </w:r>
      <w:r>
        <w:rPr>
          <w:rFonts w:hint="eastAsia"/>
        </w:rPr>
        <w:t>　　　　二、铝电池渠道策略分析</w:t>
      </w:r>
      <w:r>
        <w:rPr>
          <w:rFonts w:hint="eastAsia"/>
        </w:rPr>
        <w:br/>
      </w:r>
      <w:r>
        <w:rPr>
          <w:rFonts w:hint="eastAsia"/>
        </w:rPr>
        <w:t>　　第二节 铝电池销售策略分析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对我国铝电池品牌的战略思考</w:t>
      </w:r>
      <w:r>
        <w:rPr>
          <w:rFonts w:hint="eastAsia"/>
        </w:rPr>
        <w:br/>
      </w:r>
      <w:r>
        <w:rPr>
          <w:rFonts w:hint="eastAsia"/>
        </w:rPr>
        <w:t>　　　　一、铝电池实施品牌战略的意义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三、我国铝电池企业的品牌战略</w:t>
      </w:r>
      <w:r>
        <w:rPr>
          <w:rFonts w:hint="eastAsia"/>
        </w:rPr>
        <w:br/>
      </w:r>
      <w:r>
        <w:rPr>
          <w:rFonts w:hint="eastAsia"/>
        </w:rPr>
        <w:t>　　　　四、铝电池品牌战略管理的策略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2024-2030年铝电池行业发展前景预测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2024-2030年中国铝电池发展趋势分析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2024-2030年中国铝电池行业发展总体趋势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一、2024-2030年中国铝电池产业政策趋向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二、2024-2030年中国铝电池行业技术革新趋势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2024-2030年中国铝电池行业市场规模预测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一、2024-2030年中国铝电池行业市场规模预测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二、2024-2030年中国铝电池行业供给情况预测分析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三、2024-2030年中国铝电池行业需求预测分析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2024-2030年中国铝电池行业投资机会与风险评估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2024-2030年中国铝电池市场行业投资机会分析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一、铝电池投资潜力分析</w:t>
      </w:r>
      <w:r>
        <w:rPr>
          <w:rFonts w:hint="eastAsia"/>
        </w:rPr>
        <w:br/>
      </w:r>
      <w:r>
        <w:rPr>
          <w:rFonts w:hint="eastAsia"/>
        </w:rPr>
        <w:t>　　　　二、铝电池吸引力分析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2024-2030年中国铝电池市场行业投资周期分析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中智~林－2024-2030年中国铝电池市场行业投资风险预警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铝电池行业历程</w:t>
      </w:r>
      <w:r>
        <w:rPr>
          <w:rFonts w:hint="eastAsia"/>
        </w:rPr>
        <w:br/>
      </w:r>
      <w:r>
        <w:rPr>
          <w:rFonts w:hint="eastAsia"/>
        </w:rPr>
        <w:t>　　图表 铝电池行业生命周期</w:t>
      </w:r>
      <w:r>
        <w:rPr>
          <w:rFonts w:hint="eastAsia"/>
        </w:rPr>
        <w:br/>
      </w:r>
      <w:r>
        <w:rPr>
          <w:rFonts w:hint="eastAsia"/>
        </w:rPr>
        <w:t>　　图表 铝电池行业产业链分析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2019-2024年中国铝电池行业产量及增长趋势</w:t>
      </w:r>
      <w:r>
        <w:rPr>
          <w:rFonts w:hint="eastAsia"/>
        </w:rPr>
        <w:br/>
      </w:r>
      <w:r>
        <w:rPr>
          <w:rFonts w:hint="eastAsia"/>
        </w:rPr>
        <w:t>　　图表 铝电池行业动态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2019-2024年中国铝电池市场需求量及增速统计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f75be326c408f" w:history="1">
        <w:r>
          <w:rPr>
            <w:rStyle w:val="Hyperlink"/>
          </w:rPr>
          <w:t>2024年版中国铝电池行业调研分析与发展前景报告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f75be326c408f" w:history="1">
        <w:r>
          <w:rPr>
            <w:rStyle w:val="Hyperlink"/>
          </w:rPr>
          <w:t>https://www.20087.com/2/A6/LvDianChiHangYeYanJiuBaoGao.html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bfea66d7542e8" w:history="1">
      <w:r>
        <w:rPr>
          <w:rStyle w:val="Hyperlink"/>
        </w:rPr>
        <w:t>2024年版中国铝电池行业调研分析与发展前景报告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LvDianChiHangYeYanJiuBaoGao.html" TargetMode="External" Id="R525f75be326c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LvDianChiHangYeYanJiuBaoGao.html" TargetMode="External" Id="R3abbfea66d75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2024-03-24T23:24:00Z</dcterms:created>
  <dcterms:modified xsi:type="dcterms:W3CDTF">2024-03-25T00:24:00Z</dcterms:modified>
  <dc:subject>2024年版中国铝电池行业调研分析与发展前景报告</dc:subject>
  <dc:title>2024年版中国铝电池行业调研分析与发展前景报告</dc:title>
  <cp:keywords>2024年版中国铝电池行业调研分析与发展前景报告</cp:keywords>
  <dc:description>2024年版中国铝电池行业调研分析与发展前景报告</dc:description>
</cp:coreProperties>
</file>