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b293cef1a49d4" w:history="1">
              <w:r>
                <w:rPr>
                  <w:rStyle w:val="Hyperlink"/>
                </w:rPr>
                <w:t>2026-2032年中国锥齿轮行业发展研及市场前景预测报告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b293cef1a49d4" w:history="1">
              <w:r>
                <w:rPr>
                  <w:rStyle w:val="Hyperlink"/>
                </w:rPr>
                <w:t>2026-2032年中国锥齿轮行业发展研及市场前景预测报告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b293cef1a49d4" w:history="1">
                <w:r>
                  <w:rPr>
                    <w:rStyle w:val="Hyperlink"/>
                  </w:rPr>
                  <w:t>https://www.20087.com/2/96/ZhuiChiLunHangYeQianJing.html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齿轮是用于传递相交轴间动力的齿轮类型，常见形式包括直齿、斜齿及弧齿锥齿轮，广泛应用于汽车差速器、直升机传动、机床及风力发电机偏航系统。当前高端锥齿轮强调齿面接触区精准控制（通过格里森或奥利康工艺）、表面完整性（残余压应力）及动态平衡性能，航空与风电领域要求100%无损检测（磁粉、超声）。在高功率密度装备发展驱动下锥齿轮企业对锥齿轮的承载能力、NVH（噪声-振动- harshness）特性及轻量化设计提出更高要求。然而，弧齿锥齿轮加工依赖专用机床，调试复杂；热处理变形影响啮合精度；且多体动力学仿真与实测数据仍存偏差。</w:t>
      </w:r>
      <w:r>
        <w:rPr>
          <w:rFonts w:hint="eastAsia"/>
        </w:rPr>
        <w:br/>
      </w:r>
      <w:r>
        <w:rPr>
          <w:rFonts w:hint="eastAsia"/>
        </w:rPr>
        <w:t>　　未来，锥齿轮将向数字化制造、新材料应用与智能运维升级。推广基于数字孪生的闭环修形技术优化接触轨迹；采用渗碳氮化或粉末冶金提升疲劳强度。在电动四驱与飞行汽车中，高效率低背隙锥齿轮成为关键传动件。构建服役状态监测模型预测剩余寿命。长远看，锥齿轮将从“机械传动元件”升维为“复杂动力系统精密能量路由节点”，其发展方向是精度极致、可靠性高与系统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b293cef1a49d4" w:history="1">
        <w:r>
          <w:rPr>
            <w:rStyle w:val="Hyperlink"/>
          </w:rPr>
          <w:t>2026-2032年中国锥齿轮行业发展研及市场前景预测报告</w:t>
        </w:r>
      </w:hyperlink>
      <w:r>
        <w:rPr>
          <w:rFonts w:hint="eastAsia"/>
        </w:rPr>
        <w:t>》系统分析了锥齿轮行业的市场规模、需求动态及价格趋势，并深入探讨了锥齿轮产业链结构的变化与发展。报告详细解读了锥齿轮行业现状，科学预测了未来市场前景与发展趋势，同时对锥齿轮细分市场的竞争格局进行了全面评估，重点关注领先企业的竞争实力、市场集中度及品牌影响力。结合锥齿轮技术现状与未来方向，报告揭示了锥齿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按照不同产品类型，锥齿轮主要可以分为如下几个类别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中国不同产品类型锥齿轮增长趋势2021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直齿</w:t>
      </w:r>
      <w:r>
        <w:rPr>
          <w:rFonts w:hint="eastAsia"/>
        </w:rPr>
        <w:br/>
      </w:r>
      <w:r>
        <w:rPr>
          <w:rFonts w:hint="eastAsia"/>
        </w:rPr>
        <w:t>　　　　1.2.3 螺旋齿</w:t>
      </w:r>
      <w:r>
        <w:rPr>
          <w:rFonts w:hint="eastAsia"/>
        </w:rPr>
        <w:br/>
      </w:r>
      <w:r>
        <w:rPr>
          <w:rFonts w:hint="eastAsia"/>
        </w:rPr>
        <w:t>　　　　1.2.4 准双曲面齿</w:t>
      </w:r>
      <w:r>
        <w:rPr>
          <w:rFonts w:hint="eastAsia"/>
        </w:rPr>
        <w:br/>
      </w:r>
      <w:r>
        <w:rPr>
          <w:rFonts w:hint="eastAsia"/>
        </w:rPr>
        <w:t>　　　　1.2.5 零度齿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从不同应用，锥齿轮主要包括如下几个方面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中国不同应用锥齿轮增长趋势2021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矿业和建筑机械</w:t>
      </w:r>
      <w:r>
        <w:rPr>
          <w:rFonts w:hint="eastAsia"/>
        </w:rPr>
        <w:br/>
      </w:r>
      <w:r>
        <w:rPr>
          <w:rFonts w:hint="eastAsia"/>
        </w:rPr>
        <w:t>　　　　1.3.6 农业机械</w:t>
      </w:r>
      <w:r>
        <w:rPr>
          <w:rFonts w:hint="eastAsia"/>
        </w:rPr>
        <w:br/>
      </w:r>
      <w:r>
        <w:rPr>
          <w:rFonts w:hint="eastAsia"/>
        </w:rPr>
        <w:t>　　　　1.3.7 风力发电机</w:t>
      </w:r>
      <w:r>
        <w:rPr>
          <w:rFonts w:hint="eastAsia"/>
        </w:rPr>
        <w:br/>
      </w:r>
      <w:r>
        <w:rPr>
          <w:rFonts w:hint="eastAsia"/>
        </w:rPr>
        <w:t>　　　　1.3.8 船舶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中国锥齿轮发展现状及未来趋势（2021-2032）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中国市场锥齿轮收入及增长率（2021-2032）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中国市场锥齿轮销量及增长率（2021-2032）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中国市场主要锥齿轮厂商分析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中国市场主要厂商锥齿轮销量及市场占有率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中国市场主要厂商锥齿轮销量（2021-2026）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中国市场主要厂商锥齿轮收入及市场占有率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中国市场主要厂商锥齿轮收入（2021-2026）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中国市场主要厂商锥齿轮收入市场份额（2021-2026）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2025年中国市场主要厂商锥齿轮收入排名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中国市场主要厂商锥齿轮价格（2021-2026）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中国市场主要厂商锥齿轮总部及产地分布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中国市场主要厂商成立时间及锥齿轮商业化日期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中国市场主要厂商锥齿轮产品类型及应用</w:t>
      </w:r>
      <w:r>
        <w:rPr>
          <w:rFonts w:hint="eastAsia"/>
        </w:rPr>
        <w:br/>
      </w:r>
      <w:r>
        <w:rPr>
          <w:rFonts w:hint="eastAsia"/>
        </w:rPr>
        <w:t>　　2.7 锥齿轮行业集中度、竞争程度分析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锥齿轮行业集中度分析：2025年中国Top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中国市场锥齿轮第一梯队、第二梯队和第三梯队厂商（品牌）及2025年市场份额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不同产品类型锥齿轮分析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中国市场不同产品类型锥齿轮销量（2021-2032）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中国市场不同产品类型锥齿轮销量及市场份额（2021-2026）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中国市场不同产品类型锥齿轮销量预测（2027-2032）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中国市场不同产品类型锥齿轮规模（2021-2032）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中国市场不同产品类型锥齿轮规模及市场份额（2021-2026）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中国市场不同产品类型锥齿轮规模预测（2027-2032）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中国市场不同产品类型锥齿轮价格走势（2021-2032）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不同应用锥齿轮分析</w:t>
      </w:r>
      <w:r>
        <w:rPr>
          <w:rFonts w:hint="eastAsia"/>
        </w:rPr>
        <w:br/>
      </w:r>
      <w:r>
        <w:rPr>
          <w:rFonts w:hint="eastAsia"/>
        </w:rPr>
        <w:t>　　5.1 中国市场不同应用锥齿轮销量（2021-2032）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中国市场不同应用锥齿轮销量及市场份额（2021-2026）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中国市场不同应用锥齿轮销量预测（2027-2032）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中国市场不同应用锥齿轮规模（2021-2032）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中国市场不同应用锥齿轮规模及市场份额（2021-2026）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中国市场不同应用锥齿轮规模预测（2027-2032）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中国市场不同应用锥齿轮价格走势（2021-2032）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锥齿轮行业发展分析---发展趋势</w:t>
      </w:r>
      <w:r>
        <w:rPr>
          <w:rFonts w:hint="eastAsia"/>
        </w:rPr>
        <w:br/>
      </w:r>
      <w:r>
        <w:rPr>
          <w:rFonts w:hint="eastAsia"/>
        </w:rPr>
        <w:t>　　6.2 锥齿轮行业发展分析---厂商壁垒</w:t>
      </w:r>
      <w:r>
        <w:rPr>
          <w:rFonts w:hint="eastAsia"/>
        </w:rPr>
        <w:br/>
      </w:r>
      <w:r>
        <w:rPr>
          <w:rFonts w:hint="eastAsia"/>
        </w:rPr>
        <w:t>　　6.3 锥齿轮行业发展分析---驱动因素</w:t>
      </w:r>
      <w:r>
        <w:rPr>
          <w:rFonts w:hint="eastAsia"/>
        </w:rPr>
        <w:br/>
      </w:r>
      <w:r>
        <w:rPr>
          <w:rFonts w:hint="eastAsia"/>
        </w:rPr>
        <w:t>　　6.4 锥齿轮行业发展分析---制约因素</w:t>
      </w:r>
      <w:r>
        <w:rPr>
          <w:rFonts w:hint="eastAsia"/>
        </w:rPr>
        <w:br/>
      </w:r>
      <w:r>
        <w:rPr>
          <w:rFonts w:hint="eastAsia"/>
        </w:rPr>
        <w:t>　　6.5 锥齿轮中国企业SWOT分析</w:t>
      </w:r>
      <w:r>
        <w:rPr>
          <w:rFonts w:hint="eastAsia"/>
        </w:rPr>
        <w:br/>
      </w:r>
      <w:r>
        <w:rPr>
          <w:rFonts w:hint="eastAsia"/>
        </w:rPr>
        <w:t>　　6.6 锥齿轮行业发展分析---行业政策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锥齿轮行业产业链简介</w:t>
      </w:r>
      <w:r>
        <w:rPr>
          <w:rFonts w:hint="eastAsia"/>
        </w:rPr>
        <w:br/>
      </w:r>
      <w:r>
        <w:rPr>
          <w:rFonts w:hint="eastAsia"/>
        </w:rPr>
        <w:t>　　7.2 锥齿轮产业链分析-上游</w:t>
      </w:r>
      <w:r>
        <w:rPr>
          <w:rFonts w:hint="eastAsia"/>
        </w:rPr>
        <w:br/>
      </w:r>
      <w:r>
        <w:rPr>
          <w:rFonts w:hint="eastAsia"/>
        </w:rPr>
        <w:t>　　7.3 锥齿轮产业链分析-中游</w:t>
      </w:r>
      <w:r>
        <w:rPr>
          <w:rFonts w:hint="eastAsia"/>
        </w:rPr>
        <w:br/>
      </w:r>
      <w:r>
        <w:rPr>
          <w:rFonts w:hint="eastAsia"/>
        </w:rPr>
        <w:t>　　7.4 锥齿轮产业链分析-下游</w:t>
      </w:r>
      <w:r>
        <w:rPr>
          <w:rFonts w:hint="eastAsia"/>
        </w:rPr>
        <w:br/>
      </w:r>
      <w:r>
        <w:rPr>
          <w:rFonts w:hint="eastAsia"/>
        </w:rPr>
        <w:t>　　7.5 锥齿轮行业采购模式</w:t>
      </w:r>
      <w:r>
        <w:rPr>
          <w:rFonts w:hint="eastAsia"/>
        </w:rPr>
        <w:br/>
      </w:r>
      <w:r>
        <w:rPr>
          <w:rFonts w:hint="eastAsia"/>
        </w:rPr>
        <w:t>　　7.6 锥齿轮行业生产模式</w:t>
      </w:r>
      <w:r>
        <w:rPr>
          <w:rFonts w:hint="eastAsia"/>
        </w:rPr>
        <w:br/>
      </w:r>
      <w:r>
        <w:rPr>
          <w:rFonts w:hint="eastAsia"/>
        </w:rPr>
        <w:t>　　7.7 锥齿轮行业销售模式及销售渠道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中国本土锥齿轮产能、产量分析</w:t>
      </w:r>
      <w:r>
        <w:rPr>
          <w:rFonts w:hint="eastAsia"/>
        </w:rPr>
        <w:br/>
      </w:r>
      <w:r>
        <w:rPr>
          <w:rFonts w:hint="eastAsia"/>
        </w:rPr>
        <w:t>　　8.1 中国锥齿轮供需现状及预测（2021-2032）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中国锥齿轮产能、产量、产能利用率及发展趋势（2021-2032）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中国锥齿轮产量、市场需求量及发展趋势（2021-2032）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中国锥齿轮进出口分析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中国市场锥齿轮主要进口来源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中国市场锥齿轮主要出口目的地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不同产品类型锥齿轮市场规模2021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不同应用锥齿轮市场规模2021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中国市场主要厂商锥齿轮收入（2021-2026）&amp;（万元）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中国市场主要厂商锥齿轮收入份额（2021-2026）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2025年中国主要生产商锥齿轮收入排名（万元）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中国市场主要厂商锥齿轮价格（2021-2026）&amp;（元/件）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中国市场主要厂商锥齿轮总部及产地分布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中国市场主要厂商成立时间及锥齿轮商业化日期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中国市场主要厂商锥齿轮产品类型及应用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2025年中国市场锥齿轮主要厂商市场地位（第一梯队、第二梯队和第三梯队）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锥齿轮市场投资、并购等现状分析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锥齿轮生产基地、总部、竞争对手及市场地位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中国市场不同产品类型锥齿轮销量预测（2027-2032）&amp;（千件）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中国市场不同产品类型锥齿轮销量市场份额预测（2027-2032）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中国市场不同产品类型锥齿轮规模（2021-2026）&amp;（万元）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中国市场不同产品类型锥齿轮规模市场份额（2021-2026）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中国市场不同产品类型锥齿轮规模预测（2027-2032）&amp;（万元）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中国市场不同产品类型锥齿轮规模市场份额预测（2027-2032）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中国市场不同应用锥齿轮销量预测（2027-2032）&amp;（千件）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中国市场不同应用锥齿轮销量市场份额预测（2027-2032）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中国市场不同应用锥齿轮规模（2021-2026）&amp;（万元）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中国市场不同应用锥齿轮规模市场份额（2021-2026）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中国市场不同应用锥齿轮规模预测（2027-2032）&amp;（万元）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中国市场不同应用锥齿轮规模市场份额预测（2027-2032）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锥齿轮行业发展分析---发展趋势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锥齿轮行业发展分析---厂商壁垒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锥齿轮行业发展分析---驱动因素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锥齿轮行业发展分析---制约因素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锥齿轮行业相关重点政策一览</w:t>
      </w:r>
      <w:r>
        <w:rPr>
          <w:rFonts w:hint="eastAsia"/>
        </w:rPr>
        <w:br/>
      </w:r>
      <w:r>
        <w:rPr>
          <w:rFonts w:hint="eastAsia"/>
        </w:rPr>
        <w:t>　　表 180： 锥齿轮行业供应链分析</w:t>
      </w:r>
      <w:r>
        <w:rPr>
          <w:rFonts w:hint="eastAsia"/>
        </w:rPr>
        <w:br/>
      </w:r>
      <w:r>
        <w:rPr>
          <w:rFonts w:hint="eastAsia"/>
        </w:rPr>
        <w:t>　　表 181： 锥齿轮上游原料供应商</w:t>
      </w:r>
      <w:r>
        <w:rPr>
          <w:rFonts w:hint="eastAsia"/>
        </w:rPr>
        <w:br/>
      </w:r>
      <w:r>
        <w:rPr>
          <w:rFonts w:hint="eastAsia"/>
        </w:rPr>
        <w:t>　　表 182： 锥齿轮行业主要下游客户</w:t>
      </w:r>
      <w:r>
        <w:rPr>
          <w:rFonts w:hint="eastAsia"/>
        </w:rPr>
        <w:br/>
      </w:r>
      <w:r>
        <w:rPr>
          <w:rFonts w:hint="eastAsia"/>
        </w:rPr>
        <w:t>　　表 183： 锥齿轮典型经销商</w:t>
      </w:r>
      <w:r>
        <w:rPr>
          <w:rFonts w:hint="eastAsia"/>
        </w:rPr>
        <w:br/>
      </w:r>
      <w:r>
        <w:rPr>
          <w:rFonts w:hint="eastAsia"/>
        </w:rPr>
        <w:t>　　表 184： 中国锥齿轮产量、销量、进口量及出口量（2021-2026）&amp;（千件）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中国锥齿轮产量、销量、进口量及出口量预测（2027-2032）&amp;（千件）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中国市场锥齿轮主要进口来源</w:t>
      </w:r>
      <w:r>
        <w:rPr>
          <w:rFonts w:hint="eastAsia"/>
        </w:rPr>
        <w:br/>
      </w:r>
      <w:r>
        <w:rPr>
          <w:rFonts w:hint="eastAsia"/>
        </w:rPr>
        <w:t>　　表 187： 中国市场锥齿轮主要出口目的地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锥齿轮产品图片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中国不同产品类型锥齿轮市场规模市场份额2025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直齿产品图片</w:t>
      </w:r>
      <w:r>
        <w:rPr>
          <w:rFonts w:hint="eastAsia"/>
        </w:rPr>
        <w:br/>
      </w:r>
      <w:r>
        <w:rPr>
          <w:rFonts w:hint="eastAsia"/>
        </w:rPr>
        <w:t>　　图 4： 螺旋齿产品图片</w:t>
      </w:r>
      <w:r>
        <w:rPr>
          <w:rFonts w:hint="eastAsia"/>
        </w:rPr>
        <w:br/>
      </w:r>
      <w:r>
        <w:rPr>
          <w:rFonts w:hint="eastAsia"/>
        </w:rPr>
        <w:t>　　图 5： 准双曲面齿产品图片</w:t>
      </w:r>
      <w:r>
        <w:rPr>
          <w:rFonts w:hint="eastAsia"/>
        </w:rPr>
        <w:br/>
      </w:r>
      <w:r>
        <w:rPr>
          <w:rFonts w:hint="eastAsia"/>
        </w:rPr>
        <w:t>　　图 6： 零度齿产品图片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中国不同应用锥齿轮市场份额2025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矿业和建筑机械</w:t>
      </w:r>
      <w:r>
        <w:rPr>
          <w:rFonts w:hint="eastAsia"/>
        </w:rPr>
        <w:br/>
      </w:r>
      <w:r>
        <w:rPr>
          <w:rFonts w:hint="eastAsia"/>
        </w:rPr>
        <w:t>　　图 13： 农业机械</w:t>
      </w:r>
      <w:r>
        <w:rPr>
          <w:rFonts w:hint="eastAsia"/>
        </w:rPr>
        <w:br/>
      </w:r>
      <w:r>
        <w:rPr>
          <w:rFonts w:hint="eastAsia"/>
        </w:rPr>
        <w:t>　　图 14： 风力发电机</w:t>
      </w:r>
      <w:r>
        <w:rPr>
          <w:rFonts w:hint="eastAsia"/>
        </w:rPr>
        <w:br/>
      </w:r>
      <w:r>
        <w:rPr>
          <w:rFonts w:hint="eastAsia"/>
        </w:rPr>
        <w:t>　　图 15： 船舶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中国市场锥齿轮市场规模，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2025年中国市场主要厂商锥齿轮销量市场份额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2025年中国市场主要厂商锥齿轮收入市场份额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2025年中国市场前五大厂商锥齿轮市场份额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2025年中国市场锥齿轮第一梯队、第二梯队和第三梯队厂商（品牌）及市场份额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中国市场不同产品类型锥齿轮价格走势（2021-2032）&amp;（元/件）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中国市场不同应用锥齿轮价格走势（2021-2032）&amp;（元/件）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锥齿轮中国企业SWOT分析</w:t>
      </w:r>
      <w:r>
        <w:rPr>
          <w:rFonts w:hint="eastAsia"/>
        </w:rPr>
        <w:br/>
      </w:r>
      <w:r>
        <w:rPr>
          <w:rFonts w:hint="eastAsia"/>
        </w:rPr>
        <w:t>　　图 27： 锥齿轮产业链</w:t>
      </w:r>
      <w:r>
        <w:rPr>
          <w:rFonts w:hint="eastAsia"/>
        </w:rPr>
        <w:br/>
      </w:r>
      <w:r>
        <w:rPr>
          <w:rFonts w:hint="eastAsia"/>
        </w:rPr>
        <w:t>　　图 28： 锥齿轮行业采购模式分析</w:t>
      </w:r>
      <w:r>
        <w:rPr>
          <w:rFonts w:hint="eastAsia"/>
        </w:rPr>
        <w:br/>
      </w:r>
      <w:r>
        <w:rPr>
          <w:rFonts w:hint="eastAsia"/>
        </w:rPr>
        <w:t>　　图 29： 锥齿轮行业生产模式分析</w:t>
      </w:r>
      <w:r>
        <w:rPr>
          <w:rFonts w:hint="eastAsia"/>
        </w:rPr>
        <w:br/>
      </w:r>
      <w:r>
        <w:rPr>
          <w:rFonts w:hint="eastAsia"/>
        </w:rPr>
        <w:t>　　图 30： 锥齿轮行业销售模式分析</w:t>
      </w:r>
      <w:r>
        <w:rPr>
          <w:rFonts w:hint="eastAsia"/>
        </w:rPr>
        <w:br/>
      </w:r>
      <w:r>
        <w:rPr>
          <w:rFonts w:hint="eastAsia"/>
        </w:rPr>
        <w:t>　　图 31： 中国锥齿轮产能、产量、产能利用率及发展趋势（2021-2032）&amp;（千件）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中国锥齿轮产量、市场需求量及发展趋势（2021-2032）&amp;（千件）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b293cef1a49d4" w:history="1">
        <w:r>
          <w:rPr>
            <w:rStyle w:val="Hyperlink"/>
          </w:rPr>
          <w:t>2026-2032年中国锥齿轮行业发展研及市场前景预测报告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b293cef1a49d4" w:history="1">
        <w:r>
          <w:rPr>
            <w:rStyle w:val="Hyperlink"/>
          </w:rPr>
          <w:t>https://www.20087.com/2/96/ZhuiChiLunHangYeQianJing.html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热点：锥齿轮等顶隙和不等顶隙的区别、锥齿轮参数图解及尺寸、锥齿轮传动比范围、锥齿轮的正确啮合条件、斜齿锥齿轮、锥齿轮传动比范围、锥齿轮设计、锥齿轮的作用、锥齿轮模数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582f4a4ee4150" w:history="1">
      <w:r>
        <w:rPr>
          <w:rStyle w:val="Hyperlink"/>
        </w:rPr>
        <w:t>2026-2032年中国锥齿轮行业发展研及市场前景预测报告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iChiLunHangYeQianJing.html" TargetMode="External" Id="R5dab293cef1a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iChiLunHangYeQianJing.html" TargetMode="External" Id="R136582f4a4ee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2025-11-18T05:27:46Z</dcterms:created>
  <dcterms:modified xsi:type="dcterms:W3CDTF">2025-11-18T06:27:46Z</dcterms:modified>
  <dc:subject>2026-2032年中国锥齿轮行业发展研及市场前景预测报告</dc:subject>
  <dc:title>2026-2032年中国锥齿轮行业发展研及市场前景预测报告</dc:title>
  <cp:keywords>2026-2032年中国锥齿轮行业发展研及市场前景预测报告</cp:keywords>
  <dc:description>2026-2032年中国锥齿轮行业发展研及市场前景预测报告</dc:description>
</cp:coreProperties>
</file>