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eb033568b4188" w:history="1">
              <w:r>
                <w:rPr>
                  <w:rStyle w:val="Hyperlink"/>
                </w:rPr>
                <w:t>中国雨刷臂市场研究分析与发展趋势预测报告（2025-2031年）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eb033568b4188" w:history="1">
              <w:r>
                <w:rPr>
                  <w:rStyle w:val="Hyperlink"/>
                </w:rPr>
                <w:t>中国雨刷臂市场研究分析与发展趋势预测报告（2025-2031年）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eb033568b4188" w:history="1">
                <w:r>
                  <w:rPr>
                    <w:rStyle w:val="Hyperlink"/>
                  </w:rPr>
                  <w:t>https://www.20087.com/2/06/YuShuaBeiHangYeFaZhanQuShi.html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臂是汽车配件中的重要组成部分，负责清除挡风玻璃上的雨水、雪和灰尘，保障驾驶视线清晰。近年来，随着汽车行业的智能化和个性化趋势，雨刷臂的设计和功能得到了显著改进。通过采用复合材料和优化的空气动力学设计，雨刷臂的重量减轻，噪音降低，同时，智能感应系统和雨量传感器的集成，实现了自动调节刮刷频率和力度，提高了行车安全。</w:t>
      </w:r>
      <w:r>
        <w:rPr>
          <w:rFonts w:hint="eastAsia"/>
        </w:rPr>
        <w:br/>
      </w:r>
      <w:r>
        <w:rPr>
          <w:rFonts w:hint="eastAsia"/>
        </w:rPr>
        <w:t>　　未来，雨刷臂将更加智能化和环境适应性。一方面，通过集成摄像头和图像识别技术，雨刷臂将能够识别不同的污渍类型，自动调整清洁策略，提高清洁效率。另一方面，随着自动驾驶技术的发展，雨刷臂将与车辆的环境感知系统深度融合，实现对复杂天气条件下驾驶视野的智能管理。此外，环保材料和可回收设计的应用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eb033568b4188" w:history="1">
        <w:r>
          <w:rPr>
            <w:rStyle w:val="Hyperlink"/>
          </w:rPr>
          <w:t>中国雨刷臂市场研究分析与发展趋势预测报告（2025-2031年）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雨刷臂行业的发展现状、市场规模、供需动态及进出口情况。报告详细解读了雨刷臂产业链上下游、重点区域市场、竞争格局及领先企业的表现，同时评估了雨刷臂行业风险与投资机会。通过对雨刷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雨刷臂市场特点分析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雨刷臂行业发展周期特征分析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2024-2025年中国雨刷臂行业发展环境分析</w:t>
      </w:r>
      <w:r>
        <w:rPr>
          <w:rFonts w:hint="eastAsia"/>
        </w:rPr>
        <w:br/>
      </w:r>
      <w:r>
        <w:rPr>
          <w:rFonts w:hint="eastAsia"/>
        </w:rPr>
        <w:t>　　第一节 雨刷臂行业发展经济环境分析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雨刷臂行业发展政策环境分析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一、雨刷臂行业政策影响分析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二、相关雨刷臂行业标准分析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2024-2025年雨刷臂行业技术发展现状及趋势分析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雨刷臂行业技术发展现状分析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国内外雨刷臂行业技术差异与原因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雨刷臂行业技术发展方向、趋势预测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提升雨刷臂行业技术能力策略建议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全球雨刷臂行业市场发展调研分析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全球雨刷臂行业市场运行环境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全球雨刷臂行业市场发展情况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一、全球雨刷臂行业市场供给分析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二、全球雨刷臂行业市场需求分析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三、全球雨刷臂行业主要国家地区发展情况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2025-2031年全球雨刷臂行业市场规模趋势预测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中国雨刷臂行业市场供需现状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中国雨刷臂市场现状</w:t>
      </w:r>
      <w:r>
        <w:rPr>
          <w:rFonts w:hint="eastAsia"/>
        </w:rPr>
        <w:br/>
      </w:r>
      <w:r>
        <w:rPr>
          <w:rFonts w:hint="eastAsia"/>
        </w:rPr>
        <w:t>　　第二节 中国雨刷臂行业产量情况分析及预测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一、雨刷臂总体产能规模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二、2019-2024年中国雨刷臂产量统计分析</w:t>
      </w:r>
      <w:r>
        <w:rPr>
          <w:rFonts w:hint="eastAsia"/>
        </w:rPr>
        <w:br/>
      </w:r>
      <w:r>
        <w:rPr>
          <w:rFonts w:hint="eastAsia"/>
        </w:rPr>
        <w:t>　　　　三、雨刷臂行业供给区域分布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四、2025-2031年中国雨刷臂产量预测分析</w:t>
      </w:r>
      <w:r>
        <w:rPr>
          <w:rFonts w:hint="eastAsia"/>
        </w:rPr>
        <w:br/>
      </w:r>
      <w:r>
        <w:rPr>
          <w:rFonts w:hint="eastAsia"/>
        </w:rPr>
        <w:t>　　第三节 中国雨刷臂市场需求分析及预测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一、2019-2024年中国雨刷臂市场需求统计</w:t>
      </w:r>
      <w:r>
        <w:rPr>
          <w:rFonts w:hint="eastAsia"/>
        </w:rPr>
        <w:br/>
      </w:r>
      <w:r>
        <w:rPr>
          <w:rFonts w:hint="eastAsia"/>
        </w:rPr>
        <w:t>　　　　二、中国雨刷臂市场需求特点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三、2025-2031年中国雨刷臂市场需求量预测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中国雨刷臂行业现状调研分析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中国雨刷臂行业发展现状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一、2024-2025年雨刷臂行业品牌发展现状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二、2024-2025年雨刷臂行业需求市场现状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三、2024-2025年雨刷臂市场需求层次分析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四、2024-2025年中国雨刷臂市场走向分析</w:t>
      </w:r>
      <w:r>
        <w:rPr>
          <w:rFonts w:hint="eastAsia"/>
        </w:rPr>
        <w:br/>
      </w:r>
      <w:r>
        <w:rPr>
          <w:rFonts w:hint="eastAsia"/>
        </w:rPr>
        <w:t>　　第二节 中国雨刷臂行业存在的问题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一、2024-2025年雨刷臂产品市场存在的主要问题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二、2024-2025年国内雨刷臂产品市场的三大瓶颈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三、2024-2025年雨刷臂产品市场遭遇的规模难题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对中国雨刷臂市场的分析及思考</w:t>
      </w:r>
      <w:r>
        <w:rPr>
          <w:rFonts w:hint="eastAsia"/>
        </w:rPr>
        <w:br/>
      </w:r>
      <w:r>
        <w:rPr>
          <w:rFonts w:hint="eastAsia"/>
        </w:rPr>
        <w:t>　　　　一、雨刷臂市场特点</w:t>
      </w:r>
      <w:r>
        <w:rPr>
          <w:rFonts w:hint="eastAsia"/>
        </w:rPr>
        <w:br/>
      </w:r>
      <w:r>
        <w:rPr>
          <w:rFonts w:hint="eastAsia"/>
        </w:rPr>
        <w:t>　　　　二、雨刷臂市场分析</w:t>
      </w:r>
      <w:r>
        <w:rPr>
          <w:rFonts w:hint="eastAsia"/>
        </w:rPr>
        <w:br/>
      </w:r>
      <w:r>
        <w:rPr>
          <w:rFonts w:hint="eastAsia"/>
        </w:rPr>
        <w:t>　　　　三、雨刷臂市场变化的方向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四、中国雨刷臂行业发展的新思路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五、对中国雨刷臂行业发展的思考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2019-2024年中国雨刷臂产品市场进出口数据分析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2019-2024年中国雨刷臂产品出口统计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2019-2024年中国雨刷臂产品进口统计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2019-2024年中国雨刷臂产品进出口价格对比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中国雨刷臂主要进口来源地及出口目的地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雨刷臂行业细分产品调研</w:t>
      </w:r>
      <w:r>
        <w:rPr>
          <w:rFonts w:hint="eastAsia"/>
        </w:rPr>
        <w:br/>
      </w:r>
      <w:r>
        <w:rPr>
          <w:rFonts w:hint="eastAsia"/>
        </w:rPr>
        <w:t>　　第一节 雨刷臂细分产品结构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2019-2024年中国雨刷臂行业竞争态势分析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2025年雨刷臂行业集中度分析</w:t>
      </w:r>
      <w:r>
        <w:rPr>
          <w:rFonts w:hint="eastAsia"/>
        </w:rPr>
        <w:br/>
      </w:r>
      <w:r>
        <w:rPr>
          <w:rFonts w:hint="eastAsia"/>
        </w:rPr>
        <w:t>　　　　一、雨刷臂市场集中度分析</w:t>
      </w:r>
      <w:r>
        <w:rPr>
          <w:rFonts w:hint="eastAsia"/>
        </w:rPr>
        <w:br/>
      </w:r>
      <w:r>
        <w:rPr>
          <w:rFonts w:hint="eastAsia"/>
        </w:rPr>
        <w:t>　　　　二、雨刷臂企业分布区域集中度分析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三、雨刷臂区域消费集中度分析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2019-2024年雨刷臂主要企业竞争力分析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2025年雨刷臂行业竞争格局分析</w:t>
      </w:r>
      <w:r>
        <w:rPr>
          <w:rFonts w:hint="eastAsia"/>
        </w:rPr>
        <w:br/>
      </w:r>
      <w:r>
        <w:rPr>
          <w:rFonts w:hint="eastAsia"/>
        </w:rPr>
        <w:t>　　　　一、雨刷臂行业竞争分析</w:t>
      </w:r>
      <w:r>
        <w:rPr>
          <w:rFonts w:hint="eastAsia"/>
        </w:rPr>
        <w:br/>
      </w:r>
      <w:r>
        <w:rPr>
          <w:rFonts w:hint="eastAsia"/>
        </w:rPr>
        <w:t>　　　　二、中外雨刷臂产品竞争分析</w:t>
      </w:r>
      <w:r>
        <w:rPr>
          <w:rFonts w:hint="eastAsia"/>
        </w:rPr>
        <w:br/>
      </w:r>
      <w:r>
        <w:rPr>
          <w:rFonts w:hint="eastAsia"/>
        </w:rPr>
        <w:t>　　　　三、国内雨刷臂行业重点企业发展动向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雨刷臂上游产业发展分析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雨刷臂下游产业发展分析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雨刷臂企业管理策略建议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提高雨刷臂企业竞争力的策略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一、提高中国雨刷臂企业核心竞争力的对策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二、雨刷臂企业提升竞争力的主要方向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三、影响雨刷臂企业核心竞争力的因素及提升途径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四、提高雨刷臂企业竞争力的策略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对中国雨刷臂品牌的战略思考</w:t>
      </w:r>
      <w:r>
        <w:rPr>
          <w:rFonts w:hint="eastAsia"/>
        </w:rPr>
        <w:br/>
      </w:r>
      <w:r>
        <w:rPr>
          <w:rFonts w:hint="eastAsia"/>
        </w:rPr>
        <w:t>　　　　一、雨刷臂实施品牌战略的意义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二、雨刷臂企业品牌的现状分析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三、中国雨刷臂企业的品牌战略</w:t>
      </w:r>
      <w:r>
        <w:rPr>
          <w:rFonts w:hint="eastAsia"/>
        </w:rPr>
        <w:br/>
      </w:r>
      <w:r>
        <w:rPr>
          <w:rFonts w:hint="eastAsia"/>
        </w:rPr>
        <w:t>　　　　四、雨刷臂品牌战略管理的策略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2025年雨刷臂市场前景分析</w:t>
      </w:r>
      <w:r>
        <w:rPr>
          <w:rFonts w:hint="eastAsia"/>
        </w:rPr>
        <w:br/>
      </w:r>
      <w:r>
        <w:rPr>
          <w:rFonts w:hint="eastAsia"/>
        </w:rPr>
        <w:t>　　第二节 2025年雨刷臂行业发展趋势预测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影响雨刷臂行业发展的主要因素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一、2025年影响雨刷臂行业运行的有利因素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二、2025年影响雨刷臂行业运行的稳定因素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三、2025年影响雨刷臂行业运行的不利因素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四、2025年中国雨刷臂行业发展面临的挑战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五、2025年中国雨刷臂行业发展面临的机遇</w:t>
      </w:r>
      <w:r>
        <w:rPr>
          <w:rFonts w:hint="eastAsia"/>
        </w:rPr>
        <w:br/>
      </w:r>
      <w:r>
        <w:rPr>
          <w:rFonts w:hint="eastAsia"/>
        </w:rPr>
        <w:t>　　第四节 雨刷臂行业投资风险预警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一、2025年雨刷臂行业市场风险及控制策略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二、2025年雨刷臂行业政策风险及控制策略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三、2025年雨刷臂行业经营风险及控制策略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四、2025年雨刷臂同业竞争风险及控制策略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五、2025年雨刷臂行业其他风险及控制策略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雨刷臂市场研究结论</w:t>
      </w:r>
      <w:r>
        <w:rPr>
          <w:rFonts w:hint="eastAsia"/>
        </w:rPr>
        <w:br/>
      </w:r>
      <w:r>
        <w:rPr>
          <w:rFonts w:hint="eastAsia"/>
        </w:rPr>
        <w:t>　　第二节 雨刷臂子行业研究结论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中⋅智林⋅：雨刷臂市场发展建议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2019-2024年中国雨刷臂市场规模及增长情况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2019-2024年中国雨刷臂行业产量及增长趋势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2025-2031年中国雨刷臂行业产量预测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2019-2024年中国雨刷臂行业市场需求及增长情况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2025-2031年中国雨刷臂行业市场需求预测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**地区雨刷臂市场规模及增长情况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2019-2024年中国雨刷臂行业出口情况分析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2025年雨刷臂行业壁垒</w:t>
      </w:r>
      <w:r>
        <w:rPr>
          <w:rFonts w:hint="eastAsia"/>
        </w:rPr>
        <w:br/>
      </w:r>
      <w:r>
        <w:rPr>
          <w:rFonts w:hint="eastAsia"/>
        </w:rPr>
        <w:t>　　图表 2025年雨刷臂市场前景分析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2025-2031年中国雨刷臂市场规模预测</w:t>
      </w:r>
      <w:r>
        <w:rPr>
          <w:rFonts w:hint="eastAsia"/>
        </w:rPr>
        <w:br/>
      </w:r>
      <w:r>
        <w:rPr>
          <w:rFonts w:hint="eastAsia"/>
        </w:rPr>
        <w:t>　　图表 2025年雨刷臂发展趋势预测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eb033568b4188" w:history="1">
        <w:r>
          <w:rPr>
            <w:rStyle w:val="Hyperlink"/>
          </w:rPr>
          <w:t>中国雨刷臂市场研究分析与发展趋势预测报告（2025-2031年）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eb033568b4188" w:history="1">
        <w:r>
          <w:rPr>
            <w:rStyle w:val="Hyperlink"/>
          </w:rPr>
          <w:t>https://www.20087.com/2/06/YuShuaBeiHangYeFaZhanQuShi.html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热点：雨刮臂弹簧压力怎么调、雨刷臂调整、换一个雨刮摆臂多少钱啊、雨刷臂角度怎么调是正确的、雨刷臂角度怎么调是正确的、雨刷臂弹簧调整视频、雨刮臂正常位置、雨刷臂怎么调整定位、雨刮臂拆装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2cbc31cc14651" w:history="1">
      <w:r>
        <w:rPr>
          <w:rStyle w:val="Hyperlink"/>
        </w:rPr>
        <w:t>中国雨刷臂市场研究分析与发展趋势预测报告（2025-2031年）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ShuaBeiHangYeFaZhanQuShi.html" TargetMode="External" Id="R230eb033568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ShuaBeiHangYeFaZhanQuShi.html" TargetMode="External" Id="Rb082cbc31cc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2025-02-19T03:38:00Z</dcterms:created>
  <dcterms:modified xsi:type="dcterms:W3CDTF">2025-02-19T04:38:00Z</dcterms:modified>
  <dc:subject>中国雨刷臂市场研究分析与发展趋势预测报告（2025-2031年）</dc:subject>
  <dc:title>中国雨刷臂市场研究分析与发展趋势预测报告（2025-2031年）</dc:title>
  <cp:keywords>中国雨刷臂市场研究分析与发展趋势预测报告（2025-2031年）</cp:keywords>
  <dc:description>中国雨刷臂市场研究分析与发展趋势预测报告（2025-2031年）</dc:description>
</cp:coreProperties>
</file>