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dd5a284514058" w:history="1">
              <w:r>
                <w:rPr>
                  <w:rStyle w:val="Hyperlink"/>
                </w:rPr>
                <w:t>中国非可视对讲市场研究与发展前景预测（2025-2031年）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dd5a284514058" w:history="1">
              <w:r>
                <w:rPr>
                  <w:rStyle w:val="Hyperlink"/>
                </w:rPr>
                <w:t>中国非可视对讲市场研究与发展前景预测（2025-2031年）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cdd5a284514058" w:history="1">
                <w:r>
                  <w:rPr>
                    <w:rStyle w:val="Hyperlink"/>
                  </w:rPr>
                  <w:t>https://www.20087.com/2/96/FeiKeShiDuiJiangDeXianZhuangYuQianJing.html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可视对讲系统是一种以语音通信为核心的家庭或楼宇安防设备，广泛应用于住宅小区、公寓楼、办公楼等场所，提供访客与住户之间的远程通话功能。目前，非可视对讲主要由门口机、室内分机、电源模块及布线系统组成，具备安装简便、成本较低、操作直观等特点，尤其适用于预算有限或对图像需求不高的用户群体。近年来，随着智能家居系统的普及，非可视对讲设备逐步接入家庭网关与手机APP，实现远程开门、来电提醒、密码开锁等功能，提升了使用便捷性与安全性。然而，由于市场竞争激烈，产品质量参差不齐，部分低端产品存在通话质量差、抗干扰能力弱、防水性能不足等问题，影响用户体验与品牌口碑。</w:t>
      </w:r>
      <w:r>
        <w:rPr>
          <w:rFonts w:hint="eastAsia"/>
        </w:rPr>
        <w:br/>
      </w:r>
      <w:r>
        <w:rPr>
          <w:rFonts w:hint="eastAsia"/>
        </w:rPr>
        <w:t>　　未来，非可视对讲系统将朝着智能化、互联互通与低成本高效能方向发展。一方面，通过引入语音识别、加密通信与自适应降噪技术，提高通话清晰度与交互体验，增强系统在复杂声学环境中的适应能力；另一方面，结合IoT平台与家庭安防生态，推动其与门锁、报警器、照明等设备联动，构建一体化的智能门禁解决方案。此外，随着老旧小区改造与乡村振兴政策的推进，非可视对讲系统仍将在中低端市场保持一定增长潜力，特别是在对性价比敏感的城乡结合区域，具备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dd5a284514058" w:history="1">
        <w:r>
          <w:rPr>
            <w:rStyle w:val="Hyperlink"/>
          </w:rPr>
          <w:t>中国非可视对讲市场研究与发展前景预测（2025-2031年）</w:t>
        </w:r>
      </w:hyperlink>
      <w:r>
        <w:rPr>
          <w:rFonts w:hint="eastAsia"/>
        </w:rPr>
        <w:t>》依据国家统计局、相关行业协会及科研机构的详实数据，系统分析了非可视对讲行业的产业链结构、市场规模与需求状况，并探讨了非可视对讲市场价格及行业现状。报告特别关注了非可视对讲行业的重点企业，对非可视对讲市场竞争格局、集中度和品牌影响力进行了剖析。此外，报告对非可视对讲行业的市场前景和发展趋势进行了科学预测，同时进一步细分市场，指出了非可视对讲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非可视对讲行业概述</w:t>
      </w:r>
      <w:r>
        <w:rPr>
          <w:rFonts w:hint="eastAsia"/>
        </w:rPr>
        <w:br/>
      </w:r>
      <w:r>
        <w:rPr>
          <w:rFonts w:hint="eastAsia"/>
        </w:rPr>
        <w:t>　　第一节 非可视对讲定义与分类</w:t>
      </w:r>
      <w:r>
        <w:rPr>
          <w:rFonts w:hint="eastAsia"/>
        </w:rPr>
        <w:br/>
      </w:r>
      <w:r>
        <w:rPr>
          <w:rFonts w:hint="eastAsia"/>
        </w:rPr>
        <w:t>　　第二节 非可视对讲应用领域</w:t>
      </w:r>
      <w:r>
        <w:rPr>
          <w:rFonts w:hint="eastAsia"/>
        </w:rPr>
        <w:br/>
      </w:r>
      <w:r>
        <w:rPr>
          <w:rFonts w:hint="eastAsia"/>
        </w:rPr>
        <w:t>　　第三节 非可视对讲行业经济指标分析</w:t>
      </w:r>
      <w:r>
        <w:rPr>
          <w:rFonts w:hint="eastAsia"/>
        </w:rPr>
        <w:br/>
      </w:r>
      <w:r>
        <w:rPr>
          <w:rFonts w:hint="eastAsia"/>
        </w:rPr>
        <w:t>　　　　一、非可视对讲行业赢利性评估</w:t>
      </w:r>
      <w:r>
        <w:rPr>
          <w:rFonts w:hint="eastAsia"/>
        </w:rPr>
        <w:br/>
      </w:r>
      <w:r>
        <w:rPr>
          <w:rFonts w:hint="eastAsia"/>
        </w:rPr>
        <w:t>　　　　二、非可视对讲行业成长速度分析</w:t>
      </w:r>
      <w:r>
        <w:rPr>
          <w:rFonts w:hint="eastAsia"/>
        </w:rPr>
        <w:br/>
      </w:r>
      <w:r>
        <w:rPr>
          <w:rFonts w:hint="eastAsia"/>
        </w:rPr>
        <w:t>　　　　三、非可视对讲附加值提升空间探讨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四、非可视对讲行业进入壁垒分析</w:t>
      </w:r>
      <w:r>
        <w:rPr>
          <w:rFonts w:hint="eastAsia"/>
        </w:rPr>
        <w:br/>
      </w:r>
      <w:r>
        <w:rPr>
          <w:rFonts w:hint="eastAsia"/>
        </w:rPr>
        <w:t>　　　　五、非可视对讲行业风险性评估</w:t>
      </w:r>
      <w:r>
        <w:rPr>
          <w:rFonts w:hint="eastAsia"/>
        </w:rPr>
        <w:br/>
      </w:r>
      <w:r>
        <w:rPr>
          <w:rFonts w:hint="eastAsia"/>
        </w:rPr>
        <w:t>　　　　六、非可视对讲行业周期性分析</w:t>
      </w:r>
      <w:r>
        <w:rPr>
          <w:rFonts w:hint="eastAsia"/>
        </w:rPr>
        <w:br/>
      </w:r>
      <w:r>
        <w:rPr>
          <w:rFonts w:hint="eastAsia"/>
        </w:rPr>
        <w:t>　　　　七、非可视对讲行业竞争程度指标</w:t>
      </w:r>
      <w:r>
        <w:rPr>
          <w:rFonts w:hint="eastAsia"/>
        </w:rPr>
        <w:br/>
      </w:r>
      <w:r>
        <w:rPr>
          <w:rFonts w:hint="eastAsia"/>
        </w:rPr>
        <w:t>　　　　八、非可视对讲行业成熟度综合分析</w:t>
      </w:r>
      <w:r>
        <w:rPr>
          <w:rFonts w:hint="eastAsia"/>
        </w:rPr>
        <w:br/>
      </w:r>
      <w:r>
        <w:rPr>
          <w:rFonts w:hint="eastAsia"/>
        </w:rPr>
        <w:t>　　第四节 非可视对讲产业链及经营模式分析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三、非可视对讲销售模式与渠道策略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全球非可视对讲市场发展分析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2024-2025年全球非可视对讲行业发展分析</w:t>
      </w:r>
      <w:r>
        <w:rPr>
          <w:rFonts w:hint="eastAsia"/>
        </w:rPr>
        <w:br/>
      </w:r>
      <w:r>
        <w:rPr>
          <w:rFonts w:hint="eastAsia"/>
        </w:rPr>
        <w:t>　　　　一、全球非可视对讲行业市场规模与趋势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二、全球非可视对讲行业发展特点</w:t>
      </w:r>
      <w:r>
        <w:rPr>
          <w:rFonts w:hint="eastAsia"/>
        </w:rPr>
        <w:br/>
      </w:r>
      <w:r>
        <w:rPr>
          <w:rFonts w:hint="eastAsia"/>
        </w:rPr>
        <w:t>　　　　三、全球非可视对讲行业竞争格局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主要国家与地区非可视对讲市场分析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2025-2031年全球非可视对讲行业发展趋势与前景预测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一、非可视对讲行业发展趋势</w:t>
      </w:r>
      <w:r>
        <w:rPr>
          <w:rFonts w:hint="eastAsia"/>
        </w:rPr>
        <w:br/>
      </w:r>
      <w:r>
        <w:rPr>
          <w:rFonts w:hint="eastAsia"/>
        </w:rPr>
        <w:t>　　　　二、非可视对讲行业发展潜力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中国非可视对讲行业市场分析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2024-2025年非可视对讲产能与投资动态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一、国内非可视对讲产能现状与利用效率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二、非可视对讲产能扩张与投资动态分析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2025-2031年非可视对讲行业产量统计与趋势预测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一、2019-2024年非可视对讲行业产量与增长趋势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1、2019-2024年非可视对讲产量及增长趋势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2、2019-2024年非可视对讲细分产品产量及份额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二、非可视对讲产量影响因素分析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三、2025-2031年非可视对讲产量预测</w:t>
      </w:r>
      <w:r>
        <w:rPr>
          <w:rFonts w:hint="eastAsia"/>
        </w:rPr>
        <w:br/>
      </w:r>
      <w:r>
        <w:rPr>
          <w:rFonts w:hint="eastAsia"/>
        </w:rPr>
        <w:t>　　第三节 2025-2031年非可视对讲市场需求与销售分析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一、2024-2025年非可视对讲行业需求现状</w:t>
      </w:r>
      <w:r>
        <w:rPr>
          <w:rFonts w:hint="eastAsia"/>
        </w:rPr>
        <w:br/>
      </w:r>
      <w:r>
        <w:rPr>
          <w:rFonts w:hint="eastAsia"/>
        </w:rPr>
        <w:t>　　　　二、非可视对讲客户群体与需求特点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三、2019-2024年非可视对讲行业销售规模分析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四、2025-2031年非可视对讲市场增长潜力与规模预测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2024-2025年非可视对讲行业技术发展现状及趋势分析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非可视对讲行业技术发展现状分析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国内外非可视对讲行业技术差距分析及差距形成的主要原因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非可视对讲行业技术发展方向、趋势预测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提升非可视对讲行业技术能力策略建议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中国非可视对讲细分市场分析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一、2024-2025年非可视对讲主要细分产品市场现状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非可视对讲价格机制与竞争策略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一、2019-2024年非可视对讲市场价格走势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非可视对讲定价策略与方法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2025-2031年非可视对讲价格竞争态势与趋势预测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中国非可视对讲行业重点区域市场研究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2024-2025年重点区域非可视对讲市场发展概况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三、2025-2031年非可视对讲行业发展潜力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三、2025-2031年非可视对讲行业发展潜力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三、2025-2031年非可视对讲行业发展潜力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三、2025-2031年非可视对讲行业发展潜力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二、2019-2024年非可视对讲市场需求规模情况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三、2025-2031年非可视对讲行业发展潜力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2019-2024年中国非可视对讲行业进出口情况分析</w:t>
      </w:r>
      <w:r>
        <w:rPr>
          <w:rFonts w:hint="eastAsia"/>
        </w:rPr>
        <w:br/>
      </w:r>
      <w:r>
        <w:rPr>
          <w:rFonts w:hint="eastAsia"/>
        </w:rPr>
        <w:t>　　第一节 非可视对讲行业进口规模与来源分析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一、2019-2024年非可视对讲进口规模分析</w:t>
      </w:r>
      <w:r>
        <w:rPr>
          <w:rFonts w:hint="eastAsia"/>
        </w:rPr>
        <w:br/>
      </w:r>
      <w:r>
        <w:rPr>
          <w:rFonts w:hint="eastAsia"/>
        </w:rPr>
        <w:t>　　　　二、非可视对讲主要进口来源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非可视对讲行业出口规模与目的地分析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一、2019-2024年非可视对讲出口规模分析</w:t>
      </w:r>
      <w:r>
        <w:rPr>
          <w:rFonts w:hint="eastAsia"/>
        </w:rPr>
        <w:br/>
      </w:r>
      <w:r>
        <w:rPr>
          <w:rFonts w:hint="eastAsia"/>
        </w:rPr>
        <w:t>　　　　二、非可视对讲主要出口目的地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2019-2024年中国非可视对讲总体规模与财务指标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中国非可视对讲行业总体规模分析</w:t>
      </w:r>
      <w:r>
        <w:rPr>
          <w:rFonts w:hint="eastAsia"/>
        </w:rPr>
        <w:br/>
      </w:r>
      <w:r>
        <w:rPr>
          <w:rFonts w:hint="eastAsia"/>
        </w:rPr>
        <w:t>　　　　一、非可视对讲企业数量与结构</w:t>
      </w:r>
      <w:r>
        <w:rPr>
          <w:rFonts w:hint="eastAsia"/>
        </w:rPr>
        <w:br/>
      </w:r>
      <w:r>
        <w:rPr>
          <w:rFonts w:hint="eastAsia"/>
        </w:rPr>
        <w:t>　　　　二、非可视对讲从业人员规模</w:t>
      </w:r>
      <w:r>
        <w:rPr>
          <w:rFonts w:hint="eastAsia"/>
        </w:rPr>
        <w:br/>
      </w:r>
      <w:r>
        <w:rPr>
          <w:rFonts w:hint="eastAsia"/>
        </w:rPr>
        <w:t>　　　　三、非可视对讲行业资产状况</w:t>
      </w:r>
      <w:r>
        <w:rPr>
          <w:rFonts w:hint="eastAsia"/>
        </w:rPr>
        <w:br/>
      </w:r>
      <w:r>
        <w:rPr>
          <w:rFonts w:hint="eastAsia"/>
        </w:rPr>
        <w:t>　　第二节 中国非可视对讲行业财务指标总体分析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非可视对讲行业重点企业经营状况分析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非可视对讲领先企业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非可视对讲标杆企业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非可视对讲代表企业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非可视对讲龙头企业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非可视对讲重点企业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中国非可视对讲行业竞争格局分析</w:t>
      </w:r>
      <w:r>
        <w:rPr>
          <w:rFonts w:hint="eastAsia"/>
        </w:rPr>
        <w:br/>
      </w:r>
      <w:r>
        <w:rPr>
          <w:rFonts w:hint="eastAsia"/>
        </w:rPr>
        <w:t>　　第一节 非可视对讲行业竞争格局总览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2024-2025年非可视对讲行业竞争力分析</w:t>
      </w:r>
      <w:r>
        <w:rPr>
          <w:rFonts w:hint="eastAsia"/>
        </w:rPr>
        <w:br/>
      </w:r>
      <w:r>
        <w:rPr>
          <w:rFonts w:hint="eastAsia"/>
        </w:rPr>
        <w:t>　　　　一、非可视对讲供应商议价能力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四、非可视对讲替代品威胁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2019-2024年非可视对讲行业企业并购活动分析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2024-2025年非可视对讲行业会展与招投标活动分析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一、非可视对讲行业会展活动及其市场影响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2025年中国非可视对讲企业发展策略分析</w:t>
      </w:r>
      <w:r>
        <w:rPr>
          <w:rFonts w:hint="eastAsia"/>
        </w:rPr>
        <w:br/>
      </w:r>
      <w:r>
        <w:rPr>
          <w:rFonts w:hint="eastAsia"/>
        </w:rPr>
        <w:t>　　第一节 非可视对讲市场策略分析</w:t>
      </w:r>
      <w:r>
        <w:rPr>
          <w:rFonts w:hint="eastAsia"/>
        </w:rPr>
        <w:br/>
      </w:r>
      <w:r>
        <w:rPr>
          <w:rFonts w:hint="eastAsia"/>
        </w:rPr>
        <w:t>　　　　一、非可视对讲市场定位与拓展策略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二、非可视对讲市场细分与目标客户</w:t>
      </w:r>
      <w:r>
        <w:rPr>
          <w:rFonts w:hint="eastAsia"/>
        </w:rPr>
        <w:br/>
      </w:r>
      <w:r>
        <w:rPr>
          <w:rFonts w:hint="eastAsia"/>
        </w:rPr>
        <w:t>　　第二节 非可视对讲销售策略分析</w:t>
      </w:r>
      <w:r>
        <w:rPr>
          <w:rFonts w:hint="eastAsia"/>
        </w:rPr>
        <w:br/>
      </w:r>
      <w:r>
        <w:rPr>
          <w:rFonts w:hint="eastAsia"/>
        </w:rPr>
        <w:t>　　　　一、非可视对讲销售渠道与网络建设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提高非可视对讲企业竞争力建议</w:t>
      </w:r>
      <w:r>
        <w:rPr>
          <w:rFonts w:hint="eastAsia"/>
        </w:rPr>
        <w:br/>
      </w:r>
      <w:r>
        <w:rPr>
          <w:rFonts w:hint="eastAsia"/>
        </w:rPr>
        <w:t>　　　　一、非可视对讲技术创新与管理优化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非可视对讲品牌战略思考</w:t>
      </w:r>
      <w:r>
        <w:rPr>
          <w:rFonts w:hint="eastAsia"/>
        </w:rPr>
        <w:br/>
      </w:r>
      <w:r>
        <w:rPr>
          <w:rFonts w:hint="eastAsia"/>
        </w:rPr>
        <w:t>　　　　一、非可视对讲品牌建设与维护</w:t>
      </w:r>
      <w:r>
        <w:rPr>
          <w:rFonts w:hint="eastAsia"/>
        </w:rPr>
        <w:br/>
      </w:r>
      <w:r>
        <w:rPr>
          <w:rFonts w:hint="eastAsia"/>
        </w:rPr>
        <w:t>　　　　二、非可视对讲品牌影响力与市场竞争力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中国非可视对讲行业风险与对策</w:t>
      </w:r>
      <w:r>
        <w:rPr>
          <w:rFonts w:hint="eastAsia"/>
        </w:rPr>
        <w:br/>
      </w:r>
      <w:r>
        <w:rPr>
          <w:rFonts w:hint="eastAsia"/>
        </w:rPr>
        <w:t>　　第一节 非可视对讲行业SWOT分析</w:t>
      </w:r>
      <w:r>
        <w:rPr>
          <w:rFonts w:hint="eastAsia"/>
        </w:rPr>
        <w:br/>
      </w:r>
      <w:r>
        <w:rPr>
          <w:rFonts w:hint="eastAsia"/>
        </w:rPr>
        <w:t>　　　　一、非可视对讲行业优势分析</w:t>
      </w:r>
      <w:r>
        <w:rPr>
          <w:rFonts w:hint="eastAsia"/>
        </w:rPr>
        <w:br/>
      </w:r>
      <w:r>
        <w:rPr>
          <w:rFonts w:hint="eastAsia"/>
        </w:rPr>
        <w:t>　　　　二、非可视对讲行业劣势分析</w:t>
      </w:r>
      <w:r>
        <w:rPr>
          <w:rFonts w:hint="eastAsia"/>
        </w:rPr>
        <w:br/>
      </w:r>
      <w:r>
        <w:rPr>
          <w:rFonts w:hint="eastAsia"/>
        </w:rPr>
        <w:t>　　　　三、非可视对讲市场机会探索</w:t>
      </w:r>
      <w:r>
        <w:rPr>
          <w:rFonts w:hint="eastAsia"/>
        </w:rPr>
        <w:br/>
      </w:r>
      <w:r>
        <w:rPr>
          <w:rFonts w:hint="eastAsia"/>
        </w:rPr>
        <w:t>　　　　四、非可视对讲市场威胁评估</w:t>
      </w:r>
      <w:r>
        <w:rPr>
          <w:rFonts w:hint="eastAsia"/>
        </w:rPr>
        <w:br/>
      </w:r>
      <w:r>
        <w:rPr>
          <w:rFonts w:hint="eastAsia"/>
        </w:rPr>
        <w:t>　　第二节 非可视对讲行业风险及对策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2025-2031年中国非可视对讲行业前景与发展趋势</w:t>
      </w:r>
      <w:r>
        <w:rPr>
          <w:rFonts w:hint="eastAsia"/>
        </w:rPr>
        <w:br/>
      </w:r>
      <w:r>
        <w:rPr>
          <w:rFonts w:hint="eastAsia"/>
        </w:rPr>
        <w:t>　　第一节 非可视对讲行业发展环境分析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2025-2031年非可视对讲行业发展趋势与方向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一、非可视对讲行业发展方向预测</w:t>
      </w:r>
      <w:r>
        <w:rPr>
          <w:rFonts w:hint="eastAsia"/>
        </w:rPr>
        <w:br/>
      </w:r>
      <w:r>
        <w:rPr>
          <w:rFonts w:hint="eastAsia"/>
        </w:rPr>
        <w:t>　　　　二、非可视对讲发展趋势分析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2025-2031年非可视对讲行业发展潜力与机遇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一、非可视对讲市场发展潜力评估</w:t>
      </w:r>
      <w:r>
        <w:rPr>
          <w:rFonts w:hint="eastAsia"/>
        </w:rPr>
        <w:br/>
      </w:r>
      <w:r>
        <w:rPr>
          <w:rFonts w:hint="eastAsia"/>
        </w:rPr>
        <w:t>　　　　二、非可视对讲新兴市场与机遇探索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非可视对讲行业研究结论与建议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中⋅智⋅林⋅－非可视对讲行业发展建议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非可视对讲图片</w:t>
      </w:r>
      <w:r>
        <w:rPr>
          <w:rFonts w:hint="eastAsia"/>
        </w:rPr>
        <w:br/>
      </w:r>
      <w:r>
        <w:rPr>
          <w:rFonts w:hint="eastAsia"/>
        </w:rPr>
        <w:t>　　图表 非可视对讲种类 分类</w:t>
      </w:r>
      <w:r>
        <w:rPr>
          <w:rFonts w:hint="eastAsia"/>
        </w:rPr>
        <w:br/>
      </w:r>
      <w:r>
        <w:rPr>
          <w:rFonts w:hint="eastAsia"/>
        </w:rPr>
        <w:t>　　图表 非可视对讲用途 应用</w:t>
      </w:r>
      <w:r>
        <w:rPr>
          <w:rFonts w:hint="eastAsia"/>
        </w:rPr>
        <w:br/>
      </w:r>
      <w:r>
        <w:rPr>
          <w:rFonts w:hint="eastAsia"/>
        </w:rPr>
        <w:t>　　图表 非可视对讲主要特点</w:t>
      </w:r>
      <w:r>
        <w:rPr>
          <w:rFonts w:hint="eastAsia"/>
        </w:rPr>
        <w:br/>
      </w:r>
      <w:r>
        <w:rPr>
          <w:rFonts w:hint="eastAsia"/>
        </w:rPr>
        <w:t>　　图表 非可视对讲产业链分析</w:t>
      </w:r>
      <w:r>
        <w:rPr>
          <w:rFonts w:hint="eastAsia"/>
        </w:rPr>
        <w:br/>
      </w:r>
      <w:r>
        <w:rPr>
          <w:rFonts w:hint="eastAsia"/>
        </w:rPr>
        <w:t>　　图表 非可视对讲政策分析</w:t>
      </w:r>
      <w:r>
        <w:rPr>
          <w:rFonts w:hint="eastAsia"/>
        </w:rPr>
        <w:br/>
      </w:r>
      <w:r>
        <w:rPr>
          <w:rFonts w:hint="eastAsia"/>
        </w:rPr>
        <w:t>　　图表 非可视对讲技术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2019-2024年非可视对讲行业市场容量分析</w:t>
      </w:r>
      <w:r>
        <w:rPr>
          <w:rFonts w:hint="eastAsia"/>
        </w:rPr>
        <w:br/>
      </w:r>
      <w:r>
        <w:rPr>
          <w:rFonts w:hint="eastAsia"/>
        </w:rPr>
        <w:t>　　图表 非可视对讲生产现状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2019-2024年中国非可视对讲行业产量及增长趋势</w:t>
      </w:r>
      <w:r>
        <w:rPr>
          <w:rFonts w:hint="eastAsia"/>
        </w:rPr>
        <w:br/>
      </w:r>
      <w:r>
        <w:rPr>
          <w:rFonts w:hint="eastAsia"/>
        </w:rPr>
        <w:t>　　图表 非可视对讲行业动态</w:t>
      </w:r>
      <w:r>
        <w:rPr>
          <w:rFonts w:hint="eastAsia"/>
        </w:rPr>
        <w:br/>
      </w:r>
      <w:r>
        <w:rPr>
          <w:rFonts w:hint="eastAsia"/>
        </w:rPr>
        <w:t>　　图表 2019-2024年中国非可视对讲市场需求量及增速统计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2024年中国非可视对讲行业需求领域分布格局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2019-2024年中国非可视对讲进口情况分析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2019-2024年中国非可视对讲出口情况分析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2019-2024年中国非可视对讲行业企业平均规模情况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2019-2024年中国非可视对讲价格走势</w:t>
      </w:r>
      <w:r>
        <w:rPr>
          <w:rFonts w:hint="eastAsia"/>
        </w:rPr>
        <w:br/>
      </w:r>
      <w:r>
        <w:rPr>
          <w:rFonts w:hint="eastAsia"/>
        </w:rPr>
        <w:t>　　图表 2024年非可视对讲成本和利润分析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**地区非可视对讲市场规模及增长情况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**地区非可视对讲行业市场需求情况</w:t>
      </w:r>
      <w:r>
        <w:rPr>
          <w:rFonts w:hint="eastAsia"/>
        </w:rPr>
        <w:br/>
      </w:r>
      <w:r>
        <w:rPr>
          <w:rFonts w:hint="eastAsia"/>
        </w:rPr>
        <w:t>　　图表 非可视对讲品牌</w:t>
      </w:r>
      <w:r>
        <w:rPr>
          <w:rFonts w:hint="eastAsia"/>
        </w:rPr>
        <w:br/>
      </w:r>
      <w:r>
        <w:rPr>
          <w:rFonts w:hint="eastAsia"/>
        </w:rPr>
        <w:t>　　图表 非可视对讲企业（一）概况</w:t>
      </w:r>
      <w:r>
        <w:rPr>
          <w:rFonts w:hint="eastAsia"/>
        </w:rPr>
        <w:br/>
      </w:r>
      <w:r>
        <w:rPr>
          <w:rFonts w:hint="eastAsia"/>
        </w:rPr>
        <w:t>　　图表 企业非可视对讲型号 规格</w:t>
      </w:r>
      <w:r>
        <w:rPr>
          <w:rFonts w:hint="eastAsia"/>
        </w:rPr>
        <w:br/>
      </w:r>
      <w:r>
        <w:rPr>
          <w:rFonts w:hint="eastAsia"/>
        </w:rPr>
        <w:t>　　图表 非可视对讲企业（一）经营分析</w:t>
      </w:r>
      <w:r>
        <w:rPr>
          <w:rFonts w:hint="eastAsia"/>
        </w:rPr>
        <w:br/>
      </w:r>
      <w:r>
        <w:rPr>
          <w:rFonts w:hint="eastAsia"/>
        </w:rPr>
        <w:t>　　图表 非可视对讲企业（一）盈利能力情况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非可视对讲上游现状</w:t>
      </w:r>
      <w:r>
        <w:rPr>
          <w:rFonts w:hint="eastAsia"/>
        </w:rPr>
        <w:br/>
      </w:r>
      <w:r>
        <w:rPr>
          <w:rFonts w:hint="eastAsia"/>
        </w:rPr>
        <w:t>　　图表 非可视对讲下游调研</w:t>
      </w:r>
      <w:r>
        <w:rPr>
          <w:rFonts w:hint="eastAsia"/>
        </w:rPr>
        <w:br/>
      </w:r>
      <w:r>
        <w:rPr>
          <w:rFonts w:hint="eastAsia"/>
        </w:rPr>
        <w:t>　　图表 非可视对讲企业（二）概况</w:t>
      </w:r>
      <w:r>
        <w:rPr>
          <w:rFonts w:hint="eastAsia"/>
        </w:rPr>
        <w:br/>
      </w:r>
      <w:r>
        <w:rPr>
          <w:rFonts w:hint="eastAsia"/>
        </w:rPr>
        <w:t>　　图表 企业非可视对讲型号 规格</w:t>
      </w:r>
      <w:r>
        <w:rPr>
          <w:rFonts w:hint="eastAsia"/>
        </w:rPr>
        <w:br/>
      </w:r>
      <w:r>
        <w:rPr>
          <w:rFonts w:hint="eastAsia"/>
        </w:rPr>
        <w:t>　　图表 非可视对讲企业（二）经营分析</w:t>
      </w:r>
      <w:r>
        <w:rPr>
          <w:rFonts w:hint="eastAsia"/>
        </w:rPr>
        <w:br/>
      </w:r>
      <w:r>
        <w:rPr>
          <w:rFonts w:hint="eastAsia"/>
        </w:rPr>
        <w:t>　　图表 非可视对讲企业（二）盈利能力情况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非可视对讲企业（三）概况</w:t>
      </w:r>
      <w:r>
        <w:rPr>
          <w:rFonts w:hint="eastAsia"/>
        </w:rPr>
        <w:br/>
      </w:r>
      <w:r>
        <w:rPr>
          <w:rFonts w:hint="eastAsia"/>
        </w:rPr>
        <w:t>　　图表 企业非可视对讲型号 规格</w:t>
      </w:r>
      <w:r>
        <w:rPr>
          <w:rFonts w:hint="eastAsia"/>
        </w:rPr>
        <w:br/>
      </w:r>
      <w:r>
        <w:rPr>
          <w:rFonts w:hint="eastAsia"/>
        </w:rPr>
        <w:t>　　图表 非可视对讲企业（三）经营分析</w:t>
      </w:r>
      <w:r>
        <w:rPr>
          <w:rFonts w:hint="eastAsia"/>
        </w:rPr>
        <w:br/>
      </w:r>
      <w:r>
        <w:rPr>
          <w:rFonts w:hint="eastAsia"/>
        </w:rPr>
        <w:t>　　图表 非可视对讲企业（三）盈利能力情况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非可视对讲企业（三）成长能力情况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非可视对讲优势</w:t>
      </w:r>
      <w:r>
        <w:rPr>
          <w:rFonts w:hint="eastAsia"/>
        </w:rPr>
        <w:br/>
      </w:r>
      <w:r>
        <w:rPr>
          <w:rFonts w:hint="eastAsia"/>
        </w:rPr>
        <w:t>　　图表 非可视对讲劣势</w:t>
      </w:r>
      <w:r>
        <w:rPr>
          <w:rFonts w:hint="eastAsia"/>
        </w:rPr>
        <w:br/>
      </w:r>
      <w:r>
        <w:rPr>
          <w:rFonts w:hint="eastAsia"/>
        </w:rPr>
        <w:t>　　图表 非可视对讲机会</w:t>
      </w:r>
      <w:r>
        <w:rPr>
          <w:rFonts w:hint="eastAsia"/>
        </w:rPr>
        <w:br/>
      </w:r>
      <w:r>
        <w:rPr>
          <w:rFonts w:hint="eastAsia"/>
        </w:rPr>
        <w:t>　　图表 非可视对讲威胁</w:t>
      </w:r>
      <w:r>
        <w:rPr>
          <w:rFonts w:hint="eastAsia"/>
        </w:rPr>
        <w:br/>
      </w:r>
      <w:r>
        <w:rPr>
          <w:rFonts w:hint="eastAsia"/>
        </w:rPr>
        <w:t>　　图表 2025-2031年中国非可视对讲行业产能预测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2025-2031年中国非可视对讲行业产量预测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2025-2031年中国非可视对讲市场销售预测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2025-2031年中国非可视对讲行业市场规模预测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2025-2031年中国非可视对讲市场前景分析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2025-2031年中国非可视对讲行业风险分析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2025-2031年中国非可视对讲行业发展趋势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dd5a284514058" w:history="1">
        <w:r>
          <w:rPr>
            <w:rStyle w:val="Hyperlink"/>
          </w:rPr>
          <w:t>中国非可视对讲市场研究与发展前景预测（2025-2031年）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cdd5a284514058" w:history="1">
        <w:r>
          <w:rPr>
            <w:rStyle w:val="Hyperlink"/>
          </w:rPr>
          <w:t>https://www.20087.com/2/96/FeiKeShiDuiJiangDeXianZhuangYuQianJing.html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热点：非可视对讲主机、非可视对讲门铃故障、非可视对讲解码器编码、非可视对讲机接线图、非可视对讲安装步骤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60c1791104970" w:history="1">
      <w:r>
        <w:rPr>
          <w:rStyle w:val="Hyperlink"/>
        </w:rPr>
        <w:t>中国非可视对讲市场研究与发展前景预测（2025-2031年）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FeiKeShiDuiJiangDeXianZhuangYuQianJing.html" TargetMode="External" Id="Rbecdd5a2845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FeiKeShiDuiJiangDeXianZhuangYuQianJing.html" TargetMode="External" Id="Rf6f60c179110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2025-05-31T01:55:35Z</dcterms:created>
  <dcterms:modified xsi:type="dcterms:W3CDTF">2025-05-31T02:55:35Z</dcterms:modified>
  <dc:subject>中国非可视对讲市场研究与发展前景预测（2025-2031年）</dc:subject>
  <dc:title>中国非可视对讲市场研究与发展前景预测（2025-2031年）</dc:title>
  <cp:keywords>中国非可视对讲市场研究与发展前景预测（2025-2031年）</cp:keywords>
  <dc:description>中国非可视对讲市场研究与发展前景预测（2025-2031年）</dc:description>
</cp:coreProperties>
</file>