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f8fa214f7457d" w:history="1">
              <w:r>
                <w:rPr>
                  <w:rStyle w:val="Hyperlink"/>
                </w:rPr>
                <w:t>2024-2030年中国风电机组行业现状与市场前景预测报告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f8fa214f7457d" w:history="1">
              <w:r>
                <w:rPr>
                  <w:rStyle w:val="Hyperlink"/>
                </w:rPr>
                <w:t>2024-2030年中国风电机组行业现状与市场前景预测报告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f8fa214f7457d" w:history="1">
                <w:r>
                  <w:rPr>
                    <w:rStyle w:val="Hyperlink"/>
                  </w:rPr>
                  <w:t>https://www.20087.com/2/06/FengDianJiZuDeFaZhanQianJing.html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是风力发电系统的核心，负责将风能转化为电能。近年来，风电机组的单机容量持续增大，叶片长度和塔筒高度不断增加，以提高发电效率和降低成本。同时，永磁直驱和半直驱技术的成熟，减少了齿轮箱的使用，降低了故障率和维护成本。智能化运维系统的应用，实现了远程监控和预测性维护，保障了风电场的高效运营。然而，风电机组的选址、噪音控制和对生态环境的影响仍然是行业需要解决的难题。</w:t>
      </w:r>
      <w:r>
        <w:rPr>
          <w:rFonts w:hint="eastAsia"/>
        </w:rPr>
        <w:br/>
      </w:r>
      <w:r>
        <w:rPr>
          <w:rFonts w:hint="eastAsia"/>
        </w:rPr>
        <w:t>　　未来，风电机组将朝着更高效、更智能的方向发展。通过优化叶片设计和控制系统，风电机组将能够捕捉更广泛的风速范围，提高能量捕获能力。同时，风电机组将集成更多的传感器和AI算法，实现更精确的风资源评估和动态功率调节，以适应电网的实时需求。随着海上风电的兴起，风电机组将面临更高的防腐蚀和抗震要求，新材料和结构设计将成为研究重点。此外，退役风电机组的回收和再利用机制也将逐步完善，推动风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f8fa214f7457d" w:history="1">
        <w:r>
          <w:rPr>
            <w:rStyle w:val="Hyperlink"/>
          </w:rPr>
          <w:t>2024-2030年中国风电机组行业现状与市场前景预测报告</w:t>
        </w:r>
      </w:hyperlink>
      <w:r>
        <w:rPr>
          <w:rFonts w:hint="eastAsia"/>
        </w:rPr>
        <w:t>》通过严谨的内容、翔实的分析、权威的数据和直观的图表，全面解析了风电机组行业的市场规模、需求变化、价格波动以及产业链构成。风电机组报告深入剖析了当前市场现状，科学预测了未来风电机组市场前景与发展趋势，特别关注了风电机组细分市场的机会与挑战。同时，对风电机组重点企业的竞争地位、品牌影响力和市场集中度进行了全面评估。风电机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风电机组行业界定</w:t>
      </w:r>
      <w:r>
        <w:rPr>
          <w:rFonts w:hint="eastAsia"/>
        </w:rPr>
        <w:br/>
      </w:r>
      <w:r>
        <w:rPr>
          <w:rFonts w:hint="eastAsia"/>
        </w:rPr>
        <w:t>　　第一节 风电机组行业定义</w:t>
      </w:r>
      <w:r>
        <w:rPr>
          <w:rFonts w:hint="eastAsia"/>
        </w:rPr>
        <w:br/>
      </w:r>
      <w:r>
        <w:rPr>
          <w:rFonts w:hint="eastAsia"/>
        </w:rPr>
        <w:t>　　第二节 风电机组行业特点分析</w:t>
      </w:r>
      <w:r>
        <w:rPr>
          <w:rFonts w:hint="eastAsia"/>
        </w:rPr>
        <w:br/>
      </w:r>
      <w:r>
        <w:rPr>
          <w:rFonts w:hint="eastAsia"/>
        </w:rPr>
        <w:t>　　第三节 风电机组产业链分析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2023-2024年世界风电机组行业市场运行形势分析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2023-2024年全球风电机组行业发展概况</w:t>
      </w:r>
      <w:r>
        <w:rPr>
          <w:rFonts w:hint="eastAsia"/>
        </w:rPr>
        <w:br/>
      </w:r>
      <w:r>
        <w:rPr>
          <w:rFonts w:hint="eastAsia"/>
        </w:rPr>
        <w:t>　　第二节 世界风电机组行业发展走势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二、全球风电机组行业市场分布情况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中外风电机组技术差距及产生差距的主要原因分析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提高我国风电机组技术的对策</w:t>
      </w:r>
      <w:r>
        <w:rPr>
          <w:rFonts w:hint="eastAsia"/>
        </w:rPr>
        <w:br/>
      </w:r>
      <w:r>
        <w:rPr>
          <w:rFonts w:hint="eastAsia"/>
        </w:rPr>
        <w:t>　　第四节 我国风电机组研发、设计发展趋势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中国风电机组发展现状调研</w:t>
      </w:r>
      <w:r>
        <w:rPr>
          <w:rFonts w:hint="eastAsia"/>
        </w:rPr>
        <w:br/>
      </w:r>
      <w:r>
        <w:rPr>
          <w:rFonts w:hint="eastAsia"/>
        </w:rPr>
        <w:t>　　第一节 中国风电机组市场现状分析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中国风电机组产量分析及预测</w:t>
      </w:r>
      <w:r>
        <w:rPr>
          <w:rFonts w:hint="eastAsia"/>
        </w:rPr>
        <w:br/>
      </w:r>
      <w:r>
        <w:rPr>
          <w:rFonts w:hint="eastAsia"/>
        </w:rPr>
        <w:t>　　　　一、风电机组总体产能规模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三、2019-2024年中国风电机组产量统计</w:t>
      </w:r>
      <w:r>
        <w:rPr>
          <w:rFonts w:hint="eastAsia"/>
        </w:rPr>
        <w:br/>
      </w:r>
      <w:r>
        <w:rPr>
          <w:rFonts w:hint="eastAsia"/>
        </w:rPr>
        <w:t>　　　　二、风电机组生产区域分布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三、2024-2030年中国风电机组产量预测分析</w:t>
      </w:r>
      <w:r>
        <w:rPr>
          <w:rFonts w:hint="eastAsia"/>
        </w:rPr>
        <w:br/>
      </w:r>
      <w:r>
        <w:rPr>
          <w:rFonts w:hint="eastAsia"/>
        </w:rPr>
        <w:t>　　第三节 中国风电机组市场需求分析及预测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三、2024-2030年中国风电机组市场需求量预测分析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二、2019-2024年中国风电机组行业出口分析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2024-2030年中国风电机组行业进出口情况预测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二、2024-2030年中国风电机组行业出口预测分析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风电机组行业集中度分析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一、风电机组市场集中度分析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二、风电机组企业集中度分析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三、风电机组区域集中度分析</w:t>
      </w:r>
      <w:r>
        <w:rPr>
          <w:rFonts w:hint="eastAsia"/>
        </w:rPr>
        <w:br/>
      </w:r>
      <w:r>
        <w:rPr>
          <w:rFonts w:hint="eastAsia"/>
        </w:rPr>
        <w:t>　　第二节 风电机组行业主要企业竞争力分析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一、2023-2024年风电机组行业竞争分析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二、2023-2024年中外风电机组产品竞争分析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三、2023-2024年我国风电机组市场竞争分析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四、2023-2024年国内主要风电机组企业动向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2024年风电机组企业管理策略建议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一、风电机组实施品牌战略的意义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四、风电机组品牌战略管理的策略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2024-2030年中国风电机组行业前景与风险预测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2024年中国风电机组市场前景分析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2024-2030年中国风电机组发展趋势预测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一、2024-2030年中国风电机组行业进入壁垒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二、2024-2030年中国风电机组行业盈利模式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三、2024-2030年中国风电机组行业盈利因素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二、2024-2030年中国风电机组行业区域市场投资潜力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二、2024-2030年中国风电机组行业技术风险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三、2024-2030年中国风电机组行业政策风险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四、2024-2030年中国风电机组行业进入退出风险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风电机组行业研究结论</w:t>
      </w:r>
      <w:r>
        <w:rPr>
          <w:rFonts w:hint="eastAsia"/>
        </w:rPr>
        <w:br/>
      </w:r>
      <w:r>
        <w:rPr>
          <w:rFonts w:hint="eastAsia"/>
        </w:rPr>
        <w:t>　　第二节 风电机组行业投资价值评估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中~智~林~风电机组行业投资建议</w:t>
      </w:r>
      <w:r>
        <w:rPr>
          <w:rFonts w:hint="eastAsia"/>
        </w:rPr>
        <w:br/>
      </w:r>
      <w:r>
        <w:rPr>
          <w:rFonts w:hint="eastAsia"/>
        </w:rPr>
        <w:t>　　　　一、风电机组行业投资策略建议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二、风电机组行业投资方向建议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三、风电机组行业投资方式建议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风电机组行业历程</w:t>
      </w:r>
      <w:r>
        <w:rPr>
          <w:rFonts w:hint="eastAsia"/>
        </w:rPr>
        <w:br/>
      </w:r>
      <w:r>
        <w:rPr>
          <w:rFonts w:hint="eastAsia"/>
        </w:rPr>
        <w:t>　　图表 风电机组行业生命周期</w:t>
      </w:r>
      <w:r>
        <w:rPr>
          <w:rFonts w:hint="eastAsia"/>
        </w:rPr>
        <w:br/>
      </w:r>
      <w:r>
        <w:rPr>
          <w:rFonts w:hint="eastAsia"/>
        </w:rPr>
        <w:t>　　图表 风电机组行业产业链分析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风电机组企业信息</w:t>
      </w:r>
      <w:r>
        <w:rPr>
          <w:rFonts w:hint="eastAsia"/>
        </w:rPr>
        <w:br/>
      </w:r>
      <w:r>
        <w:rPr>
          <w:rFonts w:hint="eastAsia"/>
        </w:rPr>
        <w:t>　　图表 风电机组企业经营情况分析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f8fa214f7457d" w:history="1">
        <w:r>
          <w:rPr>
            <w:rStyle w:val="Hyperlink"/>
          </w:rPr>
          <w:t>2024-2030年中国风电机组行业现状与市场前景预测报告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f8fa214f7457d" w:history="1">
        <w:r>
          <w:rPr>
            <w:rStyle w:val="Hyperlink"/>
          </w:rPr>
          <w:t>https://www.20087.com/2/06/FengDianJiZuDeFaZhanQianJing.html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fc18bc9dc4e9e" w:history="1">
      <w:r>
        <w:rPr>
          <w:rStyle w:val="Hyperlink"/>
        </w:rPr>
        <w:t>2024-2030年中国风电机组行业现状与市场前景预测报告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engDianJiZuDeFaZhanQianJing.html" TargetMode="External" Id="R12cf8fa214f7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engDianJiZuDeFaZhanQianJing.html" TargetMode="External" Id="Re15fc18bc9dc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2023-11-21T06:43:00Z</dcterms:created>
  <dcterms:modified xsi:type="dcterms:W3CDTF">2023-11-21T07:43:00Z</dcterms:modified>
  <dc:subject>2024-2030年中国风电机组行业现状与市场前景预测报告</dc:subject>
  <dc:title>2024-2030年中国风电机组行业现状与市场前景预测报告</dc:title>
  <cp:keywords>2024-2030年中国风电机组行业现状与市场前景预测报告</cp:keywords>
  <dc:description>2024-2030年中国风电机组行业现状与市场前景预测报告</dc:description>
</cp:coreProperties>
</file>