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89f3d287d458a" w:history="1">
              <w:r>
                <w:rPr>
                  <w:rStyle w:val="Hyperlink"/>
                </w:rPr>
                <w:t>全球与中国低释气电缆行业市场分析及前景趋势预测报告（2024-2030年）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89f3d287d458a" w:history="1">
              <w:r>
                <w:rPr>
                  <w:rStyle w:val="Hyperlink"/>
                </w:rPr>
                <w:t>全球与中国低释气电缆行业市场分析及前景趋势预测报告（2024-2030年）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89f3d287d458a" w:history="1">
                <w:r>
                  <w:rPr>
                    <w:rStyle w:val="Hyperlink"/>
                  </w:rPr>
                  <w:t>https://www.20087.com/3/86/DiShiQiDianLanDeXianZhuangYuQianJing.html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释气电缆在轨道交通、航空和高层建筑等场合中，因其在火灾发生时释放较少有毒气体和烟雾而被优先选用。随着安全标准的提高和环保意识的增强，低释气电缆的需求持续增长。目前，低释气电缆的材料研发集中在提高阻燃性和降低烟雾排放，同时保持良好的电气性能。</w:t>
      </w:r>
      <w:r>
        <w:rPr>
          <w:rFonts w:hint="eastAsia"/>
        </w:rPr>
        <w:br/>
      </w:r>
      <w:r>
        <w:rPr>
          <w:rFonts w:hint="eastAsia"/>
        </w:rPr>
        <w:t>　　未来，低释气电缆将更加注重综合性能和可持续性。材料科学家将探索新的聚合物配方，以实现更高的防火安全性和环境友好性。此外，智能传感技术的集成将使电缆能够自我监测并预警潜在的故障，提高系统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89f3d287d458a" w:history="1">
        <w:r>
          <w:rPr>
            <w:rStyle w:val="Hyperlink"/>
          </w:rPr>
          <w:t>全球与中国低释气电缆行业市场分析及前景趋势预测报告（2024-2030年）</w:t>
        </w:r>
      </w:hyperlink>
      <w:r>
        <w:rPr>
          <w:rFonts w:hint="eastAsia"/>
        </w:rPr>
        <w:t>》深入调研了全球及中国低释气电缆行业的产业链结构、市场规模与需求，全面分析了低释气电缆价格动态、行业现状及市场前景。低释气电缆报告科学预测了未来低释气电缆发展趋势，并重点关注了低释气电缆重点企业，深入剖析了竞争格局、市场集中度及品牌影响力。同时，低释气电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低释气电缆市场概述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按照不同产品类型，低释气电缆主要可以分为如下几个类别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全球不同产品类型低释气电缆销售额增长趋势2019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圆形低释气电缆</w:t>
      </w:r>
      <w:r>
        <w:rPr>
          <w:rFonts w:hint="eastAsia"/>
        </w:rPr>
        <w:br/>
      </w:r>
      <w:r>
        <w:rPr>
          <w:rFonts w:hint="eastAsia"/>
        </w:rPr>
        <w:t>　　　　1.2.3 扁平低释气电缆</w:t>
      </w:r>
      <w:r>
        <w:rPr>
          <w:rFonts w:hint="eastAsia"/>
        </w:rPr>
        <w:br/>
      </w:r>
      <w:r>
        <w:rPr>
          <w:rFonts w:hint="eastAsia"/>
        </w:rPr>
        <w:t>　　1.3 从不同应用，低释气电缆主要包括如下几个方面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全球不同应用低释气电缆销售额增长趋势2019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低释气电缆行业背景、发展历史、现状及趋势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低释气电缆行业目前现状分析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低释气电缆发展趋势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全球低释气电缆总体规模分析</w:t>
      </w:r>
      <w:r>
        <w:rPr>
          <w:rFonts w:hint="eastAsia"/>
        </w:rPr>
        <w:br/>
      </w:r>
      <w:r>
        <w:rPr>
          <w:rFonts w:hint="eastAsia"/>
        </w:rPr>
        <w:t>　　2.1 全球低释气电缆供需现状及预测（2019-2030）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全球低释气电缆产能、产量、产能利用率及发展趋势（2019-2030）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全球低释气电缆产量、需求量及发展趋势（2019-2030）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全球主要地区低释气电缆产量及发展趋势（2019-2030）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全球主要地区低释气电缆产量（2019-2024）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全球主要地区低释气电缆产量（2025-2030）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全球主要地区低释气电缆产量市场份额（2019-2030）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中国低释气电缆供需现状及预测（2019-2030）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中国低释气电缆产能、产量、产能利用率及发展趋势（2019-2030）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中国低释气电缆产量、市场需求量及发展趋势（2019-2030）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全球低释气电缆销量及销售额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全球市场低释气电缆销售额（2019-2030）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全球市场低释气电缆销量（2019-2030）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全球市场低释气电缆价格趋势（2019-2030）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全球市场主要厂商低释气电缆产能市场份额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全球市场主要厂商低释气电缆销量（2019-2024）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全球市场主要厂商低释气电缆销量（2019-2024）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全球市场主要厂商低释气电缆销售收入（2019-2024）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全球市场主要厂商低释气电缆销售价格（2019-2024）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2023年全球主要生产商低释气电缆收入排名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中国市场主要厂商低释气电缆销量（2019-2024）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中国市场主要厂商低释气电缆销量（2019-2024）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中国市场主要厂商低释气电缆销售收入（2019-2024）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2023年中国主要生产商低释气电缆收入排名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中国市场主要厂商低释气电缆销售价格（2019-2024）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全球主要厂商低释气电缆总部及产地分布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全球主要厂商成立时间及低释气电缆商业化日期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全球主要厂商低释气电缆产品类型及应用</w:t>
      </w:r>
      <w:r>
        <w:rPr>
          <w:rFonts w:hint="eastAsia"/>
        </w:rPr>
        <w:br/>
      </w:r>
      <w:r>
        <w:rPr>
          <w:rFonts w:hint="eastAsia"/>
        </w:rPr>
        <w:t>　　3.7 低释气电缆行业集中度、竞争程度分析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低释气电缆行业集中度分析：2023年全球Top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全球低释气电缆第一梯队、第二梯队和第三梯队生产商（品牌）及市场份额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全球低释气电缆主要地区分析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全球主要地区低释气电缆市场规模分析：2019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全球主要地区低释气电缆销售收入及市场份额（2019-2024年）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全球主要地区低释气电缆销售收入预测（2024-2030年）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全球主要地区低释气电缆销量分析：2019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全球主要地区低释气电缆销量及市场份额（2019-2024年）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全球主要地区低释气电缆销量及市场份额预测（2025-2030）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北美市场低释气电缆销量、收入及增长率（2019-2030）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欧洲市场低释气电缆销量、收入及增长率（2019-2030）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中国市场低释气电缆销量、收入及增长率（2019-2030）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日本市场低释气电缆销量、收入及增长率（2019-2030）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东南亚市场低释气电缆销量、收入及增长率（2019-2030）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印度市场低释气电缆销量、收入及增长率（2019-2030）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低释气电缆销量、收入、价格及毛利率（2019-2024）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不同产品类型低释气电缆分析</w:t>
      </w:r>
      <w:r>
        <w:rPr>
          <w:rFonts w:hint="eastAsia"/>
        </w:rPr>
        <w:br/>
      </w:r>
      <w:r>
        <w:rPr>
          <w:rFonts w:hint="eastAsia"/>
        </w:rPr>
        <w:t>　　6.1 全球不同产品类型低释气电缆销量（2019-2030）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全球不同产品类型低释气电缆销量及市场份额（2019-2024）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全球不同产品类型低释气电缆销量预测（2025-2030）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全球不同产品类型低释气电缆收入（2019-2030）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全球不同产品类型低释气电缆收入及市场份额（2019-2024）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全球不同产品类型低释气电缆收入预测（2025-2030）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全球不同产品类型低释气电缆价格走势（2019-2030）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不同应用低释气电缆分析</w:t>
      </w:r>
      <w:r>
        <w:rPr>
          <w:rFonts w:hint="eastAsia"/>
        </w:rPr>
        <w:br/>
      </w:r>
      <w:r>
        <w:rPr>
          <w:rFonts w:hint="eastAsia"/>
        </w:rPr>
        <w:t>　　7.1 全球不同应用低释气电缆销量（2019-2030）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全球不同应用低释气电缆销量及市场份额（2019-2024）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全球不同应用低释气电缆销量预测（2025-2030）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全球不同应用低释气电缆收入（2019-2030）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全球不同应用低释气电缆收入及市场份额（2019-2024）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全球不同应用低释气电缆收入预测（2025-2030）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全球不同应用低释气电缆价格走势（2019-2030）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低释气电缆产业链分析</w:t>
      </w:r>
      <w:r>
        <w:rPr>
          <w:rFonts w:hint="eastAsia"/>
        </w:rPr>
        <w:br/>
      </w:r>
      <w:r>
        <w:rPr>
          <w:rFonts w:hint="eastAsia"/>
        </w:rPr>
        <w:t>　　8.2 低释气电缆产业上游供应分析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低释气电缆下游典型客户</w:t>
      </w:r>
      <w:r>
        <w:rPr>
          <w:rFonts w:hint="eastAsia"/>
        </w:rPr>
        <w:br/>
      </w:r>
      <w:r>
        <w:rPr>
          <w:rFonts w:hint="eastAsia"/>
        </w:rPr>
        <w:t>　　8.4 低释气电缆销售渠道分析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低释气电缆行业发展机遇及主要驱动因素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低释气电缆行业发展面临的风险</w:t>
      </w:r>
      <w:r>
        <w:rPr>
          <w:rFonts w:hint="eastAsia"/>
        </w:rPr>
        <w:br/>
      </w:r>
      <w:r>
        <w:rPr>
          <w:rFonts w:hint="eastAsia"/>
        </w:rPr>
        <w:t>　　9.3 低释气电缆行业政策分析</w:t>
      </w:r>
      <w:r>
        <w:rPr>
          <w:rFonts w:hint="eastAsia"/>
        </w:rPr>
        <w:br/>
      </w:r>
      <w:r>
        <w:rPr>
          <w:rFonts w:hint="eastAsia"/>
        </w:rPr>
        <w:t>　　9.4 低释气电缆中国企业SWOT分析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全球不同产品类型低释气电缆销售额增长（CAGR）趋势2019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低释气电缆行业目前发展现状</w:t>
      </w:r>
      <w:r>
        <w:rPr>
          <w:rFonts w:hint="eastAsia"/>
        </w:rPr>
        <w:br/>
      </w:r>
      <w:r>
        <w:rPr>
          <w:rFonts w:hint="eastAsia"/>
        </w:rPr>
        <w:t>　　表 4： 低释气电缆发展趋势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全球主要地区低释气电缆产量增速（CAGR）：（2019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全球主要地区低释气电缆产量（2019-2024）&amp;（千米）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全球主要地区低释气电缆产量（2025-2030）&amp;（千米）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全球主要地区低释气电缆产量市场份额（2019-2024）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全球主要地区低释气电缆产量（2025-2030）&amp;（千米）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全球市场主要厂商低释气电缆产能（2023-2024）&amp;（千米）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全球市场主要厂商低释气电缆销量（2019-2024）&amp;（千米）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全球市场主要厂商低释气电缆销量市场份额（2019-2024）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全球市场主要厂商低释气电缆销售收入（2019-2024）&amp;（百万美元）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全球市场主要厂商低释气电缆销售收入市场份额（2019-2024）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全球市场主要厂商低释气电缆销售价格（2019-2024）&amp;（美元/米）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2023年全球主要生产商低释气电缆收入排名（百万美元）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中国市场主要厂商低释气电缆销量（2019-2024）&amp;（千米）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中国市场主要厂商低释气电缆销量市场份额（2019-2024）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中国市场主要厂商低释气电缆销售收入（2019-2024）&amp;（百万美元）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中国市场主要厂商低释气电缆销售收入市场份额（2019-2024）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2023年中国主要生产商低释气电缆收入排名（百万美元）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中国市场主要厂商低释气电缆销售价格（2019-2024）&amp;（美元/米）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全球主要厂商低释气电缆总部及产地分布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全球主要厂商成立时间及低释气电缆商业化日期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全球主要厂商低释气电缆产品类型及应用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2023年全球低释气电缆主要厂商市场地位（第一梯队、第二梯队和第三梯队）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全球低释气电缆市场投资、并购等现状分析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全球主要地区低释气电缆销售收入增速：（2019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全球主要地区低释气电缆销售收入（2019-2024）&amp;（百万美元）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全球主要地区低释气电缆销售收入市场份额（2019-2024）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全球主要地区低释气电缆收入（2025-2030）&amp;（百万美元）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全球主要地区低释气电缆收入市场份额（2025-2030）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全球主要地区低释气电缆销量（千米）：2019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全球主要地区低释气电缆销量（2019-2024）&amp;（千米）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全球主要地区低释气电缆销量市场份额（2019-2024）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全球主要地区低释气电缆销量（2025-2030）&amp;（千米）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全球主要地区低释气电缆销量份额（2025-2030）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低释气电缆生产基地、销售区域、竞争对手及市场地位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低释气电缆产品规格、参数及市场应用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低释气电缆销量（千米）、收入（百万美元）、价格（美元/米）及毛利率（2019-2024）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全球不同产品类型低释气电缆销量（2019-2024年）&amp;（千米）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104： 全球不同产品类型低释气电缆销量市场份额（2019-2024）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全球不同产品类型低释气电缆销量预测（2025-2030）&amp;（千米）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全球市场不同产品类型低释气电缆销量市场份额预测（2025-2030）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全球不同产品类型低释气电缆收入（2019-2024年）&amp;（百万美元）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全球不同产品类型低释气电缆收入市场份额（2019-2024）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全球不同产品类型低释气电缆收入预测（2025-2030）&amp;（百万美元）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全球不同产品类型低释气电缆收入市场份额预测（2025-2030）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全球不同应用低释气电缆销量（2019-2024年）&amp;（千米）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112： 全球不同应用低释气电缆销量市场份额（2019-2024）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全球不同应用低释气电缆销量预测（2025-2030）&amp;（千米）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114： 全球市场不同应用低释气电缆销量市场份额预测（2025-2030）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全球不同应用低释气电缆收入（2019-2024年）&amp;（百万美元）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全球不同应用低释气电缆收入市场份额（2019-2024）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全球不同应用低释气电缆收入预测（2025-2030）&amp;（百万美元）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全球不同应用低释气电缆收入市场份额预测（2025-2030）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低释气电缆上游原料供应商及联系方式列表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低释气电缆典型客户列表</w:t>
      </w:r>
      <w:r>
        <w:rPr>
          <w:rFonts w:hint="eastAsia"/>
        </w:rPr>
        <w:br/>
      </w:r>
      <w:r>
        <w:rPr>
          <w:rFonts w:hint="eastAsia"/>
        </w:rPr>
        <w:t>　　表 121： 低释气电缆主要销售模式及销售渠道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低释气电缆行业发展机遇及主要驱动因素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低释气电缆行业发展面临的风险</w:t>
      </w:r>
      <w:r>
        <w:rPr>
          <w:rFonts w:hint="eastAsia"/>
        </w:rPr>
        <w:br/>
      </w:r>
      <w:r>
        <w:rPr>
          <w:rFonts w:hint="eastAsia"/>
        </w:rPr>
        <w:t>　　表 124： 低释气电缆行业政策分析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低释气电缆产品图片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全球不同产品类型低释气电缆销售额2019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全球不同产品类型低释气电缆市场份额2023 &amp; 2030</w:t>
      </w:r>
      <w:r>
        <w:rPr>
          <w:rFonts w:hint="eastAsia"/>
        </w:rPr>
        <w:br/>
      </w:r>
      <w:r>
        <w:rPr>
          <w:rFonts w:hint="eastAsia"/>
        </w:rPr>
        <w:t>　　图 4： 圆形低释气电缆产品图片</w:t>
      </w:r>
      <w:r>
        <w:rPr>
          <w:rFonts w:hint="eastAsia"/>
        </w:rPr>
        <w:br/>
      </w:r>
      <w:r>
        <w:rPr>
          <w:rFonts w:hint="eastAsia"/>
        </w:rPr>
        <w:t>　　图 5： 扁平低释气电缆产品图片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全球不同应用低释气电缆市场份额2023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全球低释气电缆产能、产量、产能利用率及发展趋势（2019-2030）&amp;（千米）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12： 全球低释气电缆产量、需求量及发展趋势（2019-2030）&amp;（千米）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全球主要地区低释气电缆产量（2019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全球主要地区低释气电缆产量市场份额（2019-2030）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中国低释气电缆产能、产量、产能利用率及发展趋势（2019-2030）&amp;（千米）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16： 中国低释气电缆产量、市场需求量及发展趋势（2019-2030）&amp;（千米）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全球低释气电缆市场销售额及增长率：（2019-2030）&amp;（百万美元）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全球市场低释气电缆市场规模：2019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全球市场低释气电缆销量及增长率（2019-2030）&amp;（千米）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全球市场低释气电缆价格趋势（2019-2030）&amp;（美元/米）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2023年全球市场主要厂商低释气电缆销量市场份额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2023年全球市场主要厂商低释气电缆收入市场份额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2023年中国市场主要厂商低释气电缆销量市场份额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2023年中国市场主要厂商低释气电缆收入市场份额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2023年全球前五大生产商低释气电缆市场份额</w:t>
      </w:r>
      <w:r>
        <w:rPr>
          <w:rFonts w:hint="eastAsia"/>
        </w:rPr>
        <w:br/>
      </w:r>
      <w:r>
        <w:rPr>
          <w:rFonts w:hint="eastAsia"/>
        </w:rPr>
        <w:t>　　图 26： 2023年全球低释气电缆第一梯队、第二梯队和第三梯队厂商及市场份额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全球主要地区低释气电缆销售收入（2019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全球主要地区低释气电缆销售收入市场份额（2019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北美市场低释气电缆销量及增长率（2019-2030）&amp;（千米）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北美市场低释气电缆收入及增长率（2019-2030）&amp;（百万美元）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欧洲市场低释气电缆销量及增长率（2019-2030）&amp;（千米）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欧洲市场低释气电缆收入及增长率（2019-2030）&amp;（百万美元）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中国市场低释气电缆销量及增长率（2019-2030）&amp;（千米）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中国市场低释气电缆收入及增长率（2019-2030）&amp;（百万美元）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日本市场低释气电缆销量及增长率（2019-2030）&amp;（千米）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日本市场低释气电缆收入及增长率（2019-2030）&amp;（百万美元）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东南亚市场低释气电缆销量及增长率（2019-2030）&amp;（千米）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东南亚市场低释气电缆收入及增长率（2019-2030）&amp;（百万美元）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印度市场低释气电缆销量及增长率（2019-2030）&amp;（千米）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印度市场低释气电缆收入及增长率（2019-2030）&amp;（百万美元）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全球不同产品类型低释气电缆价格走势（2019-2030）&amp;（美元/米）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全球不同应用低释气电缆价格走势（2019-2030）&amp;（美元/米）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43： 低释气电缆产业链</w:t>
      </w:r>
      <w:r>
        <w:rPr>
          <w:rFonts w:hint="eastAsia"/>
        </w:rPr>
        <w:br/>
      </w:r>
      <w:r>
        <w:rPr>
          <w:rFonts w:hint="eastAsia"/>
        </w:rPr>
        <w:t>　　图 44： 低释气电缆中国企业SWOT分析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89f3d287d458a" w:history="1">
        <w:r>
          <w:rPr>
            <w:rStyle w:val="Hyperlink"/>
          </w:rPr>
          <w:t>全球与中国低释气电缆行业市场分析及前景趋势预测报告（2024-2030年）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89f3d287d458a" w:history="1">
        <w:r>
          <w:rPr>
            <w:rStyle w:val="Hyperlink"/>
          </w:rPr>
          <w:t>https://www.20087.com/3/86/DiShiQiDianLanDeXianZhuangYuQianJing.html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c801b400b4cbf" w:history="1">
      <w:r>
        <w:rPr>
          <w:rStyle w:val="Hyperlink"/>
        </w:rPr>
        <w:t>全球与中国低释气电缆行业市场分析及前景趋势预测报告（2024-2030年）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ShiQiDianLanDeXianZhuangYuQianJing.html" TargetMode="External" Id="R9c589f3d287d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ShiQiDianLanDeXianZhuangYuQianJing.html" TargetMode="External" Id="Rf36c801b400b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2024-08-01T07:56:23Z</dcterms:created>
  <dcterms:modified xsi:type="dcterms:W3CDTF">2024-08-01T08:56:23Z</dcterms:modified>
  <dc:subject>全球与中国低释气电缆行业市场分析及前景趋势预测报告（2024-2030年）</dc:subject>
  <dc:title>全球与中国低释气电缆行业市场分析及前景趋势预测报告（2024-2030年）</dc:title>
  <cp:keywords>全球与中国低释气电缆行业市场分析及前景趋势预测报告（2024-2030年）</cp:keywords>
  <dc:description>全球与中国低释气电缆行业市场分析及前景趋势预测报告（2024-2030年）</dc:description>
</cp:coreProperties>
</file>