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7053737446c0" w:history="1">
              <w:r>
                <w:rPr>
                  <w:rStyle w:val="Hyperlink"/>
                </w:rPr>
                <w:t>中国充电IC行业分析与市场前景（2025-2031年）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7053737446c0" w:history="1">
              <w:r>
                <w:rPr>
                  <w:rStyle w:val="Hyperlink"/>
                </w:rPr>
                <w:t>中国充电IC行业分析与市场前景（2025-2031年）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97053737446c0" w:history="1">
                <w:r>
                  <w:rPr>
                    <w:rStyle w:val="Hyperlink"/>
                  </w:rPr>
                  <w:t>https://www.20087.com/3/86/ChongDianICHangYeQianJingQuShi.html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IC是用于管理电池充电过程的核心集成电路，广泛应用于智能手机、笔记本电脑、可穿戴设备及电动工具等便携式电子产品中。目前，充电IC技术方案涵盖线性充电、开关模式充电与多级恒流恒压控制，能够精确调节充电电流、电压与温度，确保电池安全、高效充电。主流芯片支持多种电池化学体系，如锂离子、锂聚合物与磷酸铁锂，并具备过压、过流、过热与短路保护功能。在快充技术普及背景下，充电IC需兼容多种私有与通用快充协议，实现动态功率匹配与热管理优化。制造工艺采用先进半导体制程，提升集成度与能效表现。部分高端型号集成电量计量、系统电源管理与通信接口功能，支持复杂电源架构。然而，高功率充电带来的热积累与电池老化问题仍需系统级协同解决。</w:t>
      </w:r>
      <w:r>
        <w:rPr>
          <w:rFonts w:hint="eastAsia"/>
        </w:rPr>
        <w:br/>
      </w:r>
      <w:r>
        <w:rPr>
          <w:rFonts w:hint="eastAsia"/>
        </w:rPr>
        <w:t>　　未来，充电IC的发展将聚焦于能效提升、协议兼容性与系统级电源管理。拓扑结构与宽禁带半导体技术的应用将降低转换损耗，提高充电效率与功率密度。自适应充电算法将根据电池健康状态、环境温度与使用习惯动态调整充电策略，延长电池寿命。多协议融合技术将实现跨品牌、跨设备的通用快充支持，提升用户体验。在系统集成方向，充电IC将与主控芯片、电池管理系统深度协同，构建统一电源管理平台。安全性设计将强化，支持更精细的故障诊断与隔离机制。行业将推动充电效率、热性能与安全标准的统一测试方法。整体趋势将从“单一充电控制器”向“智能能源调度核心”演进，支撑便携设备向更高性能、更长续航与更安全充电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97053737446c0" w:history="1">
        <w:r>
          <w:rPr>
            <w:rStyle w:val="Hyperlink"/>
          </w:rPr>
          <w:t>中国充电IC行业分析与市场前景（2025-2031年）</w:t>
        </w:r>
      </w:hyperlink>
      <w:r>
        <w:rPr>
          <w:rFonts w:hint="eastAsia"/>
        </w:rPr>
        <w:t>》基于对充电IC行业长期跟踪研究，采用定量与定性相结合的分析方法，系统梳理充电IC行业市场现状。报告从充电IC供需关系角度分析市场规模、产品动态及品牌竞争格局，考察充电IC重点企业经营状况，并评估充电IC行业技术发展现状与创新方向。通过对充电IC市场环境的分析，报告对充电IC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充电IC行业概述</w:t>
      </w:r>
      <w:r>
        <w:rPr>
          <w:rFonts w:hint="eastAsia"/>
        </w:rPr>
        <w:br/>
      </w:r>
      <w:r>
        <w:rPr>
          <w:rFonts w:hint="eastAsia"/>
        </w:rPr>
        <w:t>　　第一节 充电IC定义与分类</w:t>
      </w:r>
      <w:r>
        <w:rPr>
          <w:rFonts w:hint="eastAsia"/>
        </w:rPr>
        <w:br/>
      </w:r>
      <w:r>
        <w:rPr>
          <w:rFonts w:hint="eastAsia"/>
        </w:rPr>
        <w:t>　　第二节 充电IC应用领域</w:t>
      </w:r>
      <w:r>
        <w:rPr>
          <w:rFonts w:hint="eastAsia"/>
        </w:rPr>
        <w:br/>
      </w:r>
      <w:r>
        <w:rPr>
          <w:rFonts w:hint="eastAsia"/>
        </w:rPr>
        <w:t>　　第三节 充电IC行业经济指标分析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一、充电IC行业赢利性评估</w:t>
      </w:r>
      <w:r>
        <w:rPr>
          <w:rFonts w:hint="eastAsia"/>
        </w:rPr>
        <w:br/>
      </w:r>
      <w:r>
        <w:rPr>
          <w:rFonts w:hint="eastAsia"/>
        </w:rPr>
        <w:t>　　　　二、充电IC行业成长速度分析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三、充电IC附加值提升空间探讨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四、充电IC行业进入壁垒分析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五、充电IC行业风险性评估</w:t>
      </w:r>
      <w:r>
        <w:rPr>
          <w:rFonts w:hint="eastAsia"/>
        </w:rPr>
        <w:br/>
      </w:r>
      <w:r>
        <w:rPr>
          <w:rFonts w:hint="eastAsia"/>
        </w:rPr>
        <w:t>　　　　六、充电IC行业周期性分析</w:t>
      </w:r>
      <w:r>
        <w:rPr>
          <w:rFonts w:hint="eastAsia"/>
        </w:rPr>
        <w:br/>
      </w:r>
      <w:r>
        <w:rPr>
          <w:rFonts w:hint="eastAsia"/>
        </w:rPr>
        <w:t>　　　　七、充电IC行业竞争程度指标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八、充电IC行业成熟度综合分析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2024-2025年全球充电IC行业发展分析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二、全球充电IC行业发展特点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一、充电IC行业发展趋势</w:t>
      </w:r>
      <w:r>
        <w:rPr>
          <w:rFonts w:hint="eastAsia"/>
        </w:rPr>
        <w:br/>
      </w:r>
      <w:r>
        <w:rPr>
          <w:rFonts w:hint="eastAsia"/>
        </w:rPr>
        <w:t>　　　　二、充电IC行业发展潜力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一、国内充电IC产能现状与利用效率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2025-2031年充电IC行业产量统计与趋势预测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三、2025-2031年充电IC产量预测</w:t>
      </w:r>
      <w:r>
        <w:rPr>
          <w:rFonts w:hint="eastAsia"/>
        </w:rPr>
        <w:br/>
      </w:r>
      <w:r>
        <w:rPr>
          <w:rFonts w:hint="eastAsia"/>
        </w:rPr>
        <w:t>　　第三节 2025-2031年充电IC市场需求与销售分析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一、2024-2025年充电IC行业需求现状</w:t>
      </w:r>
      <w:r>
        <w:rPr>
          <w:rFonts w:hint="eastAsia"/>
        </w:rPr>
        <w:br/>
      </w:r>
      <w:r>
        <w:rPr>
          <w:rFonts w:hint="eastAsia"/>
        </w:rPr>
        <w:t>　　　　二、充电IC客户群体与需求特点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2019-2024年中国充电IC行业进出口情况分析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一、2019-2024年充电IC进口规模分析</w:t>
      </w:r>
      <w:r>
        <w:rPr>
          <w:rFonts w:hint="eastAsia"/>
        </w:rPr>
        <w:br/>
      </w:r>
      <w:r>
        <w:rPr>
          <w:rFonts w:hint="eastAsia"/>
        </w:rPr>
        <w:t>　　　　二、充电IC主要进口来源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一、2019-2024年充电IC出口规模分析</w:t>
      </w:r>
      <w:r>
        <w:rPr>
          <w:rFonts w:hint="eastAsia"/>
        </w:rPr>
        <w:br/>
      </w:r>
      <w:r>
        <w:rPr>
          <w:rFonts w:hint="eastAsia"/>
        </w:rPr>
        <w:t>　　　　二、充电IC主要出口目的地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中国充电IC行业总体规模分析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一、充电IC企业数量与结构</w:t>
      </w:r>
      <w:r>
        <w:rPr>
          <w:rFonts w:hint="eastAsia"/>
        </w:rPr>
        <w:br/>
      </w:r>
      <w:r>
        <w:rPr>
          <w:rFonts w:hint="eastAsia"/>
        </w:rPr>
        <w:t>　　　　二、充电IC从业人员规模</w:t>
      </w:r>
      <w:r>
        <w:rPr>
          <w:rFonts w:hint="eastAsia"/>
        </w:rPr>
        <w:br/>
      </w:r>
      <w:r>
        <w:rPr>
          <w:rFonts w:hint="eastAsia"/>
        </w:rPr>
        <w:t>　　　　三、充电IC行业资产状况</w:t>
      </w:r>
      <w:r>
        <w:rPr>
          <w:rFonts w:hint="eastAsia"/>
        </w:rPr>
        <w:br/>
      </w:r>
      <w:r>
        <w:rPr>
          <w:rFonts w:hint="eastAsia"/>
        </w:rPr>
        <w:t>　　第二节 中国充电IC行业财务指标总体分析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中国充电IC行业竞争格局分析</w:t>
      </w:r>
      <w:r>
        <w:rPr>
          <w:rFonts w:hint="eastAsia"/>
        </w:rPr>
        <w:br/>
      </w:r>
      <w:r>
        <w:rPr>
          <w:rFonts w:hint="eastAsia"/>
        </w:rPr>
        <w:t>　　第一节 充电IC行业竞争格局总览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2024-2025年充电IC行业竞争力分析</w:t>
      </w:r>
      <w:r>
        <w:rPr>
          <w:rFonts w:hint="eastAsia"/>
        </w:rPr>
        <w:br/>
      </w:r>
      <w:r>
        <w:rPr>
          <w:rFonts w:hint="eastAsia"/>
        </w:rPr>
        <w:t>　　　　一、充电IC供应商议价能力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2025年中国充电IC企业发展策略分析</w:t>
      </w:r>
      <w:r>
        <w:rPr>
          <w:rFonts w:hint="eastAsia"/>
        </w:rPr>
        <w:br/>
      </w:r>
      <w:r>
        <w:rPr>
          <w:rFonts w:hint="eastAsia"/>
        </w:rPr>
        <w:t>　　第一节 充电IC市场策略分析</w:t>
      </w:r>
      <w:r>
        <w:rPr>
          <w:rFonts w:hint="eastAsia"/>
        </w:rPr>
        <w:br/>
      </w:r>
      <w:r>
        <w:rPr>
          <w:rFonts w:hint="eastAsia"/>
        </w:rPr>
        <w:t>　　　　一、充电IC市场定位与拓展策略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二、充电IC市场细分与目标客户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充电IC销售策略分析</w:t>
      </w:r>
      <w:r>
        <w:rPr>
          <w:rFonts w:hint="eastAsia"/>
        </w:rPr>
        <w:br/>
      </w:r>
      <w:r>
        <w:rPr>
          <w:rFonts w:hint="eastAsia"/>
        </w:rPr>
        <w:t>　　　　一、充电IC销售渠道与网络建设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提高充电IC企业竞争力建议</w:t>
      </w:r>
      <w:r>
        <w:rPr>
          <w:rFonts w:hint="eastAsia"/>
        </w:rPr>
        <w:br/>
      </w:r>
      <w:r>
        <w:rPr>
          <w:rFonts w:hint="eastAsia"/>
        </w:rPr>
        <w:t>　　　　一、充电IC技术创新与管理优化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充电IC品牌战略思考</w:t>
      </w:r>
      <w:r>
        <w:rPr>
          <w:rFonts w:hint="eastAsia"/>
        </w:rPr>
        <w:br/>
      </w:r>
      <w:r>
        <w:rPr>
          <w:rFonts w:hint="eastAsia"/>
        </w:rPr>
        <w:t>　　　　一、充电IC品牌建设与维护</w:t>
      </w:r>
      <w:r>
        <w:rPr>
          <w:rFonts w:hint="eastAsia"/>
        </w:rPr>
        <w:br/>
      </w:r>
      <w:r>
        <w:rPr>
          <w:rFonts w:hint="eastAsia"/>
        </w:rPr>
        <w:t>　　　　二、充电IC品牌影响力与市场竞争力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中国充电IC行业风险与对策</w:t>
      </w:r>
      <w:r>
        <w:rPr>
          <w:rFonts w:hint="eastAsia"/>
        </w:rPr>
        <w:br/>
      </w:r>
      <w:r>
        <w:rPr>
          <w:rFonts w:hint="eastAsia"/>
        </w:rPr>
        <w:t>　　第一节 充电IC行业SWOT分析</w:t>
      </w:r>
      <w:r>
        <w:rPr>
          <w:rFonts w:hint="eastAsia"/>
        </w:rPr>
        <w:br/>
      </w:r>
      <w:r>
        <w:rPr>
          <w:rFonts w:hint="eastAsia"/>
        </w:rPr>
        <w:t>　　　　一、充电IC行业优势分析</w:t>
      </w:r>
      <w:r>
        <w:rPr>
          <w:rFonts w:hint="eastAsia"/>
        </w:rPr>
        <w:br/>
      </w:r>
      <w:r>
        <w:rPr>
          <w:rFonts w:hint="eastAsia"/>
        </w:rPr>
        <w:t>　　　　二、充电IC行业劣势分析</w:t>
      </w:r>
      <w:r>
        <w:rPr>
          <w:rFonts w:hint="eastAsia"/>
        </w:rPr>
        <w:br/>
      </w:r>
      <w:r>
        <w:rPr>
          <w:rFonts w:hint="eastAsia"/>
        </w:rPr>
        <w:t>　　　　三、充电IC市场机会探索</w:t>
      </w:r>
      <w:r>
        <w:rPr>
          <w:rFonts w:hint="eastAsia"/>
        </w:rPr>
        <w:br/>
      </w:r>
      <w:r>
        <w:rPr>
          <w:rFonts w:hint="eastAsia"/>
        </w:rPr>
        <w:t>　　　　四、充电IC市场威胁评估</w:t>
      </w:r>
      <w:r>
        <w:rPr>
          <w:rFonts w:hint="eastAsia"/>
        </w:rPr>
        <w:br/>
      </w:r>
      <w:r>
        <w:rPr>
          <w:rFonts w:hint="eastAsia"/>
        </w:rPr>
        <w:t>　　第二节 充电IC行业风险及对策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2025-2031年中国充电IC行业前景与发展趋势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2025-2031年充电IC行业发展趋势与方向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一、充电IC行业发展方向预测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2025-2031年充电IC行业发展潜力与机遇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一、充电IC市场发展潜力评估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中^智^林－充电IC行业发展建议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2025-2031年中国充电IC行业产量预测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2025-2031年中国充电IC行业市场需求预测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2019-2024年中国充电IC行业进口量及增速统计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2019-2024年中国充电IC行业出口量及增速统计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2025年充电IC市场前景分析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2025-2031年中国充电IC市场需求预测</w:t>
      </w:r>
      <w:r>
        <w:rPr>
          <w:rFonts w:hint="eastAsia"/>
        </w:rPr>
        <w:br/>
      </w:r>
      <w:r>
        <w:rPr>
          <w:rFonts w:hint="eastAsia"/>
        </w:rPr>
        <w:t>　　图表 2025年充电IC发展趋势预测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7053737446c0" w:history="1">
        <w:r>
          <w:rPr>
            <w:rStyle w:val="Hyperlink"/>
          </w:rPr>
          <w:t>中国充电IC行业分析与市场前景（2025-2031年）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97053737446c0" w:history="1">
        <w:r>
          <w:rPr>
            <w:rStyle w:val="Hyperlink"/>
          </w:rPr>
          <w:t>https://www.20087.com/3/86/ChongDianICHangYeQianJingQuShi.html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热点：手机充电IC坏了有什么情况、充电IC坏了维修价格、苹果数据线突然不能充电了、充电IC坏了换一个多少钱、更换充电IC多少钱、充电IC烧坏原因、充电有显示却充不上电、iphone充电IC、苹果电池耗尽无法充电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c2ca754834390" w:history="1">
      <w:r>
        <w:rPr>
          <w:rStyle w:val="Hyperlink"/>
        </w:rPr>
        <w:t>中国充电IC行业分析与市场前景（2025-2031年）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ongDianICHangYeQianJingQuShi.html" TargetMode="External" Id="R78297053737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ongDianICHangYeQianJingQuShi.html" TargetMode="External" Id="R5d4c2ca7548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2025-09-02T09:01:41Z</dcterms:created>
  <dcterms:modified xsi:type="dcterms:W3CDTF">2025-09-02T10:01:41Z</dcterms:modified>
  <dc:subject>中国充电IC行业分析与市场前景（2025-2031年）</dc:subject>
  <dc:title>中国充电IC行业分析与市场前景（2025-2031年）</dc:title>
  <cp:keywords>中国充电IC行业分析与市场前景（2025-2031年）</cp:keywords>
  <dc:description>中国充电IC行业分析与市场前景（2025-2031年）</dc:description>
</cp:coreProperties>
</file>