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fe588d05e4bae" w:history="1">
              <w:r>
                <w:rPr>
                  <w:rStyle w:val="Hyperlink"/>
                </w:rPr>
                <w:t>2025-2031年中国农机配件行业市场调研及发展趋势预测报告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fe588d05e4bae" w:history="1">
              <w:r>
                <w:rPr>
                  <w:rStyle w:val="Hyperlink"/>
                </w:rPr>
                <w:t>2025-2031年中国农机配件行业市场调研及发展趋势预测报告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fe588d05e4bae" w:history="1">
                <w:r>
                  <w:rPr>
                    <w:rStyle w:val="Hyperlink"/>
                  </w:rPr>
                  <w:t>https://www.20087.com/3/36/NongJiPeiJianHangYeYanJiuBaoGao.html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配件作为农业机械化和现代化的重要支撑，近年来随着全球农业生产的规模化和集约化趋势，其需求量持续增长。目前，农机配件行业正朝着标准化、智能化和环保化的方向发展。通过采用高强度材料和精密制造工艺，农机配件的耐用性和可靠性得到显著提升，降低了农业生产的维修成本和停机时间。同时，智能农机配件，如自动驾驶系统、精准施肥装置和智能传感器，正逐步普及，提高了农业生产的效率和资源利用率。此外，环保型农机配件，如低排放发动机和生物降解材料，受到越来越多的关注，助力农业可持续发展。</w:t>
      </w:r>
      <w:r>
        <w:rPr>
          <w:rFonts w:hint="eastAsia"/>
        </w:rPr>
        <w:br/>
      </w:r>
      <w:r>
        <w:rPr>
          <w:rFonts w:hint="eastAsia"/>
        </w:rPr>
        <w:t>　　未来，农机配件将更加注重技术创新和产业链整合。一方面，通过材料科学和智能制造技术的融合，农机配件将朝着更轻、更强、更智能的方向发展，满足未来农业对高效率、低能耗和智能化的需求。另一方面，农机配件供应商将与农业机械制造商、农业科研机构和农场主形成更加紧密的合作关系，共同推动农机配件的定制化和升级换代，为农业生产提供全方位的解决方案。此外，随着农业物联网和大数据的应用，农机配件的远程诊断和预测性维护将成为可能，降低农机故障率，保障农业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fe588d05e4bae" w:history="1">
        <w:r>
          <w:rPr>
            <w:rStyle w:val="Hyperlink"/>
          </w:rPr>
          <w:t>2025-2031年中国农机配件行业市场调研及发展趋势预测报告</w:t>
        </w:r>
      </w:hyperlink>
      <w:r>
        <w:rPr>
          <w:rFonts w:hint="eastAsia"/>
        </w:rPr>
        <w:t>》通过详实的数据分析，全面解析了农机配件行业的市场规模、需求动态及价格趋势，深入探讨了农机配件产业链上下游的协同关系与竞争格局变化。报告对农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农机配件行业的未来发展方向，并针对潜在风险提出了切实可行的应对策略。报告为农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农机配件行业概述</w:t>
      </w:r>
      <w:r>
        <w:rPr>
          <w:rFonts w:hint="eastAsia"/>
        </w:rPr>
        <w:br/>
      </w:r>
      <w:r>
        <w:rPr>
          <w:rFonts w:hint="eastAsia"/>
        </w:rPr>
        <w:t>　　第一节 农机配件行业界定</w:t>
      </w:r>
      <w:r>
        <w:rPr>
          <w:rFonts w:hint="eastAsia"/>
        </w:rPr>
        <w:br/>
      </w:r>
      <w:r>
        <w:rPr>
          <w:rFonts w:hint="eastAsia"/>
        </w:rPr>
        <w:t>　　第二节 农机配件行业发展历程</w:t>
      </w:r>
      <w:r>
        <w:rPr>
          <w:rFonts w:hint="eastAsia"/>
        </w:rPr>
        <w:br/>
      </w:r>
      <w:r>
        <w:rPr>
          <w:rFonts w:hint="eastAsia"/>
        </w:rPr>
        <w:t>　　第三节 农机配件产业链分析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2024-2025年农机配件行业发展环境及政策分析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农机配件行业经济环境分析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农机配件行业政策、法规、标准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农机配件行业技术发展方向、趋势预测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2019-2024年中国农机配件行业市场规模</w:t>
      </w:r>
      <w:r>
        <w:rPr>
          <w:rFonts w:hint="eastAsia"/>
        </w:rPr>
        <w:br/>
      </w:r>
      <w:r>
        <w:rPr>
          <w:rFonts w:hint="eastAsia"/>
        </w:rPr>
        <w:t>　　第二节 中国农机配件行业产量情况分析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二、农机配件行业区域产量分析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中国农机配件行业市场需求概况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二、2025年农机配件行业市场需求特点分析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三、2025-2031年中国农机配件行业市场需求预测</w:t>
      </w:r>
      <w:r>
        <w:rPr>
          <w:rFonts w:hint="eastAsia"/>
        </w:rPr>
        <w:br/>
      </w:r>
      <w:r>
        <w:rPr>
          <w:rFonts w:hint="eastAsia"/>
        </w:rPr>
        <w:t>　　第四节 农机配件产业供需平衡状况分析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农机配件细分行业市场调研</w:t>
      </w:r>
      <w:r>
        <w:rPr>
          <w:rFonts w:hint="eastAsia"/>
        </w:rPr>
        <w:br/>
      </w:r>
      <w:r>
        <w:rPr>
          <w:rFonts w:hint="eastAsia"/>
        </w:rPr>
        <w:t>　　第一节 农机配件细分行业（一）调研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农机配件细分行业（二）调研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农机配件行业集中度分析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一、农机配件市场集中度分析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二、农机配件企业集中度分析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三、农机配件区域集中度分析</w:t>
      </w:r>
      <w:r>
        <w:rPr>
          <w:rFonts w:hint="eastAsia"/>
        </w:rPr>
        <w:br/>
      </w:r>
      <w:r>
        <w:rPr>
          <w:rFonts w:hint="eastAsia"/>
        </w:rPr>
        <w:t>　　第二节 农机配件行业竞争格局分析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二、2024-2025年中外农机配件产品竞争分析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农机配件市场策略分析</w:t>
      </w:r>
      <w:r>
        <w:rPr>
          <w:rFonts w:hint="eastAsia"/>
        </w:rPr>
        <w:br/>
      </w:r>
      <w:r>
        <w:rPr>
          <w:rFonts w:hint="eastAsia"/>
        </w:rPr>
        <w:t>　　　　一、农机配件价格策略分析</w:t>
      </w:r>
      <w:r>
        <w:rPr>
          <w:rFonts w:hint="eastAsia"/>
        </w:rPr>
        <w:br/>
      </w:r>
      <w:r>
        <w:rPr>
          <w:rFonts w:hint="eastAsia"/>
        </w:rPr>
        <w:t>　　　　二、农机配件渠道策略分析</w:t>
      </w:r>
      <w:r>
        <w:rPr>
          <w:rFonts w:hint="eastAsia"/>
        </w:rPr>
        <w:br/>
      </w:r>
      <w:r>
        <w:rPr>
          <w:rFonts w:hint="eastAsia"/>
        </w:rPr>
        <w:t>　　第二节 农机配件销售策略分析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一、农机配件实施品牌战略的意义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四、农机配件品牌战略管理的策略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农机配件行业风险分析</w:t>
      </w:r>
      <w:r>
        <w:rPr>
          <w:rFonts w:hint="eastAsia"/>
        </w:rPr>
        <w:br/>
      </w:r>
      <w:r>
        <w:rPr>
          <w:rFonts w:hint="eastAsia"/>
        </w:rPr>
        <w:t>　　　　一、农机配件市场竞争风险</w:t>
      </w:r>
      <w:r>
        <w:rPr>
          <w:rFonts w:hint="eastAsia"/>
        </w:rPr>
        <w:br/>
      </w:r>
      <w:r>
        <w:rPr>
          <w:rFonts w:hint="eastAsia"/>
        </w:rPr>
        <w:t>　　　　二、农机配件原材料压力风险分析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三、农机配件技术风险分析</w:t>
      </w:r>
      <w:r>
        <w:rPr>
          <w:rFonts w:hint="eastAsia"/>
        </w:rPr>
        <w:br/>
      </w:r>
      <w:r>
        <w:rPr>
          <w:rFonts w:hint="eastAsia"/>
        </w:rPr>
        <w:t>　　　　四、农机配件政策和体制风险</w:t>
      </w:r>
      <w:r>
        <w:rPr>
          <w:rFonts w:hint="eastAsia"/>
        </w:rPr>
        <w:br/>
      </w:r>
      <w:r>
        <w:rPr>
          <w:rFonts w:hint="eastAsia"/>
        </w:rPr>
        <w:t>　　　　五、农机配件行业进入退出风险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2025-2031年农机配件行业投资风险及控制策略分析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2025-2031年中国农机配件行业发展战略与规划分析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2024-2025年中国农机配件业投资概况</w:t>
      </w:r>
      <w:r>
        <w:rPr>
          <w:rFonts w:hint="eastAsia"/>
        </w:rPr>
        <w:br/>
      </w:r>
      <w:r>
        <w:rPr>
          <w:rFonts w:hint="eastAsia"/>
        </w:rPr>
        <w:t>　　　　一、农机配件业投资特点分析</w:t>
      </w:r>
      <w:r>
        <w:rPr>
          <w:rFonts w:hint="eastAsia"/>
        </w:rPr>
        <w:br/>
      </w:r>
      <w:r>
        <w:rPr>
          <w:rFonts w:hint="eastAsia"/>
        </w:rPr>
        <w:t>　　　　二、农机配件业投资政策分析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2025-2031年中国农机配件行业投资机会分析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2025-2031年中国农机配件行业投资风险分析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农机配件行业历程</w:t>
      </w:r>
      <w:r>
        <w:rPr>
          <w:rFonts w:hint="eastAsia"/>
        </w:rPr>
        <w:br/>
      </w:r>
      <w:r>
        <w:rPr>
          <w:rFonts w:hint="eastAsia"/>
        </w:rPr>
        <w:t>　　图表 农机配件行业生命周期</w:t>
      </w:r>
      <w:r>
        <w:rPr>
          <w:rFonts w:hint="eastAsia"/>
        </w:rPr>
        <w:br/>
      </w:r>
      <w:r>
        <w:rPr>
          <w:rFonts w:hint="eastAsia"/>
        </w:rPr>
        <w:t>　　图表 农机配件行业产业链分析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2024年中国农机配件进口国家及地区分析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fe588d05e4bae" w:history="1">
        <w:r>
          <w:rPr>
            <w:rStyle w:val="Hyperlink"/>
          </w:rPr>
          <w:t>2025-2031年中国农机配件行业市场调研及发展趋势预测报告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fe588d05e4bae" w:history="1">
        <w:r>
          <w:rPr>
            <w:rStyle w:val="Hyperlink"/>
          </w:rPr>
          <w:t>https://www.20087.com/3/36/NongJiPeiJianHangYeYanJiuBaoGao.html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热点：二手100吨液压机转让、农机配件商城、农机配件商城、农机配件大全农机市场、机械配件分类明细表、农机配件有哪些、农机修理店、农机配件厂家 农机配件批发商、840压瓦机多少钱一台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b4cb8c204173" w:history="1">
      <w:r>
        <w:rPr>
          <w:rStyle w:val="Hyperlink"/>
        </w:rPr>
        <w:t>2025-2031年中国农机配件行业市场调研及发展趋势预测报告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ongJiPeiJianHangYeYanJiuBaoGao.html" TargetMode="External" Id="R120fe588d05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ongJiPeiJianHangYeYanJiuBaoGao.html" TargetMode="External" Id="R8c85b4cb8c20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2024-11-11T07:15:00Z</dcterms:created>
  <dcterms:modified xsi:type="dcterms:W3CDTF">2024-11-11T08:15:00Z</dcterms:modified>
  <dc:subject>2025-2031年中国农机配件行业市场调研及发展趋势预测报告</dc:subject>
  <dc:title>2025-2031年中国农机配件行业市场调研及发展趋势预测报告</dc:title>
  <cp:keywords>2025-2031年中国农机配件行业市场调研及发展趋势预测报告</cp:keywords>
  <dc:description>2025-2031年中国农机配件行业市场调研及发展趋势预测报告</dc:description>
</cp:coreProperties>
</file>