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62779564441c6" w:history="1">
              <w:r>
                <w:rPr>
                  <w:rStyle w:val="Hyperlink"/>
                </w:rPr>
                <w:t>2025-2031年中国惯性元件行业市场调研与前景趋势预测报告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62779564441c6" w:history="1">
              <w:r>
                <w:rPr>
                  <w:rStyle w:val="Hyperlink"/>
                </w:rPr>
                <w:t>2025-2031年中国惯性元件行业市场调研与前景趋势预测报告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62779564441c6" w:history="1">
                <w:r>
                  <w:rPr>
                    <w:rStyle w:val="Hyperlink"/>
                  </w:rPr>
                  <w:t>https://www.20087.com/3/76/GuanXingYuanJianHangYeQianJing.html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元件是一类基于牛顿力学原理测量加速度、角速度等运动参数的传感器部件，广泛应用于航空航天、汽车电子、机器人、智能手机、无人机等领域。典型产品包括加速度计、陀螺仪、惯性测量单元（IMU）等，具备体积小、响应快、精度高等特点。随着MEMS（微机电系统）技术的成熟，惯性元件正朝微型化、集成化、低成本方向发展，逐步取代传统机械式惯性器件。尽管技术水平不断提升，但在高精度、高可靠性、极端环境适应性方面仍面临挑战，尤其是在军工、航天等高端应用领域，对外资品牌依赖程度较高。此外，国产惯性元件在一致性、稳定性、长期可靠性等方面仍有待突破。</w:t>
      </w:r>
      <w:r>
        <w:rPr>
          <w:rFonts w:hint="eastAsia"/>
        </w:rPr>
        <w:br/>
      </w:r>
      <w:r>
        <w:rPr>
          <w:rFonts w:hint="eastAsia"/>
        </w:rPr>
        <w:t>　　未来，惯性元件将在高精度导航、自动驾驶、智能制造等前沿领域发挥更大作用。随着5G通信、边缘计算和人工智能技术的融合，惯性元件将与多源传感器协同工作，构建更加精准的定位与姿态感知系统，支撑自动驾驶、无人平台等复杂系统的运行。同时，新材料、新工艺的应用将进一步提升其环境适应性和长期稳定性，拓宽应用边界。在“强基工程”和关键核心技术攻关政策推动下，国产惯性元件产业将迎来快速发展机遇，逐步实现进口替代。此外，随着消费电子、可穿戴设备等新兴市场的扩张，惯性元件的市场规模将持续扩大，行业整体进入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62779564441c6" w:history="1">
        <w:r>
          <w:rPr>
            <w:rStyle w:val="Hyperlink"/>
          </w:rPr>
          <w:t>2025-2031年中国惯性元件行业市场调研与前景趋势预测报告</w:t>
        </w:r>
      </w:hyperlink>
      <w:r>
        <w:rPr>
          <w:rFonts w:hint="eastAsia"/>
        </w:rPr>
        <w:t>》基于统计局、相关行业协会及科研机构的详实数据，系统呈现惯性元件行业市场规模、技术发展现状及未来趋势，客观分析惯性元件行业竞争格局与主要企业经营状况。报告从惯性元件供需关系、政策环境等维度，评估了惯性元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惯性元件行业概述</w:t>
      </w:r>
      <w:r>
        <w:rPr>
          <w:rFonts w:hint="eastAsia"/>
        </w:rPr>
        <w:br/>
      </w:r>
      <w:r>
        <w:rPr>
          <w:rFonts w:hint="eastAsia"/>
        </w:rPr>
        <w:t>　　第一节 惯性元件定义与分类</w:t>
      </w:r>
      <w:r>
        <w:rPr>
          <w:rFonts w:hint="eastAsia"/>
        </w:rPr>
        <w:br/>
      </w:r>
      <w:r>
        <w:rPr>
          <w:rFonts w:hint="eastAsia"/>
        </w:rPr>
        <w:t>　　第二节 惯性元件应用领域</w:t>
      </w:r>
      <w:r>
        <w:rPr>
          <w:rFonts w:hint="eastAsia"/>
        </w:rPr>
        <w:br/>
      </w:r>
      <w:r>
        <w:rPr>
          <w:rFonts w:hint="eastAsia"/>
        </w:rPr>
        <w:t>　　第三节 惯性元件行业经济指标分析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惯性元件产业链及经营模式分析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三、惯性元件销售模式及销售渠道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全球惯性元件市场发展综述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2019-2024年全球惯性元件市场规模与趋势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主要国家与地区惯性元件市场分析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2025-2031年全球惯性元件行业发展趋势与前景预测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中国惯性元件行业市场分析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2024-2025年惯性元件产能与投资动态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一、国内惯性元件产能及利用情况</w:t>
      </w:r>
      <w:r>
        <w:rPr>
          <w:rFonts w:hint="eastAsia"/>
        </w:rPr>
        <w:br/>
      </w:r>
      <w:r>
        <w:rPr>
          <w:rFonts w:hint="eastAsia"/>
        </w:rPr>
        <w:t>　　　　二、惯性元件产能扩张与投资动态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2025-2031年惯性元件行业产量统计与趋势预测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一、2019-2024年惯性元件行业产量数据统计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1、2019-2024年惯性元件产量及增长趋势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2、2019-2024年惯性元件细分产品产量及份额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二、影响惯性元件产量的关键因素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三、2025-2031年惯性元件产量预测</w:t>
      </w:r>
      <w:r>
        <w:rPr>
          <w:rFonts w:hint="eastAsia"/>
        </w:rPr>
        <w:br/>
      </w:r>
      <w:r>
        <w:rPr>
          <w:rFonts w:hint="eastAsia"/>
        </w:rPr>
        <w:t>　　第三节 2025-2031年惯性元件市场需求与销售分析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一、2024-2025年惯性元件行业需求现状</w:t>
      </w:r>
      <w:r>
        <w:rPr>
          <w:rFonts w:hint="eastAsia"/>
        </w:rPr>
        <w:br/>
      </w:r>
      <w:r>
        <w:rPr>
          <w:rFonts w:hint="eastAsia"/>
        </w:rPr>
        <w:t>　　　　二、惯性元件客户群体与需求特点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三、2019-2024年惯性元件行业销售规模分析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四、2025-2031年惯性元件市场增长潜力与规模预测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中国惯性元件细分市场与下游应用领域分析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惯性元件细分市场分析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一、2024-2025年惯性元件主要细分产品市场现状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惯性元件下游应用与客户群体分析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一、2024-2025年惯性元件各应用领域市场现状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2024-2025年惯性元件行业技术发展现状及趋势分析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惯性元件行业技术发展现状分析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国内外惯性元件行业技术差异与原因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惯性元件行业技术发展方向、趋势预测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提升惯性元件行业技术能力策略建议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惯性元件价格机制与竞争策略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一、2019-2024年惯性元件市场价格走势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惯性元件定价策略与方法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2025-2031年惯性元件价格竞争态势与趋势预测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中国惯性元件行业重点区域市场研究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2024-2025年重点区域惯性元件市场发展概况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2019-2024年中国惯性元件行业进出口情况分析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惯性元件行业进口情况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一、2019-2024年惯性元件进口规模及增长情况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二、惯性元件主要进口来源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惯性元件行业出口情况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一、2019-2024年惯性元件出口规模及增长情况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二、惯性元件主要出口目的地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2019-2024年中国惯性元件行业总体发展与财务状况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2019-2024年中国惯性元件行业规模情况</w:t>
      </w:r>
      <w:r>
        <w:rPr>
          <w:rFonts w:hint="eastAsia"/>
        </w:rPr>
        <w:br/>
      </w:r>
      <w:r>
        <w:rPr>
          <w:rFonts w:hint="eastAsia"/>
        </w:rPr>
        <w:t>　　　　一、惯性元件行业企业数量规模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二、惯性元件行业从业人员规模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三、惯性元件行业市场敏感性分析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2019-2024年中国惯性元件行业财务能力分析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一、惯性元件行业盈利能力</w:t>
      </w:r>
      <w:r>
        <w:rPr>
          <w:rFonts w:hint="eastAsia"/>
        </w:rPr>
        <w:br/>
      </w:r>
      <w:r>
        <w:rPr>
          <w:rFonts w:hint="eastAsia"/>
        </w:rPr>
        <w:t>　　　　二、惯性元件行业偿债能力</w:t>
      </w:r>
      <w:r>
        <w:rPr>
          <w:rFonts w:hint="eastAsia"/>
        </w:rPr>
        <w:br/>
      </w:r>
      <w:r>
        <w:rPr>
          <w:rFonts w:hint="eastAsia"/>
        </w:rPr>
        <w:t>　　　　三、惯性元件行业营运能力</w:t>
      </w:r>
      <w:r>
        <w:rPr>
          <w:rFonts w:hint="eastAsia"/>
        </w:rPr>
        <w:br/>
      </w:r>
      <w:r>
        <w:rPr>
          <w:rFonts w:hint="eastAsia"/>
        </w:rPr>
        <w:t>　　　　四、惯性元件行业发展能力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惯性元件行业重点企业调研分析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中国惯性元件行业竞争格局分析</w:t>
      </w:r>
      <w:r>
        <w:rPr>
          <w:rFonts w:hint="eastAsia"/>
        </w:rPr>
        <w:br/>
      </w:r>
      <w:r>
        <w:rPr>
          <w:rFonts w:hint="eastAsia"/>
        </w:rPr>
        <w:t>　　第一节 惯性元件行业竞争格局总览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2024-2025年惯性元件行业竞争力分析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2019-2024年惯性元件行业企业并购活动分析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2024-2025年惯性元件行业会展与招投标活动分析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一、惯性元件行业会展活动及其市场影响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2025年中国惯性元件企业发展企业发展策略与建议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惯性元件销售模式与渠道策略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惯性元件品牌与市场推广策略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惯性元件研发投入与技术创新能力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惯性元件合作联盟与资源整合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中国惯性元件行业风险与对策</w:t>
      </w:r>
      <w:r>
        <w:rPr>
          <w:rFonts w:hint="eastAsia"/>
        </w:rPr>
        <w:br/>
      </w:r>
      <w:r>
        <w:rPr>
          <w:rFonts w:hint="eastAsia"/>
        </w:rPr>
        <w:t>　　第一节 惯性元件行业SWOT分析</w:t>
      </w:r>
      <w:r>
        <w:rPr>
          <w:rFonts w:hint="eastAsia"/>
        </w:rPr>
        <w:br/>
      </w:r>
      <w:r>
        <w:rPr>
          <w:rFonts w:hint="eastAsia"/>
        </w:rPr>
        <w:t>　　　　一、惯性元件行业优势</w:t>
      </w:r>
      <w:r>
        <w:rPr>
          <w:rFonts w:hint="eastAsia"/>
        </w:rPr>
        <w:br/>
      </w:r>
      <w:r>
        <w:rPr>
          <w:rFonts w:hint="eastAsia"/>
        </w:rPr>
        <w:t>　　　　二、惯性元件行业劣势</w:t>
      </w:r>
      <w:r>
        <w:rPr>
          <w:rFonts w:hint="eastAsia"/>
        </w:rPr>
        <w:br/>
      </w:r>
      <w:r>
        <w:rPr>
          <w:rFonts w:hint="eastAsia"/>
        </w:rPr>
        <w:t>　　　　三、惯性元件市场机会</w:t>
      </w:r>
      <w:r>
        <w:rPr>
          <w:rFonts w:hint="eastAsia"/>
        </w:rPr>
        <w:br/>
      </w:r>
      <w:r>
        <w:rPr>
          <w:rFonts w:hint="eastAsia"/>
        </w:rPr>
        <w:t>　　　　四、惯性元件市场威胁</w:t>
      </w:r>
      <w:r>
        <w:rPr>
          <w:rFonts w:hint="eastAsia"/>
        </w:rPr>
        <w:br/>
      </w:r>
      <w:r>
        <w:rPr>
          <w:rFonts w:hint="eastAsia"/>
        </w:rPr>
        <w:t>　　第二节 惯性元件行业风险及对策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2025-2031年中国惯性元件行业前景与发展趋势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2024-2025年惯性元件行业发展环境分析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一、惯性元件行业主管部门与监管体制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二、惯性元件行业主要法律法规及政策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三、惯性元件行业标准与质量监管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2025-2031年惯性元件行业发展趋势与方向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2025-2031年惯性元件行业发展潜力与机遇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惯性元件行业研究结论与建议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[^中智^林^]惯性元件行业发展建议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惯性元件行业历程</w:t>
      </w:r>
      <w:r>
        <w:rPr>
          <w:rFonts w:hint="eastAsia"/>
        </w:rPr>
        <w:br/>
      </w:r>
      <w:r>
        <w:rPr>
          <w:rFonts w:hint="eastAsia"/>
        </w:rPr>
        <w:t>　　图表 惯性元件行业生命周期</w:t>
      </w:r>
      <w:r>
        <w:rPr>
          <w:rFonts w:hint="eastAsia"/>
        </w:rPr>
        <w:br/>
      </w:r>
      <w:r>
        <w:rPr>
          <w:rFonts w:hint="eastAsia"/>
        </w:rPr>
        <w:t>　　图表 惯性元件行业产业链分析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2019-2024年惯性元件行业市场容量分析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2019-2024年中国惯性元件行业产量及增长趋势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2019-2024年中国惯性元件市场需求量及增速统计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2024年中国惯性元件行业需求领域分布格局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2019-2024年中国惯性元件行业盈利情况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2019-2024年中国惯性元件行业利润总额统计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2019-2024年中国惯性元件进口金额分析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2019-2024年中国惯性元件出口数量分析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2019-2024年中国惯性元件出口金额分析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2024年中国惯性元件进口国家及地区分析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2024年中国惯性元件出口国家及地区分析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2019-2024年中国惯性元件行业企业平均规模情况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**地区惯性元件市场规模及增长情况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惯性元件重点企业（一）基本信息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惯性元件重点企业（一）经营情况分析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惯性元件重点企业（一）主要经济指标情况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惯性元件重点企业（一）盈利能力情况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惯性元件重点企业（一）偿债能力情况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惯性元件重点企业（一）运营能力情况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惯性元件重点企业（一）成长能力情况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惯性元件重点企业（二）基本信息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惯性元件重点企业（二）经营情况分析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惯性元件重点企业（二）主要经济指标情况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惯性元件重点企业（二）盈利能力情况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惯性元件重点企业（二）偿债能力情况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惯性元件重点企业（二）运营能力情况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惯性元件重点企业（二）成长能力情况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惯性元件重点企业（三）基本信息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惯性元件重点企业（三）经营情况分析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惯性元件重点企业（三）主要经济指标情况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惯性元件重点企业（三）盈利能力情况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惯性元件重点企业（三）偿债能力情况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惯性元件重点企业（三）运营能力情况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惯性元件重点企业（三）成长能力情况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2025-2031年中国惯性元件行业产能预测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2025-2031年中国惯性元件行业产量预测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2025-2031年中国惯性元件市场需求量预测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2025-2031年中国惯性元件行业供需平衡预测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2025-2031年中国惯性元件行业市场容量预测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2025-2031年中国惯性元件行业市场规模预测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2025-2031年中国惯性元件市场前景分析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2025-2031年中国惯性元件行业发展趋势预测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62779564441c6" w:history="1">
        <w:r>
          <w:rPr>
            <w:rStyle w:val="Hyperlink"/>
          </w:rPr>
          <w:t>2025-2031年中国惯性元件行业市场调研与前景趋势预测报告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62779564441c6" w:history="1">
        <w:r>
          <w:rPr>
            <w:rStyle w:val="Hyperlink"/>
          </w:rPr>
          <w:t>https://www.20087.com/3/76/GuanXingYuanJianHangYeQianJing.html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环节含有贮能元件数为、惯性元件有哪些、惯性传感器输出信号是什么、惯性元件静态误差模型是指、牛顿惯性定律、惯性元件主要是有哪些传感器构成?、惯性可以测量吗、惯性元件主要是指汽车上的、惯性效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61acaddff488d" w:history="1">
      <w:r>
        <w:rPr>
          <w:rStyle w:val="Hyperlink"/>
        </w:rPr>
        <w:t>2025-2031年中国惯性元件行业市场调研与前景趋势预测报告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uanXingYuanJianHangYeQianJing.html" TargetMode="External" Id="R20f627795644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uanXingYuanJianHangYeQianJing.html" TargetMode="External" Id="Re1861acaddff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2025-08-05T01:19:50Z</dcterms:created>
  <dcterms:modified xsi:type="dcterms:W3CDTF">2025-08-05T02:19:50Z</dcterms:modified>
  <dc:subject>2025-2031年中国惯性元件行业市场调研与前景趋势预测报告</dc:subject>
  <dc:title>2025-2031年中国惯性元件行业市场调研与前景趋势预测报告</dc:title>
  <cp:keywords>2025-2031年中国惯性元件行业市场调研与前景趋势预测报告</cp:keywords>
  <dc:description>2025-2031年中国惯性元件行业市场调研与前景趋势预测报告</dc:description>
</cp:coreProperties>
</file>