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9989e9e084721" w:history="1">
              <w:r>
                <w:rPr>
                  <w:rStyle w:val="Hyperlink"/>
                </w:rPr>
                <w:t>2025-2031年全球与中国掘锚一体机行业调研及行业前景分析报告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9989e9e084721" w:history="1">
              <w:r>
                <w:rPr>
                  <w:rStyle w:val="Hyperlink"/>
                </w:rPr>
                <w:t>2025-2031年全球与中国掘锚一体机行业调研及行业前景分析报告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9989e9e084721" w:history="1">
                <w:r>
                  <w:rPr>
                    <w:rStyle w:val="Hyperlink"/>
                  </w:rPr>
                  <w:t>https://www.20087.com/3/96/JueMaoYiTiJiHangYeQianJingQuShi.html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锚一体机是现代煤矿及硬岩隧道掘进工程中集切割、装载、运输与支护功能于一体的大型智能化综合作业装备，显著提升了巷道开挖的效率与安全性。该设备通过悬臂式或掘进头实现岩石或煤层的连续截割，同步完成落料的铲装与后部转载，同时配备液压锚杆钻机系统，在掘进过程中即时完成顶板与侧帮的锚杆支护作业，实现了“掘进-支护”平行作业，有效缩短了施工周期。掘锚一体机主流机型采用电液比例控制、多传感器融合与远程监控技术，具备较高的自动化水平与环境适应性，可在高瓦斯、高地压、高地温等复杂地质条件下稳定运行。设备结构紧凑，具备良好的机动性与稳定性，支持无线遥控与半自主操作，降低了工人在危险区域的暴露时间。制造过程对关键部件如截割头、减速机、液压系统与电控箱的可靠性与耐磨性有极高要求。</w:t>
      </w:r>
      <w:r>
        <w:rPr>
          <w:rFonts w:hint="eastAsia"/>
        </w:rPr>
        <w:br/>
      </w:r>
      <w:r>
        <w:rPr>
          <w:rFonts w:hint="eastAsia"/>
        </w:rPr>
        <w:t>　　未来，掘锚一体机的发展将向全自动化、智能决策与绿色高效方向深化。高度自动化将成为核心目标，通过集成高精度定位、三维地质建模与路径规划算法，实现掘进轨迹的自主导航与动态调整，减少对人工操作的依赖。智能感知系统将融合地质雷达、红外成像与振动监测技术，实时识别围岩性质、裂隙发育与瓦斯浓度，为支护参数优化与灾害预警提供数据支持。远程集中控制与数字孪生技术的应用，将支持地面指挥中心对设备群的协同调度与状态监控，提升整体施工管理水平。在能源利用方面，设备将强化电能驱动与能量回收技术，减少柴油消耗与碳排放，适应矿山绿色转型需求。模块化设计将增强设备的可维护性与功能扩展性，支持根据不同地质条件快速更换工作机构。整体而言，掘锚一体机将在矿山智能化建设的推动下，从机械化作业平台发展为集感知、决策、执行与协同于一体的智能掘进系统，推动地下工程向更安全、更高效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9989e9e084721" w:history="1">
        <w:r>
          <w:rPr>
            <w:rStyle w:val="Hyperlink"/>
          </w:rPr>
          <w:t>2025-2031年全球与中国掘锚一体机行业调研及行业前景分析报告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掘锚一体机行业的市场规模、需求变化、产业链动态及区域发展格局。报告重点解读了掘锚一体机行业竞争态势与重点企业的市场表现，并通过科学研判行业趋势与前景，揭示了掘锚一体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掘锚一体机市场概述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按照不同产品类型，掘锚一体机主要可以分为如下几个类别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全球不同产品类型掘锚一体机销售额增长趋势2020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电力驱动</w:t>
      </w:r>
      <w:r>
        <w:rPr>
          <w:rFonts w:hint="eastAsia"/>
        </w:rPr>
        <w:br/>
      </w:r>
      <w:r>
        <w:rPr>
          <w:rFonts w:hint="eastAsia"/>
        </w:rPr>
        <w:t>　　　　1.2.3 柴油驱动</w:t>
      </w:r>
      <w:r>
        <w:rPr>
          <w:rFonts w:hint="eastAsia"/>
        </w:rPr>
        <w:br/>
      </w:r>
      <w:r>
        <w:rPr>
          <w:rFonts w:hint="eastAsia"/>
        </w:rPr>
        <w:t>　　1.3 从不同应用，掘锚一体机主要包括如下几个方面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全球不同应用掘锚一体机销售额增长趋势2020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隧道</w:t>
      </w:r>
      <w:r>
        <w:rPr>
          <w:rFonts w:hint="eastAsia"/>
        </w:rPr>
        <w:br/>
      </w:r>
      <w:r>
        <w:rPr>
          <w:rFonts w:hint="eastAsia"/>
        </w:rPr>
        <w:t>　　1.4 掘锚一体机行业背景、发展历史、现状及趋势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掘锚一体机行业目前现状分析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掘锚一体机发展趋势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全球掘锚一体机总体规模分析</w:t>
      </w:r>
      <w:r>
        <w:rPr>
          <w:rFonts w:hint="eastAsia"/>
        </w:rPr>
        <w:br/>
      </w:r>
      <w:r>
        <w:rPr>
          <w:rFonts w:hint="eastAsia"/>
        </w:rPr>
        <w:t>　　2.1 全球掘锚一体机供需现状及预测（2020-2031）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全球掘锚一体机产能、产量、产能利用率及发展趋势（2020-2031）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全球掘锚一体机产量、需求量及发展趋势（2020-2031）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全球主要地区掘锚一体机产量及发展趋势（2020-2031）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全球主要地区掘锚一体机产量（2020-2025）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全球主要地区掘锚一体机产量（2026-2031）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全球主要地区掘锚一体机产量市场份额（2020-2031）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中国掘锚一体机供需现状及预测（2020-2031）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中国掘锚一体机产能、产量、产能利用率及发展趋势（2020-2031）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中国掘锚一体机产量、市场需求量及发展趋势（2020-2031）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全球掘锚一体机销量及销售额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全球市场掘锚一体机销售额（2020-2031）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全球市场掘锚一体机销量（2020-2031）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全球市场掘锚一体机价格趋势（2020-2031）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全球掘锚一体机主要地区分析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全球主要地区掘锚一体机市场规模分析：2020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全球主要地区掘锚一体机销售收入及市场份额（2020-2025年）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全球主要地区掘锚一体机销售收入预测（2026-2031年）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全球主要地区掘锚一体机销量分析：2020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全球主要地区掘锚一体机销量及市场份额（2020-2025年）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全球主要地区掘锚一体机销量及市场份额预测（2026-2031）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北美市场掘锚一体机销量、收入及增长率（2020-2031）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欧洲市场掘锚一体机销量、收入及增长率（2020-2031）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中国市场掘锚一体机销量、收入及增长率（2020-2031）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日本市场掘锚一体机销量、收入及增长率（2020-2031）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东南亚市场掘锚一体机销量、收入及增长率（2020-2031）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印度市场掘锚一体机销量、收入及增长率（2020-2031）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全球市场主要厂商掘锚一体机产能市场份额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全球市场主要厂商掘锚一体机销量（2020-2025）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全球市场主要厂商掘锚一体机销量（2020-2025）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全球市场主要厂商掘锚一体机销售收入（2020-2025）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全球市场主要厂商掘锚一体机销售价格（2020-2025）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2024年全球主要生产商掘锚一体机收入排名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中国市场主要厂商掘锚一体机销量（2020-2025）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中国市场主要厂商掘锚一体机销量（2020-2025）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中国市场主要厂商掘锚一体机销售收入（2020-2025）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2024年中国主要生产商掘锚一体机收入排名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中国市场主要厂商掘锚一体机销售价格（2020-2025）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全球主要厂商掘锚一体机总部及产地分布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全球主要厂商成立时间及掘锚一体机商业化日期</w:t>
      </w:r>
      <w:r>
        <w:rPr>
          <w:rFonts w:hint="eastAsia"/>
        </w:rPr>
        <w:br/>
      </w:r>
      <w:r>
        <w:rPr>
          <w:rFonts w:hint="eastAsia"/>
        </w:rPr>
        <w:t>　　4.6 全球主要厂商掘锚一体机产品类型及应用</w:t>
      </w:r>
      <w:r>
        <w:rPr>
          <w:rFonts w:hint="eastAsia"/>
        </w:rPr>
        <w:br/>
      </w:r>
      <w:r>
        <w:rPr>
          <w:rFonts w:hint="eastAsia"/>
        </w:rPr>
        <w:t>　　4.7 掘锚一体机行业集中度、竞争程度分析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掘锚一体机行业集中度分析：2024年全球Top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全球掘锚一体机第一梯队、第二梯队和第三梯队生产商（品牌）及市场份额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掘锚一体机销量、收入、价格及毛利率（2020-2025）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不同产品类型掘锚一体机分析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全球不同产品类型掘锚一体机销量（2020-2031）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全球不同产品类型掘锚一体机销量及市场份额（2020-2025）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全球不同产品类型掘锚一体机销量预测（2026-2031）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全球不同产品类型掘锚一体机收入（2020-2031）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全球不同产品类型掘锚一体机收入及市场份额（2020-2025）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全球不同产品类型掘锚一体机收入预测（2026-2031）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全球不同产品类型掘锚一体机价格走势（2020-2031）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不同应用掘锚一体机分析</w:t>
      </w:r>
      <w:r>
        <w:rPr>
          <w:rFonts w:hint="eastAsia"/>
        </w:rPr>
        <w:br/>
      </w:r>
      <w:r>
        <w:rPr>
          <w:rFonts w:hint="eastAsia"/>
        </w:rPr>
        <w:t>　　7.1 全球不同应用掘锚一体机销量（2020-2031）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全球不同应用掘锚一体机销量及市场份额（2020-2025）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全球不同应用掘锚一体机销量预测（2026-2031）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全球不同应用掘锚一体机收入（2020-2031）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全球不同应用掘锚一体机收入及市场份额（2020-2025）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全球不同应用掘锚一体机收入预测（2026-2031）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全球不同应用掘锚一体机价格走势（2020-2031）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掘锚一体机产业链分析</w:t>
      </w:r>
      <w:r>
        <w:rPr>
          <w:rFonts w:hint="eastAsia"/>
        </w:rPr>
        <w:br/>
      </w:r>
      <w:r>
        <w:rPr>
          <w:rFonts w:hint="eastAsia"/>
        </w:rPr>
        <w:t>　　8.2 掘锚一体机工艺制造技术分析</w:t>
      </w:r>
      <w:r>
        <w:rPr>
          <w:rFonts w:hint="eastAsia"/>
        </w:rPr>
        <w:br/>
      </w:r>
      <w:r>
        <w:rPr>
          <w:rFonts w:hint="eastAsia"/>
        </w:rPr>
        <w:t>　　8.3 掘锚一体机产业上游供应分析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掘锚一体机下游客户分析</w:t>
      </w:r>
      <w:r>
        <w:rPr>
          <w:rFonts w:hint="eastAsia"/>
        </w:rPr>
        <w:br/>
      </w:r>
      <w:r>
        <w:rPr>
          <w:rFonts w:hint="eastAsia"/>
        </w:rPr>
        <w:t>　　8.5 掘锚一体机销售渠道分析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掘锚一体机行业发展机遇及主要驱动因素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掘锚一体机行业发展面临的风险</w:t>
      </w:r>
      <w:r>
        <w:rPr>
          <w:rFonts w:hint="eastAsia"/>
        </w:rPr>
        <w:br/>
      </w:r>
      <w:r>
        <w:rPr>
          <w:rFonts w:hint="eastAsia"/>
        </w:rPr>
        <w:t>　　9.3 掘锚一体机行业政策分析</w:t>
      </w:r>
      <w:r>
        <w:rPr>
          <w:rFonts w:hint="eastAsia"/>
        </w:rPr>
        <w:br/>
      </w:r>
      <w:r>
        <w:rPr>
          <w:rFonts w:hint="eastAsia"/>
        </w:rPr>
        <w:t>　　9.4 掘锚一体机中国企业SWOT分析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全球不同产品类型掘锚一体机销售额增长（CAGR）趋势2020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掘锚一体机行业目前发展现状</w:t>
      </w:r>
      <w:r>
        <w:rPr>
          <w:rFonts w:hint="eastAsia"/>
        </w:rPr>
        <w:br/>
      </w:r>
      <w:r>
        <w:rPr>
          <w:rFonts w:hint="eastAsia"/>
        </w:rPr>
        <w:t>　　表 4： 掘锚一体机发展趋势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全球主要地区掘锚一体机产量增速（CAGR）：（2020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全球主要地区掘锚一体机产量（2020-2025）&amp;（台）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全球主要地区掘锚一体机产量（2026-2031）&amp;（台）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全球主要地区掘锚一体机产量市场份额（2020-2025）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全球主要地区掘锚一体机产量（2026-2031）&amp;（台）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全球主要地区掘锚一体机销售收入增速：（2020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全球主要地区掘锚一体机销售收入（2020-2025）&amp;（百万美元）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全球主要地区掘锚一体机销售收入市场份额（2020-2025）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全球主要地区掘锚一体机收入（2026-2031）&amp;（百万美元）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全球主要地区掘锚一体机收入市场份额（2026-2031）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全球主要地区掘锚一体机销量（台）：2020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全球主要地区掘锚一体机销量（2020-2025）&amp;（台）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全球主要地区掘锚一体机销量市场份额（2020-2025）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全球主要地区掘锚一体机销量（2026-2031）&amp;（台）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全球主要地区掘锚一体机销量份额（2026-2031）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全球市场主要厂商掘锚一体机产能（2024-2025）&amp;（台）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全球市场主要厂商掘锚一体机销量（2020-2025）&amp;（台）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全球市场主要厂商掘锚一体机销量市场份额（2020-2025）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全球市场主要厂商掘锚一体机销售收入（2020-2025）&amp;（百万美元）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全球市场主要厂商掘锚一体机销售收入市场份额（2020-2025）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全球市场主要厂商掘锚一体机销售价格（2020-2025）&amp;（千美元/台）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2024年全球主要生产商掘锚一体机收入排名（百万美元）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中国市场主要厂商掘锚一体机销量（2020-2025）&amp;（台）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中国市场主要厂商掘锚一体机销量市场份额（2020-2025）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中国市场主要厂商掘锚一体机销售收入（2020-2025）&amp;（百万美元）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中国市场主要厂商掘锚一体机销售收入市场份额（2020-2025）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2024年中国主要生产商掘锚一体机收入排名（百万美元）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中国市场主要厂商掘锚一体机销售价格（2020-2025）&amp;（千美元/台）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全球主要厂商掘锚一体机总部及产地分布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全球主要厂商成立时间及掘锚一体机商业化日期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全球主要厂商掘锚一体机产品类型及应用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2024年全球掘锚一体机主要厂商市场地位（第一梯队、第二梯队和第三梯队）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全球掘锚一体机市场投资、并购等现状分析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掘锚一体机生产基地、销售区域、竞争对手及市场地位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掘锚一体机产品规格、参数及市场应用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掘锚一体机销量（台）、收入（百万美元）、价格（千美元/台）及毛利率（2020-2025）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全球不同产品类型掘锚一体机销量（2020-2025年）&amp;（台）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全球不同产品类型掘锚一体机销量市场份额（2020-2025）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全球不同产品类型掘锚一体机销量预测（2026-2031）&amp;（台）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全球市场不同产品类型掘锚一体机销量市场份额预测（2026-2031）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全球不同产品类型掘锚一体机收入（2020-2025年）&amp;（百万美元）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全球不同产品类型掘锚一体机收入市场份额（2020-2025）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全球不同产品类型掘锚一体机收入预测（2026-2031）&amp;（百万美元）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全球不同产品类型掘锚一体机收入市场份额预测（2026-2031）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全球不同应用掘锚一体机销量（2020-2025年）&amp;（台）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全球不同应用掘锚一体机销量市场份额（2020-2025）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全球不同应用掘锚一体机销量预测（2026-2031）&amp;（台）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全球市场不同应用掘锚一体机销量市场份额预测（2026-2031）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全球不同应用掘锚一体机收入（2020-2025年）&amp;（百万美元）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全球不同应用掘锚一体机收入市场份额（2020-2025）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全球不同应用掘锚一体机收入预测（2026-2031）&amp;（百万美元）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全球不同应用掘锚一体机收入市场份额预测（2026-2031）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掘锚一体机上游原料供应商及联系方式列表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掘锚一体机典型客户列表</w:t>
      </w:r>
      <w:r>
        <w:rPr>
          <w:rFonts w:hint="eastAsia"/>
        </w:rPr>
        <w:br/>
      </w:r>
      <w:r>
        <w:rPr>
          <w:rFonts w:hint="eastAsia"/>
        </w:rPr>
        <w:t>　　表 96： 掘锚一体机主要销售模式及销售渠道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掘锚一体机行业发展机遇及主要驱动因素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掘锚一体机行业发展面临的风险</w:t>
      </w:r>
      <w:r>
        <w:rPr>
          <w:rFonts w:hint="eastAsia"/>
        </w:rPr>
        <w:br/>
      </w:r>
      <w:r>
        <w:rPr>
          <w:rFonts w:hint="eastAsia"/>
        </w:rPr>
        <w:t>　　表 99： 掘锚一体机行业政策分析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掘锚一体机产品图片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全球不同产品类型掘锚一体机销售额2020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全球不同产品类型掘锚一体机市场份额2024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电力驱动产品图片</w:t>
      </w:r>
      <w:r>
        <w:rPr>
          <w:rFonts w:hint="eastAsia"/>
        </w:rPr>
        <w:br/>
      </w:r>
      <w:r>
        <w:rPr>
          <w:rFonts w:hint="eastAsia"/>
        </w:rPr>
        <w:t>　　图 5： 柴油驱动产品图片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全球不同应用掘锚一体机市场份额2024 &amp; 2031</w:t>
      </w:r>
      <w:r>
        <w:rPr>
          <w:rFonts w:hint="eastAsia"/>
        </w:rPr>
        <w:br/>
      </w:r>
      <w:r>
        <w:rPr>
          <w:rFonts w:hint="eastAsia"/>
        </w:rPr>
        <w:t>　　图 8： 煤矿</w:t>
      </w:r>
      <w:r>
        <w:rPr>
          <w:rFonts w:hint="eastAsia"/>
        </w:rPr>
        <w:br/>
      </w:r>
      <w:r>
        <w:rPr>
          <w:rFonts w:hint="eastAsia"/>
        </w:rPr>
        <w:t>　　图 9： 隧道</w:t>
      </w:r>
      <w:r>
        <w:rPr>
          <w:rFonts w:hint="eastAsia"/>
        </w:rPr>
        <w:br/>
      </w:r>
      <w:r>
        <w:rPr>
          <w:rFonts w:hint="eastAsia"/>
        </w:rPr>
        <w:t>　　图 10： 全球掘锚一体机产能、产量、产能利用率及发展趋势（2020-2031）&amp;（台）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全球掘锚一体机产量、需求量及发展趋势（2020-2031）&amp;（台）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全球主要地区掘锚一体机产量（2020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全球主要地区掘锚一体机产量市场份额（2020-2031）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中国掘锚一体机产能、产量、产能利用率及发展趋势（2020-2031）&amp;（台）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中国掘锚一体机产量、市场需求量及发展趋势（2020-2031）&amp;（台）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全球掘锚一体机市场销售额及增长率：（2020-2031）&amp;（百万美元）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全球市场掘锚一体机市场规模：2020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全球市场掘锚一体机价格趋势（2020-2031）&amp;（千美元/台）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全球主要地区掘锚一体机销售收入（2020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全球主要地区掘锚一体机销售收入市场份额（2020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北美市场掘锚一体机收入及增长率（2020-2031）&amp;（百万美元）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欧洲市场掘锚一体机收入及增长率（2020-2031）&amp;（百万美元）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中国市场掘锚一体机收入及增长率（2020-2031）&amp;（百万美元）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日本市场掘锚一体机收入及增长率（2020-2031）&amp;（百万美元）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东南亚市场掘锚一体机收入及增长率（2020-2031）&amp;（百万美元）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印度市场掘锚一体机销量及增长率（2020-2031）&amp;（台）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印度市场掘锚一体机收入及增长率（2020-2031）&amp;（百万美元）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2024年全球市场主要厂商掘锚一体机销量市场份额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2024年全球市场主要厂商掘锚一体机收入市场份额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2024年中国市场主要厂商掘锚一体机销量市场份额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2024年中国市场主要厂商掘锚一体机收入市场份额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2024年全球前五大生产商掘锚一体机市场份额</w:t>
      </w:r>
      <w:r>
        <w:rPr>
          <w:rFonts w:hint="eastAsia"/>
        </w:rPr>
        <w:br/>
      </w:r>
      <w:r>
        <w:rPr>
          <w:rFonts w:hint="eastAsia"/>
        </w:rPr>
        <w:t>　　图 39： 2024年全球掘锚一体机第一梯队、第二梯队和第三梯队厂商及市场份额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全球不同产品类型掘锚一体机价格走势（2020-2031）&amp;（千美元/台）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全球不同应用掘锚一体机价格走势（2020-2031）&amp;（千美元/台）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掘锚一体机产业链</w:t>
      </w:r>
      <w:r>
        <w:rPr>
          <w:rFonts w:hint="eastAsia"/>
        </w:rPr>
        <w:br/>
      </w:r>
      <w:r>
        <w:rPr>
          <w:rFonts w:hint="eastAsia"/>
        </w:rPr>
        <w:t>　　图 43： 掘锚一体机中国企业SWOT分析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9989e9e084721" w:history="1">
        <w:r>
          <w:rPr>
            <w:rStyle w:val="Hyperlink"/>
          </w:rPr>
          <w:t>2025-2031年全球与中国掘锚一体机行业调研及行业前景分析报告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9989e9e084721" w:history="1">
        <w:r>
          <w:rPr>
            <w:rStyle w:val="Hyperlink"/>
          </w:rPr>
          <w:t>https://www.20087.com/3/96/JueMaoYiTiJiHangYeQianJingQuShi.html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34af86fe45bc" w:history="1">
      <w:r>
        <w:rPr>
          <w:rStyle w:val="Hyperlink"/>
        </w:rPr>
        <w:t>2025-2031年全球与中国掘锚一体机行业调研及行业前景分析报告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ueMaoYiTiJiHangYeQianJingQuShi.html" TargetMode="External" Id="Ra449989e9e0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ueMaoYiTiJiHangYeQianJingQuShi.html" TargetMode="External" Id="R6ed934af86f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2025-08-15T06:15:47Z</dcterms:created>
  <dcterms:modified xsi:type="dcterms:W3CDTF">2025-08-15T07:15:47Z</dcterms:modified>
  <dc:subject>2025-2031年全球与中国掘锚一体机行业调研及行业前景分析报告</dc:subject>
  <dc:title>2025-2031年全球与中国掘锚一体机行业调研及行业前景分析报告</dc:title>
  <cp:keywords>2025-2031年全球与中国掘锚一体机行业调研及行业前景分析报告</cp:keywords>
  <dc:description>2025-2031年全球与中国掘锚一体机行业调研及行业前景分析报告</dc:description>
</cp:coreProperties>
</file>