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b881a74834c83" w:history="1">
              <w:r>
                <w:rPr>
                  <w:rStyle w:val="Hyperlink"/>
                </w:rPr>
                <w:t>2025-2031年全球与中国接线盒市场研究及行业前景分析报告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b881a74834c83" w:history="1">
              <w:r>
                <w:rPr>
                  <w:rStyle w:val="Hyperlink"/>
                </w:rPr>
                <w:t>2025-2031年全球与中国接线盒市场研究及行业前景分析报告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b881a74834c83" w:history="1">
                <w:r>
                  <w:rPr>
                    <w:rStyle w:val="Hyperlink"/>
                  </w:rPr>
                  <w:t>https://www.20087.com/3/36/JieXianHeDeFaZhanQianJing.html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盒主要用于电气线路的连接与保护，广泛应用于建筑、电力及通信等行业。接线盒不仅起到固定电线的作用，还能有效防止外界环境因素对接线部位的影响，如水汽、灰尘等。近年来，随着智能家居和智能建筑概念的普及，对接线盒的要求也在不断提高，除了基本的安全防护功能外，还需要具备一定的智能化特性，如内置传感器监测电路状态或支持无线连接等功能。</w:t>
      </w:r>
      <w:r>
        <w:rPr>
          <w:rFonts w:hint="eastAsia"/>
        </w:rPr>
        <w:br/>
      </w:r>
      <w:r>
        <w:rPr>
          <w:rFonts w:hint="eastAsia"/>
        </w:rPr>
        <w:t>　　未来，接线盒的发展将更加侧重于智能化与模块化。一方面，结合物联网(IoT)技术，实现对接线状态的实时监测与预警，及时发现潜在问题并采取措施，提高系统的可靠性和安全性；另一方面，采用模块化设计理念，使接线盒可以根据用户需求快速更换组件或扩展功能，适应多样化应用场景。此外，随着新材料的应用，如耐高温、抗腐蚀材料的引入，将进一步提升接线盒的耐用性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b881a74834c83" w:history="1">
        <w:r>
          <w:rPr>
            <w:rStyle w:val="Hyperlink"/>
          </w:rPr>
          <w:t>2025-2031年全球与中国接线盒市场研究及行业前景分析报告</w:t>
        </w:r>
      </w:hyperlink>
      <w:r>
        <w:rPr>
          <w:rFonts w:hint="eastAsia"/>
        </w:rPr>
        <w:t>》系统分析了接线盒行业的市场需求、市场规模及价格动态，全面梳理了接线盒产业链结构，并对接线盒细分市场进行了深入探究。报告基于详实数据，科学预测了接线盒市场前景与发展趋势，重点剖析了品牌竞争格局、市场集中度及重点企业的市场地位。通过SWOT分析，报告识别了行业面临的机遇与风险，并提出了针对性发展策略与建议，为接线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中国接线盒概述</w:t>
      </w:r>
      <w:r>
        <w:rPr>
          <w:rFonts w:hint="eastAsia"/>
        </w:rPr>
        <w:br/>
      </w:r>
      <w:r>
        <w:rPr>
          <w:rFonts w:hint="eastAsia"/>
        </w:rPr>
        <w:t>　　第一节 接线盒行业定义</w:t>
      </w:r>
      <w:r>
        <w:rPr>
          <w:rFonts w:hint="eastAsia"/>
        </w:rPr>
        <w:br/>
      </w:r>
      <w:r>
        <w:rPr>
          <w:rFonts w:hint="eastAsia"/>
        </w:rPr>
        <w:t>　　第二节 接线盒行业发展特性</w:t>
      </w:r>
      <w:r>
        <w:rPr>
          <w:rFonts w:hint="eastAsia"/>
        </w:rPr>
        <w:br/>
      </w:r>
      <w:r>
        <w:rPr>
          <w:rFonts w:hint="eastAsia"/>
        </w:rPr>
        <w:t>　　第三节 接线盒产业链分析</w:t>
      </w:r>
      <w:r>
        <w:rPr>
          <w:rFonts w:hint="eastAsia"/>
        </w:rPr>
        <w:br/>
      </w:r>
      <w:r>
        <w:rPr>
          <w:rFonts w:hint="eastAsia"/>
        </w:rPr>
        <w:t>　　第四节 接线盒行业生命周期分析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2024-2025年国外接线盒市场发展概况</w:t>
      </w:r>
      <w:r>
        <w:rPr>
          <w:rFonts w:hint="eastAsia"/>
        </w:rPr>
        <w:br/>
      </w:r>
      <w:r>
        <w:rPr>
          <w:rFonts w:hint="eastAsia"/>
        </w:rPr>
        <w:t>　　第一节 全球接线盒市场发展分析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北美地区主要国家接线盒市场概况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欧盟地区主要国家接线盒市场概况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亚洲地区主要国家接线盒市场概况</w:t>
      </w:r>
      <w:r>
        <w:rPr>
          <w:rFonts w:hint="eastAsia"/>
        </w:rPr>
        <w:br/>
      </w:r>
      <w:r>
        <w:rPr>
          <w:rFonts w:hint="eastAsia"/>
        </w:rPr>
        <w:t>　　第五节 全球接线盒市场发展预测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2024-2025年中国接线盒发展环境分析</w:t>
      </w:r>
      <w:r>
        <w:rPr>
          <w:rFonts w:hint="eastAsia"/>
        </w:rPr>
        <w:br/>
      </w:r>
      <w:r>
        <w:rPr>
          <w:rFonts w:hint="eastAsia"/>
        </w:rPr>
        <w:t>　　第一节 接线盒行业经济环境分析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接线盒行业相关政策、标准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2024-2025年接线盒行业技术发展现状及趋势分析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国内外接线盒行业技术差异与原因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2024-2025年接线盒市场特性分析</w:t>
      </w:r>
      <w:r>
        <w:rPr>
          <w:rFonts w:hint="eastAsia"/>
        </w:rPr>
        <w:br/>
      </w:r>
      <w:r>
        <w:rPr>
          <w:rFonts w:hint="eastAsia"/>
        </w:rPr>
        <w:t>　　第一节 接线盒行业集中度分析</w:t>
      </w:r>
      <w:r>
        <w:rPr>
          <w:rFonts w:hint="eastAsia"/>
        </w:rPr>
        <w:br/>
      </w:r>
      <w:r>
        <w:rPr>
          <w:rFonts w:hint="eastAsia"/>
        </w:rPr>
        <w:t>　　第二节 接线盒行业SWOT分析</w:t>
      </w:r>
      <w:r>
        <w:rPr>
          <w:rFonts w:hint="eastAsia"/>
        </w:rPr>
        <w:br/>
      </w:r>
      <w:r>
        <w:rPr>
          <w:rFonts w:hint="eastAsia"/>
        </w:rPr>
        <w:t>　　　　一、接线盒行业优势</w:t>
      </w:r>
      <w:r>
        <w:rPr>
          <w:rFonts w:hint="eastAsia"/>
        </w:rPr>
        <w:br/>
      </w:r>
      <w:r>
        <w:rPr>
          <w:rFonts w:hint="eastAsia"/>
        </w:rPr>
        <w:t>　　　　二、接线盒行业劣势</w:t>
      </w:r>
      <w:r>
        <w:rPr>
          <w:rFonts w:hint="eastAsia"/>
        </w:rPr>
        <w:br/>
      </w:r>
      <w:r>
        <w:rPr>
          <w:rFonts w:hint="eastAsia"/>
        </w:rPr>
        <w:t>　　　　三、接线盒行业机会</w:t>
      </w:r>
      <w:r>
        <w:rPr>
          <w:rFonts w:hint="eastAsia"/>
        </w:rPr>
        <w:br/>
      </w:r>
      <w:r>
        <w:rPr>
          <w:rFonts w:hint="eastAsia"/>
        </w:rPr>
        <w:t>　　　　四、接线盒行业风险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2024-2025年中国接线盒发展现状</w:t>
      </w:r>
      <w:r>
        <w:rPr>
          <w:rFonts w:hint="eastAsia"/>
        </w:rPr>
        <w:br/>
      </w:r>
      <w:r>
        <w:rPr>
          <w:rFonts w:hint="eastAsia"/>
        </w:rPr>
        <w:t>　　第一节 中国接线盒市场现状分析</w:t>
      </w:r>
      <w:r>
        <w:rPr>
          <w:rFonts w:hint="eastAsia"/>
        </w:rPr>
        <w:br/>
      </w:r>
      <w:r>
        <w:rPr>
          <w:rFonts w:hint="eastAsia"/>
        </w:rPr>
        <w:t>　　第二节 中国接线盒行业产量情况分析及预测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一、接线盒总体产能规模</w:t>
      </w:r>
      <w:r>
        <w:rPr>
          <w:rFonts w:hint="eastAsia"/>
        </w:rPr>
        <w:br/>
      </w:r>
      <w:r>
        <w:rPr>
          <w:rFonts w:hint="eastAsia"/>
        </w:rPr>
        <w:t>　　　　二、接线盒生产区域分布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三、2019-2024年中国接线盒产量统计分析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三、2025-2031年中国接线盒产量预测分析</w:t>
      </w:r>
      <w:r>
        <w:rPr>
          <w:rFonts w:hint="eastAsia"/>
        </w:rPr>
        <w:br/>
      </w:r>
      <w:r>
        <w:rPr>
          <w:rFonts w:hint="eastAsia"/>
        </w:rPr>
        <w:t>　　第三节 中国接线盒市场需求分析及预测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一、中国接线盒市场需求特点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二、2019-2024年中国接线盒市场需求量统计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三、2025-2031年中国接线盒市场需求量预测</w:t>
      </w:r>
      <w:r>
        <w:rPr>
          <w:rFonts w:hint="eastAsia"/>
        </w:rPr>
        <w:br/>
      </w:r>
      <w:r>
        <w:rPr>
          <w:rFonts w:hint="eastAsia"/>
        </w:rPr>
        <w:t>　　第四节 中国接线盒价格趋势分析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一、2019-2024年中国接线盒市场价格趋势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二、2025-2031年中国接线盒市场价格走势预测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2019-2024年接线盒行业经济运行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2019-2024年中国接线盒行业盈利能力分析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2019-2024年中国接线盒行业发展能力分析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2019-2024年接线盒行业偿债能力分析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2019-2024年接线盒制造企业数量分析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中国接线盒行业重点地区发展分析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**地区接线盒市场发展分析</w:t>
      </w:r>
      <w:r>
        <w:rPr>
          <w:rFonts w:hint="eastAsia"/>
        </w:rPr>
        <w:br/>
      </w:r>
      <w:r>
        <w:rPr>
          <w:rFonts w:hint="eastAsia"/>
        </w:rPr>
        <w:t>　　第三节 **地区接线盒市场发展分析</w:t>
      </w:r>
      <w:r>
        <w:rPr>
          <w:rFonts w:hint="eastAsia"/>
        </w:rPr>
        <w:br/>
      </w:r>
      <w:r>
        <w:rPr>
          <w:rFonts w:hint="eastAsia"/>
        </w:rPr>
        <w:t>　　第四节 **地区接线盒市场发展分析</w:t>
      </w:r>
      <w:r>
        <w:rPr>
          <w:rFonts w:hint="eastAsia"/>
        </w:rPr>
        <w:br/>
      </w:r>
      <w:r>
        <w:rPr>
          <w:rFonts w:hint="eastAsia"/>
        </w:rPr>
        <w:t>　　第五节 **地区接线盒市场发展分析</w:t>
      </w:r>
      <w:r>
        <w:rPr>
          <w:rFonts w:hint="eastAsia"/>
        </w:rPr>
        <w:br/>
      </w:r>
      <w:r>
        <w:rPr>
          <w:rFonts w:hint="eastAsia"/>
        </w:rPr>
        <w:t>　　第六节 **地区接线盒市场发展分析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2019-2024年中国接线盒进出口分析</w:t>
      </w:r>
      <w:r>
        <w:rPr>
          <w:rFonts w:hint="eastAsia"/>
        </w:rPr>
        <w:br/>
      </w:r>
      <w:r>
        <w:rPr>
          <w:rFonts w:hint="eastAsia"/>
        </w:rPr>
        <w:t>　　第一节 接线盒进口情况分析</w:t>
      </w:r>
      <w:r>
        <w:rPr>
          <w:rFonts w:hint="eastAsia"/>
        </w:rPr>
        <w:br/>
      </w:r>
      <w:r>
        <w:rPr>
          <w:rFonts w:hint="eastAsia"/>
        </w:rPr>
        <w:t>　　第二节 接线盒出口情况分析</w:t>
      </w:r>
      <w:r>
        <w:rPr>
          <w:rFonts w:hint="eastAsia"/>
        </w:rPr>
        <w:br/>
      </w:r>
      <w:r>
        <w:rPr>
          <w:rFonts w:hint="eastAsia"/>
        </w:rPr>
        <w:t>　　第三节 影响接线盒进出口因素分析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主要接线盒生产企业及竞争格局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接线盒行业投资战略研究</w:t>
      </w:r>
      <w:r>
        <w:rPr>
          <w:rFonts w:hint="eastAsia"/>
        </w:rPr>
        <w:br/>
      </w:r>
      <w:r>
        <w:rPr>
          <w:rFonts w:hint="eastAsia"/>
        </w:rPr>
        <w:t>　　第一节 接线盒行业发展战略研究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一、接线盒品牌的重要性</w:t>
      </w:r>
      <w:r>
        <w:rPr>
          <w:rFonts w:hint="eastAsia"/>
        </w:rPr>
        <w:br/>
      </w:r>
      <w:r>
        <w:rPr>
          <w:rFonts w:hint="eastAsia"/>
        </w:rPr>
        <w:t>　　　　二、接线盒实施品牌战略的意义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四、我国接线盒企业的品牌战略</w:t>
      </w:r>
      <w:r>
        <w:rPr>
          <w:rFonts w:hint="eastAsia"/>
        </w:rPr>
        <w:br/>
      </w:r>
      <w:r>
        <w:rPr>
          <w:rFonts w:hint="eastAsia"/>
        </w:rPr>
        <w:t>　　　　五、接线盒品牌战略管理的策略</w:t>
      </w:r>
      <w:r>
        <w:rPr>
          <w:rFonts w:hint="eastAsia"/>
        </w:rPr>
        <w:br/>
      </w:r>
      <w:r>
        <w:rPr>
          <w:rFonts w:hint="eastAsia"/>
        </w:rPr>
        <w:t>　　第三节 接线盒经营策略分析</w:t>
      </w:r>
      <w:r>
        <w:rPr>
          <w:rFonts w:hint="eastAsia"/>
        </w:rPr>
        <w:br/>
      </w:r>
      <w:r>
        <w:rPr>
          <w:rFonts w:hint="eastAsia"/>
        </w:rPr>
        <w:t>　　　　一、接线盒市场细分策略</w:t>
      </w:r>
      <w:r>
        <w:rPr>
          <w:rFonts w:hint="eastAsia"/>
        </w:rPr>
        <w:br/>
      </w:r>
      <w:r>
        <w:rPr>
          <w:rFonts w:hint="eastAsia"/>
        </w:rPr>
        <w:t>　　　　二、接线盒市场创新策略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四、接线盒新产品差异化战略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2025-2031年中国接线盒发展趋势预测及投资风险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2025年接线盒市场前景分析</w:t>
      </w:r>
      <w:r>
        <w:rPr>
          <w:rFonts w:hint="eastAsia"/>
        </w:rPr>
        <w:br/>
      </w:r>
      <w:r>
        <w:rPr>
          <w:rFonts w:hint="eastAsia"/>
        </w:rPr>
        <w:t>　　第二节 2025年接线盒行业发展趋势预测</w:t>
      </w:r>
      <w:r>
        <w:rPr>
          <w:rFonts w:hint="eastAsia"/>
        </w:rPr>
        <w:br/>
      </w:r>
      <w:r>
        <w:rPr>
          <w:rFonts w:hint="eastAsia"/>
        </w:rPr>
        <w:t>　　第三节 接线盒行业投资风险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接线盒投资建议</w:t>
      </w:r>
      <w:r>
        <w:rPr>
          <w:rFonts w:hint="eastAsia"/>
        </w:rPr>
        <w:br/>
      </w:r>
      <w:r>
        <w:rPr>
          <w:rFonts w:hint="eastAsia"/>
        </w:rPr>
        <w:t>　　第一节 接线盒行业投资环境分析</w:t>
      </w:r>
      <w:r>
        <w:rPr>
          <w:rFonts w:hint="eastAsia"/>
        </w:rPr>
        <w:br/>
      </w:r>
      <w:r>
        <w:rPr>
          <w:rFonts w:hint="eastAsia"/>
        </w:rPr>
        <w:t>　　第二节 接线盒行业投资进入壁垒分析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接线盒行业历程</w:t>
      </w:r>
      <w:r>
        <w:rPr>
          <w:rFonts w:hint="eastAsia"/>
        </w:rPr>
        <w:br/>
      </w:r>
      <w:r>
        <w:rPr>
          <w:rFonts w:hint="eastAsia"/>
        </w:rPr>
        <w:t>　　图表 接线盒行业生命周期</w:t>
      </w:r>
      <w:r>
        <w:rPr>
          <w:rFonts w:hint="eastAsia"/>
        </w:rPr>
        <w:br/>
      </w:r>
      <w:r>
        <w:rPr>
          <w:rFonts w:hint="eastAsia"/>
        </w:rPr>
        <w:t>　　图表 接线盒行业产业链分析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2019-2024年接线盒行业市场容量分析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2019-2024年中国接线盒市场需求量及增速统计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2024年中国接线盒行业需求领域分布格局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2019-2024年中国接线盒行业利润总额统计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2019-2024年中国接线盒出口数量分析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2019-2024年中国接线盒出口金额分析</w:t>
      </w:r>
      <w:r>
        <w:rPr>
          <w:rFonts w:hint="eastAsia"/>
        </w:rPr>
        <w:br/>
      </w:r>
      <w:r>
        <w:rPr>
          <w:rFonts w:hint="eastAsia"/>
        </w:rPr>
        <w:t>　　图表 2024年中国接线盒进口国家及地区分析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2024年中国接线盒出口国家及地区分析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2019-2024年中国接线盒行业企业平均规模情况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2025-2031年中国接线盒行业供需平衡预测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2025-2031年中国接线盒行业市场规模预测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2025年中国接线盒市场前景分析</w:t>
      </w:r>
      <w:r>
        <w:rPr>
          <w:rFonts w:hint="eastAsia"/>
        </w:rPr>
        <w:br/>
      </w:r>
      <w:r>
        <w:rPr>
          <w:rFonts w:hint="eastAsia"/>
        </w:rPr>
        <w:t>　　图表 2025年中国接线盒发展趋势预测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b881a74834c83" w:history="1">
        <w:r>
          <w:rPr>
            <w:rStyle w:val="Hyperlink"/>
          </w:rPr>
          <w:t>2025-2031年全球与中国接线盒市场研究及行业前景分析报告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b881a74834c83" w:history="1">
        <w:r>
          <w:rPr>
            <w:rStyle w:val="Hyperlink"/>
          </w:rPr>
          <w:t>https://www.20087.com/3/36/JieXianHeDeFaZhanQianJing.html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热点：接线盒接线图、接线盒规格型号表、接线盒大全、接线盒尺寸、接线盒子、接线盒厂家、接线盒如何接线、接线盒怎么接线、多功能接线盒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36d79db8a4f1c" w:history="1">
      <w:r>
        <w:rPr>
          <w:rStyle w:val="Hyperlink"/>
        </w:rPr>
        <w:t>2025-2031年全球与中国接线盒市场研究及行业前景分析报告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eXianHeDeFaZhanQianJing.html" TargetMode="External" Id="Rd84b881a7483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eXianHeDeFaZhanQianJing.html" TargetMode="External" Id="R37536d79db8a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2024-12-17T06:36:00Z</dcterms:created>
  <dcterms:modified xsi:type="dcterms:W3CDTF">2024-12-17T07:36:00Z</dcterms:modified>
  <dc:subject>2025-2031年全球与中国接线盒市场研究及行业前景分析报告</dc:subject>
  <dc:title>2025-2031年全球与中国接线盒市场研究及行业前景分析报告</dc:title>
  <cp:keywords>2025-2031年全球与中国接线盒市场研究及行业前景分析报告</cp:keywords>
  <dc:description>2025-2031年全球与中国接线盒市场研究及行业前景分析报告</dc:description>
</cp:coreProperties>
</file>