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d00edc83041db" w:history="1">
              <w:r>
                <w:rPr>
                  <w:rStyle w:val="Hyperlink"/>
                </w:rPr>
                <w:t>2026-2032年中国无绳电梯市场调查研究与发展前景分析报告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d00edc83041db" w:history="1">
              <w:r>
                <w:rPr>
                  <w:rStyle w:val="Hyperlink"/>
                </w:rPr>
                <w:t>2026-2032年中国无绳电梯市场调查研究与发展前景分析报告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d00edc83041db" w:history="1">
                <w:r>
                  <w:rPr>
                    <w:rStyle w:val="Hyperlink"/>
                  </w:rPr>
                  <w:t>https://www.20087.com/3/56/WuShengDianTiHangYeFaZhanQianJing.html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梯是垂直交通领域的颠覆性创新，通过取消传统曳引钢丝绳与对重装置，利用线性电机、磁悬浮或摩擦爬轨等驱动技术，实现了轿厢在井道内的独立运行与多向移动。该技术有效突破了传统电梯在提升高度、空间利用率及运力效率方面的物理限制，能够显著增加建筑可用面积并缩短乘客候梯时间。目前，无绳电梯系统已集成物联网、人工智能及预测性维护等先进技术，实现了运行状态的实时监控与智能调度，大幅提升了运营效率与安全性。在应用场景方面，无绳电梯主要服务于超高层建筑、商业综合体及智慧城市建设，尤其在人口密集、空间紧张的城市环境中展现出极高的适配性。全球少数头部企业已推出成熟商用系统，并通过与建筑设计方的深度协同，将无绳电梯从单一设备转变为优化建筑空间布局的核心要素。</w:t>
      </w:r>
      <w:r>
        <w:rPr>
          <w:rFonts w:hint="eastAsia"/>
        </w:rPr>
        <w:br/>
      </w:r>
      <w:r>
        <w:rPr>
          <w:rFonts w:hint="eastAsia"/>
        </w:rPr>
        <w:t>　　未来，无绳电梯将伴随城市化进程与建筑形态的革新，成为智能建筑与智慧城市基础设施的重要组成部分。市场调研网指出，技术演进将聚焦于驱动系统的能效优化、运行平稳性及多轿厢协同控制算法的升级，通过再生能量回收与轻量化材料应用，进一步降低全生命周期碳排放。人工智能与大数据分析的深度集成，将实现基于乘客行为模式的动态运力分配与故障预警，推动电梯系统向完全自主化、个性化服务转型。在无障碍设计与包容性建筑理念的推动下，无绳电梯将融入语音交互、无接触控制等人性化功能，提升特殊人群的使用体验。此外，随着模块化设计与标准化安装技术的成熟，无绳电梯的部署成本将逐步降低，应用场景将从高端商业建筑向住宅、工业及公共交通等领域拓展，重塑城市垂直交通的生态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fd00edc83041db" w:history="1">
        <w:r>
          <w:rPr>
            <w:rStyle w:val="Hyperlink"/>
          </w:rPr>
          <w:t>2026-2032年中国无绳电梯市场调查研究与发展前景分析报告</w:t>
        </w:r>
      </w:hyperlink>
      <w:r>
        <w:rPr>
          <w:rFonts w:hint="eastAsia"/>
        </w:rPr>
        <w:t>》，2025年无绳电梯行业市场规模达 亿元，预计2032年市场规模将达 亿元，期间年均复合增长率（CAGR）达 %。报告基于统计局、相关行业协会及科研机构的详实数据，采用定量与定性相结合的分析方法，系统呈现无绳电梯行业现状，涵盖无绳电梯市场规模、产销格局、价格走势、技术特点及产业链结构，分析无绳电梯重点企业竞争策略与市场表现。通过研究无绳电梯消费群体特征、区域分布情况，评估行业政策影响，预测无绳电梯市场发展前景与投资价值。报告为无绳电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无绳电梯行业概述</w:t>
      </w:r>
      <w:r>
        <w:rPr>
          <w:rFonts w:hint="eastAsia"/>
        </w:rPr>
        <w:br/>
      </w:r>
      <w:r>
        <w:rPr>
          <w:rFonts w:hint="eastAsia"/>
        </w:rPr>
        <w:t>　　第一节 无绳电梯定义与分类</w:t>
      </w:r>
      <w:r>
        <w:rPr>
          <w:rFonts w:hint="eastAsia"/>
        </w:rPr>
        <w:br/>
      </w:r>
      <w:r>
        <w:rPr>
          <w:rFonts w:hint="eastAsia"/>
        </w:rPr>
        <w:t>　　第二节 无绳电梯应用领域</w:t>
      </w:r>
      <w:r>
        <w:rPr>
          <w:rFonts w:hint="eastAsia"/>
        </w:rPr>
        <w:br/>
      </w:r>
      <w:r>
        <w:rPr>
          <w:rFonts w:hint="eastAsia"/>
        </w:rPr>
        <w:t>　　第三节 无绳电梯行业经济指标分析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无绳电梯产业链及经营模式分析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三、无绳电梯销售模式及销售渠道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全球无绳电梯市场发展综述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2020-2025年全球无绳电梯市场规模与趋势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主要国家与地区无绳电梯市场分析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2026-2032年全球无绳电梯行业发展趋势与前景预测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中国无绳电梯行业市场分析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2025-2026年无绳电梯产能与投资动态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一、国内无绳电梯产能及利用情况</w:t>
      </w:r>
      <w:r>
        <w:rPr>
          <w:rFonts w:hint="eastAsia"/>
        </w:rPr>
        <w:br/>
      </w:r>
      <w:r>
        <w:rPr>
          <w:rFonts w:hint="eastAsia"/>
        </w:rPr>
        <w:t>　　　　二、无绳电梯产能扩张与投资动态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2026-2032年无绳电梯行业产量统计与趋势预测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一、2020-2025年无绳电梯行业产量数据统计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1、2020-2025年无绳电梯产量及增长趋势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2、2020-2025年无绳电梯细分产品产量及份额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二、影响无绳电梯产量的关键因素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三、2026-2032年无绳电梯产量预测</w:t>
      </w:r>
      <w:r>
        <w:rPr>
          <w:rFonts w:hint="eastAsia"/>
        </w:rPr>
        <w:br/>
      </w:r>
      <w:r>
        <w:rPr>
          <w:rFonts w:hint="eastAsia"/>
        </w:rPr>
        <w:t>　　第三节 2026-2032年无绳电梯市场需求与销售分析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一、2025-2026年无绳电梯行业需求现状</w:t>
      </w:r>
      <w:r>
        <w:rPr>
          <w:rFonts w:hint="eastAsia"/>
        </w:rPr>
        <w:br/>
      </w:r>
      <w:r>
        <w:rPr>
          <w:rFonts w:hint="eastAsia"/>
        </w:rPr>
        <w:t>　　　　二、无绳电梯客户群体与需求特点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三、2020-2025年无绳电梯行业销售规模分析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四、2026-2032年无绳电梯市场增长潜力与规模预测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中国无绳电梯细分市场与下游应用领域分析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无绳电梯细分市场分析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一、2025-2026年无绳电梯主要细分产品市场现状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无绳电梯下游应用与客户群体分析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一、2025-2026年无绳电梯各应用领域市场现状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2025-2026年无绳电梯行业技术发展现状及趋势分析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无绳电梯行业技术发展现状分析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国内外无绳电梯行业技术差异与原因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无绳电梯行业技术发展方向、趋势预测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提升无绳电梯行业技术能力策略建议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无绳电梯价格机制与竞争策略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一、2020-2025年无绳电梯市场价格走势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无绳电梯定价策略与方法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2026-2032年无绳电梯价格竞争态势与趋势预测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中国无绳电梯行业重点区域市场研究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2025-2026年重点区域无绳电梯市场发展概况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二、2020-2025年无绳电梯市场需求规模情况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三、2026-2032年无绳电梯行业发展潜力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二、2020-2025年无绳电梯市场需求规模情况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三、2026-2032年无绳电梯行业发展潜力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二、2020-2025年无绳电梯市场需求规模情况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三、2026-2032年无绳电梯行业发展潜力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二、2020-2025年无绳电梯市场需求规模情况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三、2026-2032年无绳电梯行业发展潜力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二、2020-2025年无绳电梯市场需求规模情况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三、2026-2032年无绳电梯行业发展潜力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2020-2025年中国无绳电梯行业进出口情况分析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无绳电梯行业进口情况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一、2020-2025年无绳电梯进口规模及增长情况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二、无绳电梯主要进口来源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无绳电梯行业出口情况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一、2020-2025年无绳电梯出口规模及增长情况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二、无绳电梯主要出口目的地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2020-2025年中国无绳电梯行业总体发展与财务状况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2020-2025年中国无绳电梯行业规模情况</w:t>
      </w:r>
      <w:r>
        <w:rPr>
          <w:rFonts w:hint="eastAsia"/>
        </w:rPr>
        <w:br/>
      </w:r>
      <w:r>
        <w:rPr>
          <w:rFonts w:hint="eastAsia"/>
        </w:rPr>
        <w:t>　　　　一、无绳电梯行业企业数量规模</w:t>
      </w:r>
      <w:r>
        <w:rPr>
          <w:rFonts w:hint="eastAsia"/>
        </w:rPr>
        <w:br/>
      </w:r>
      <w:r>
        <w:rPr>
          <w:rFonts w:hint="eastAsia"/>
        </w:rPr>
        <w:t>　　　　二、无绳电梯行业从业人员规模</w:t>
      </w:r>
      <w:r>
        <w:rPr>
          <w:rFonts w:hint="eastAsia"/>
        </w:rPr>
        <w:br/>
      </w:r>
      <w:r>
        <w:rPr>
          <w:rFonts w:hint="eastAsia"/>
        </w:rPr>
        <w:t>　　　　三、无绳电梯行业市场敏感性分析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2020-2025年中国无绳电梯行业财务能力分析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一、无绳电梯行业盈利能力</w:t>
      </w:r>
      <w:r>
        <w:rPr>
          <w:rFonts w:hint="eastAsia"/>
        </w:rPr>
        <w:br/>
      </w:r>
      <w:r>
        <w:rPr>
          <w:rFonts w:hint="eastAsia"/>
        </w:rPr>
        <w:t>　　　　二、无绳电梯行业偿债能力</w:t>
      </w:r>
      <w:r>
        <w:rPr>
          <w:rFonts w:hint="eastAsia"/>
        </w:rPr>
        <w:br/>
      </w:r>
      <w:r>
        <w:rPr>
          <w:rFonts w:hint="eastAsia"/>
        </w:rPr>
        <w:t>　　　　三、无绳电梯行业营运能力</w:t>
      </w:r>
      <w:r>
        <w:rPr>
          <w:rFonts w:hint="eastAsia"/>
        </w:rPr>
        <w:br/>
      </w:r>
      <w:r>
        <w:rPr>
          <w:rFonts w:hint="eastAsia"/>
        </w:rPr>
        <w:t>　　　　四、无绳电梯行业发展能力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无绳电梯行业重点企业调研分析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中国无绳电梯行业竞争格局分析</w:t>
      </w:r>
      <w:r>
        <w:rPr>
          <w:rFonts w:hint="eastAsia"/>
        </w:rPr>
        <w:br/>
      </w:r>
      <w:r>
        <w:rPr>
          <w:rFonts w:hint="eastAsia"/>
        </w:rPr>
        <w:t>　　第一节 无绳电梯行业竞争格局总览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2025-2026年无绳电梯行业竞争力分析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2020-2025年无绳电梯行业企业并购活动分析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2025-2026年无绳电梯行业会展与招投标活动分析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一、无绳电梯行业会展活动及其市场影响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2026年中国无绳电梯企业发展企业发展策略与建议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无绳电梯销售模式与渠道策略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无绳电梯品牌与市场推广策略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无绳电梯研发投入与技术创新能力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无绳电梯合作联盟与资源整合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中国无绳电梯行业风险与对策</w:t>
      </w:r>
      <w:r>
        <w:rPr>
          <w:rFonts w:hint="eastAsia"/>
        </w:rPr>
        <w:br/>
      </w:r>
      <w:r>
        <w:rPr>
          <w:rFonts w:hint="eastAsia"/>
        </w:rPr>
        <w:t>　　第一节 无绳电梯行业SWOT分析</w:t>
      </w:r>
      <w:r>
        <w:rPr>
          <w:rFonts w:hint="eastAsia"/>
        </w:rPr>
        <w:br/>
      </w:r>
      <w:r>
        <w:rPr>
          <w:rFonts w:hint="eastAsia"/>
        </w:rPr>
        <w:t>　　　　一、无绳电梯行业优势</w:t>
      </w:r>
      <w:r>
        <w:rPr>
          <w:rFonts w:hint="eastAsia"/>
        </w:rPr>
        <w:br/>
      </w:r>
      <w:r>
        <w:rPr>
          <w:rFonts w:hint="eastAsia"/>
        </w:rPr>
        <w:t>　　　　二、无绳电梯行业劣势</w:t>
      </w:r>
      <w:r>
        <w:rPr>
          <w:rFonts w:hint="eastAsia"/>
        </w:rPr>
        <w:br/>
      </w:r>
      <w:r>
        <w:rPr>
          <w:rFonts w:hint="eastAsia"/>
        </w:rPr>
        <w:t>　　　　三、无绳电梯市场机会</w:t>
      </w:r>
      <w:r>
        <w:rPr>
          <w:rFonts w:hint="eastAsia"/>
        </w:rPr>
        <w:br/>
      </w:r>
      <w:r>
        <w:rPr>
          <w:rFonts w:hint="eastAsia"/>
        </w:rPr>
        <w:t>　　　　四、无绳电梯市场威胁</w:t>
      </w:r>
      <w:r>
        <w:rPr>
          <w:rFonts w:hint="eastAsia"/>
        </w:rPr>
        <w:br/>
      </w:r>
      <w:r>
        <w:rPr>
          <w:rFonts w:hint="eastAsia"/>
        </w:rPr>
        <w:t>　　第二节 无绳电梯行业风险及对策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2026-2032年中国无绳电梯行业前景与发展趋势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2025-2026年无绳电梯行业发展环境分析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一、无绳电梯行业主管部门与监管体制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二、无绳电梯行业主要法律法规及政策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三、无绳电梯行业标准与质量监管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2026-2032年无绳电梯行业发展趋势与方向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2026-2032年无绳电梯行业发展潜力与机遇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无绳电梯行业研究结论与建议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中智林.无绳电梯行业发展建议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无绳电梯行业类别</w:t>
      </w:r>
      <w:r>
        <w:rPr>
          <w:rFonts w:hint="eastAsia"/>
        </w:rPr>
        <w:br/>
      </w:r>
      <w:r>
        <w:rPr>
          <w:rFonts w:hint="eastAsia"/>
        </w:rPr>
        <w:t>　　图表 无绳电梯行业产业链调研</w:t>
      </w:r>
      <w:r>
        <w:rPr>
          <w:rFonts w:hint="eastAsia"/>
        </w:rPr>
        <w:br/>
      </w:r>
      <w:r>
        <w:rPr>
          <w:rFonts w:hint="eastAsia"/>
        </w:rPr>
        <w:t>　　图表 无绳电梯行业现状</w:t>
      </w:r>
      <w:r>
        <w:rPr>
          <w:rFonts w:hint="eastAsia"/>
        </w:rPr>
        <w:br/>
      </w:r>
      <w:r>
        <w:rPr>
          <w:rFonts w:hint="eastAsia"/>
        </w:rPr>
        <w:t>　　图表 无绳电梯行业标准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2020-2025年中国无绳电梯行业市场规模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2025年中国无绳电梯行业产能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2020-2025年中国无绳电梯行业产量统计</w:t>
      </w:r>
      <w:r>
        <w:rPr>
          <w:rFonts w:hint="eastAsia"/>
        </w:rPr>
        <w:br/>
      </w:r>
      <w:r>
        <w:rPr>
          <w:rFonts w:hint="eastAsia"/>
        </w:rPr>
        <w:t>　　图表 无绳电梯行业动态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2020-2025年中国无绳电梯市场需求量</w:t>
      </w:r>
      <w:r>
        <w:rPr>
          <w:rFonts w:hint="eastAsia"/>
        </w:rPr>
        <w:br/>
      </w:r>
      <w:r>
        <w:rPr>
          <w:rFonts w:hint="eastAsia"/>
        </w:rPr>
        <w:t>　　图表 2025年中国无绳电梯行业需求区域调研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2020-2025年中国无绳电梯行情</w:t>
      </w:r>
      <w:r>
        <w:rPr>
          <w:rFonts w:hint="eastAsia"/>
        </w:rPr>
        <w:br/>
      </w:r>
      <w:r>
        <w:rPr>
          <w:rFonts w:hint="eastAsia"/>
        </w:rPr>
        <w:t>　　图表 2020-2025年中国无绳电梯价格走势图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2020-2025年中国无绳电梯行业销售收入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2020-2025年中国无绳电梯行业盈利情况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2020-2025年中国无绳电梯行业利润总额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2020-2025年中国无绳电梯进口统计</w:t>
      </w:r>
      <w:r>
        <w:rPr>
          <w:rFonts w:hint="eastAsia"/>
        </w:rPr>
        <w:br/>
      </w:r>
      <w:r>
        <w:rPr>
          <w:rFonts w:hint="eastAsia"/>
        </w:rPr>
        <w:t>　　图表 2020-2025年中国无绳电梯出口统计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2020-2025年中国无绳电梯行业企业数量统计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**地区无绳电梯市场规模</w:t>
      </w:r>
      <w:r>
        <w:rPr>
          <w:rFonts w:hint="eastAsia"/>
        </w:rPr>
        <w:br/>
      </w:r>
      <w:r>
        <w:rPr>
          <w:rFonts w:hint="eastAsia"/>
        </w:rPr>
        <w:t>　　图表 **地区无绳电梯行业市场需求</w:t>
      </w:r>
      <w:r>
        <w:rPr>
          <w:rFonts w:hint="eastAsia"/>
        </w:rPr>
        <w:br/>
      </w:r>
      <w:r>
        <w:rPr>
          <w:rFonts w:hint="eastAsia"/>
        </w:rPr>
        <w:t>　　图表 **地区无绳电梯市场调研</w:t>
      </w:r>
      <w:r>
        <w:rPr>
          <w:rFonts w:hint="eastAsia"/>
        </w:rPr>
        <w:br/>
      </w:r>
      <w:r>
        <w:rPr>
          <w:rFonts w:hint="eastAsia"/>
        </w:rPr>
        <w:t>　　图表 **地区无绳电梯行业市场需求分析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**地区无绳电梯市场规模</w:t>
      </w:r>
      <w:r>
        <w:rPr>
          <w:rFonts w:hint="eastAsia"/>
        </w:rPr>
        <w:br/>
      </w:r>
      <w:r>
        <w:rPr>
          <w:rFonts w:hint="eastAsia"/>
        </w:rPr>
        <w:t>　　图表 **地区无绳电梯行业市场需求</w:t>
      </w:r>
      <w:r>
        <w:rPr>
          <w:rFonts w:hint="eastAsia"/>
        </w:rPr>
        <w:br/>
      </w:r>
      <w:r>
        <w:rPr>
          <w:rFonts w:hint="eastAsia"/>
        </w:rPr>
        <w:t>　　图表 **地区无绳电梯市场调研</w:t>
      </w:r>
      <w:r>
        <w:rPr>
          <w:rFonts w:hint="eastAsia"/>
        </w:rPr>
        <w:br/>
      </w:r>
      <w:r>
        <w:rPr>
          <w:rFonts w:hint="eastAsia"/>
        </w:rPr>
        <w:t>　　图表 **地区无绳电梯行业市场需求分析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无绳电梯行业竞争对手分析</w:t>
      </w:r>
      <w:r>
        <w:rPr>
          <w:rFonts w:hint="eastAsia"/>
        </w:rPr>
        <w:br/>
      </w:r>
      <w:r>
        <w:rPr>
          <w:rFonts w:hint="eastAsia"/>
        </w:rPr>
        <w:t>　　图表 无绳电梯重点企业（一）基本信息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无绳电梯重点企业（一）经营情况分析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无绳电梯重点企业（一）主要经济指标情况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无绳电梯重点企业（一）偿债能力情况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无绳电梯重点企业（一）运营能力情况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无绳电梯重点企业（一）成长能力情况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无绳电梯重点企业（二）基本信息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无绳电梯重点企业（二）经营情况分析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无绳电梯重点企业（二）主要经济指标情况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无绳电梯重点企业（二）偿债能力情况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无绳电梯重点企业（二）运营能力情况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无绳电梯重点企业（二）成长能力情况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无绳电梯重点企业（三）基本信息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无绳电梯重点企业（三）经营情况分析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无绳电梯重点企业（三）主要经济指标情况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无绳电梯重点企业（三）偿债能力情况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无绳电梯重点企业（三）运营能力情况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无绳电梯重点企业（三）成长能力情况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2026-2032年中国无绳电梯行业产能预测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2026-2032年中国无绳电梯行业产量预测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2026-2032年中国无绳电梯市场需求预测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2026-2032年中国无绳电梯行业市场规模预测</w:t>
      </w:r>
      <w:r>
        <w:rPr>
          <w:rFonts w:hint="eastAsia"/>
        </w:rPr>
        <w:br/>
      </w:r>
      <w:r>
        <w:rPr>
          <w:rFonts w:hint="eastAsia"/>
        </w:rPr>
        <w:t>　　图表 无绳电梯行业准入条件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2026-2032年中国无绳电梯行业信息化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2026-2032年中国无绳电梯市场前景</w:t>
      </w:r>
      <w:r>
        <w:rPr>
          <w:rFonts w:hint="eastAsia"/>
        </w:rPr>
        <w:br/>
      </w:r>
      <w:r>
        <w:rPr>
          <w:rFonts w:hint="eastAsia"/>
        </w:rPr>
        <w:t>　　图表 2026-2032年中国无绳电梯行业风险分析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2026-2032年中国无绳电梯行业发展趋势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d00edc83041db" w:history="1">
        <w:r>
          <w:rPr>
            <w:rStyle w:val="Hyperlink"/>
          </w:rPr>
          <w:t>2026-2032年中国无绳电梯市场调查研究与发展前景分析报告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d00edc83041db" w:history="1">
        <w:r>
          <w:rPr>
            <w:rStyle w:val="Hyperlink"/>
          </w:rPr>
          <w:t>https://www.20087.com/3/56/WuShengDianTiHangYeFaZhanQianJing.html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热点：花园电梯、无绳电梯两方对讲、什么叫无机房电梯、无绳电梯的未来发展前景与趋势、家庭自用小型电梯、无绳电梯原理、无门电梯、无缆绳电梯、楼道式扶手电梯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cc163421040bc" w:history="1">
      <w:r>
        <w:rPr>
          <w:rStyle w:val="Hyperlink"/>
        </w:rPr>
        <w:t>2026-2032年中国无绳电梯市场调查研究与发展前景分析报告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uShengDianTiHangYeFaZhanQianJing.html" TargetMode="External" Id="R6dfd00edc830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uShengDianTiHangYeFaZhanQianJing.html" TargetMode="External" Id="R952cc1634210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2026-07-04T06:04:26Z</dcterms:created>
  <dcterms:modified xsi:type="dcterms:W3CDTF">2026-07-04T07:04:26Z</dcterms:modified>
  <dc:subject>2026-2032年中国无绳电梯市场调查研究与发展前景分析报告</dc:subject>
  <dc:title>2026-2032年中国无绳电梯市场调查研究与发展前景分析报告</dc:title>
  <cp:keywords>2026-2032年中国无绳电梯市场调查研究与发展前景分析报告</cp:keywords>
  <dc:description>2026-2032年中国无绳电梯市场调查研究与发展前景分析报告</dc:description>
</cp:coreProperties>
</file>