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b90374bc4b5a" w:history="1">
              <w:r>
                <w:rPr>
                  <w:rStyle w:val="Hyperlink"/>
                </w:rPr>
                <w:t>中国混频器行业研究分析与发展趋势预测报告（2025-2031年）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b90374bc4b5a" w:history="1">
              <w:r>
                <w:rPr>
                  <w:rStyle w:val="Hyperlink"/>
                </w:rPr>
                <w:t>中国混频器行业研究分析与发展趋势预测报告（2025-2031年）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bb90374bc4b5a" w:history="1">
                <w:r>
                  <w:rPr>
                    <w:rStyle w:val="Hyperlink"/>
                  </w:rPr>
                  <w:t>https://www.20087.com/3/66/HunPinQiDiaoChaBaoGao.html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（RF）和微波通信系统中的关键部件，近年来随着5G和未来6G通信技术的发展，市场需求持续增长。现代混频器技术正朝着更高的频率范围、更低的相位噪声和更高的线性度方向发展，以满足高速数据传输和复杂信号处理的要求。</w:t>
      </w:r>
      <w:r>
        <w:rPr>
          <w:rFonts w:hint="eastAsia"/>
        </w:rPr>
        <w:br/>
      </w:r>
      <w:r>
        <w:rPr>
          <w:rFonts w:hint="eastAsia"/>
        </w:rPr>
        <w:t>　　未来，混频器行业将更加注重技术创新和集成化。技术创新方面，将探索新型材料和设计，如氮化镓（GaN）和碳化硅（SiC）基半导体，以实现更高的效率和更宽的带宽。集成化方面，混频器将与放大器、滤波器等其他射频元件集成在一个芯片上，形成射频集成电路（RFIC），以减少系统尺寸、降低功耗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bb90374bc4b5a" w:history="1">
        <w:r>
          <w:rPr>
            <w:rStyle w:val="Hyperlink"/>
          </w:rPr>
          <w:t>中国混频器行业研究分析与发展趋势预测报告（2025-2031年）</w:t>
        </w:r>
      </w:hyperlink>
      <w:r>
        <w:rPr>
          <w:rFonts w:hint="eastAsia"/>
        </w:rPr>
        <w:t>》全面梳理了混频器产业链，结合市场需求和市场规模等数据，深入剖析混频器行业现状。报告详细探讨了混频器市场竞争格局，重点关注重点企业及其品牌影响力，并分析了混频器价格机制和细分市场特征。通过对混频器技术现状及未来方向的评估，报告展望了混频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混频器行业概况</w:t>
      </w:r>
      <w:r>
        <w:rPr>
          <w:rFonts w:hint="eastAsia"/>
        </w:rPr>
        <w:br/>
      </w:r>
      <w:r>
        <w:rPr>
          <w:rFonts w:hint="eastAsia"/>
        </w:rPr>
        <w:t>　　第一节 混频器行业定义与特征</w:t>
      </w:r>
      <w:r>
        <w:rPr>
          <w:rFonts w:hint="eastAsia"/>
        </w:rPr>
        <w:br/>
      </w:r>
      <w:r>
        <w:rPr>
          <w:rFonts w:hint="eastAsia"/>
        </w:rPr>
        <w:t>　　第二节 混频器行业发展历程</w:t>
      </w:r>
      <w:r>
        <w:rPr>
          <w:rFonts w:hint="eastAsia"/>
        </w:rPr>
        <w:br/>
      </w:r>
      <w:r>
        <w:rPr>
          <w:rFonts w:hint="eastAsia"/>
        </w:rPr>
        <w:t>　　第三节 混频器产业链分析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2024-2025年中国混频器行业发展环境分析</w:t>
      </w:r>
      <w:r>
        <w:rPr>
          <w:rFonts w:hint="eastAsia"/>
        </w:rPr>
        <w:br/>
      </w:r>
      <w:r>
        <w:rPr>
          <w:rFonts w:hint="eastAsia"/>
        </w:rPr>
        <w:t>　　第一节 混频器行业经济环境分析</w:t>
      </w:r>
      <w:r>
        <w:rPr>
          <w:rFonts w:hint="eastAsia"/>
        </w:rPr>
        <w:br/>
      </w:r>
      <w:r>
        <w:rPr>
          <w:rFonts w:hint="eastAsia"/>
        </w:rPr>
        <w:t>　　第二节 混频器行业政策环境分析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一、混频器行业政策影响分析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二、相关混频器行业标准分析</w:t>
      </w:r>
      <w:r>
        <w:rPr>
          <w:rFonts w:hint="eastAsia"/>
        </w:rPr>
        <w:br/>
      </w:r>
      <w:r>
        <w:rPr>
          <w:rFonts w:hint="eastAsia"/>
        </w:rPr>
        <w:t>　　第三节 混频器行业社会环境分析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混频器行业技术发展方向、趋势预测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2024-2025年中国混频器行业发展概况</w:t>
      </w:r>
      <w:r>
        <w:rPr>
          <w:rFonts w:hint="eastAsia"/>
        </w:rPr>
        <w:br/>
      </w:r>
      <w:r>
        <w:rPr>
          <w:rFonts w:hint="eastAsia"/>
        </w:rPr>
        <w:t>　　第一节 混频器行业发展态势分析</w:t>
      </w:r>
      <w:r>
        <w:rPr>
          <w:rFonts w:hint="eastAsia"/>
        </w:rPr>
        <w:br/>
      </w:r>
      <w:r>
        <w:rPr>
          <w:rFonts w:hint="eastAsia"/>
        </w:rPr>
        <w:t>　　第二节 混频器行业发展特点分析</w:t>
      </w:r>
      <w:r>
        <w:rPr>
          <w:rFonts w:hint="eastAsia"/>
        </w:rPr>
        <w:br/>
      </w:r>
      <w:r>
        <w:rPr>
          <w:rFonts w:hint="eastAsia"/>
        </w:rPr>
        <w:t>　　第三节 混频器行业市场供需分析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中国混频器行业总体规模</w:t>
      </w:r>
      <w:r>
        <w:rPr>
          <w:rFonts w:hint="eastAsia"/>
        </w:rPr>
        <w:br/>
      </w:r>
      <w:r>
        <w:rPr>
          <w:rFonts w:hint="eastAsia"/>
        </w:rPr>
        <w:t>　　第二节 中国混频器行业盈利情况分析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二、混频器行业区域产量分析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三、2025-2031年中国混频器行业产量预测分析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二、2024-2025年中国混频器行业市场需求特点分析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三、2025-2031年中国混频器市场需求预测分析</w:t>
      </w:r>
      <w:r>
        <w:rPr>
          <w:rFonts w:hint="eastAsia"/>
        </w:rPr>
        <w:br/>
      </w:r>
      <w:r>
        <w:rPr>
          <w:rFonts w:hint="eastAsia"/>
        </w:rPr>
        <w:t>　　第五节 混频器产业供需平衡状况分析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混频器细分市场深度分析</w:t>
      </w:r>
      <w:r>
        <w:rPr>
          <w:rFonts w:hint="eastAsia"/>
        </w:rPr>
        <w:br/>
      </w:r>
      <w:r>
        <w:rPr>
          <w:rFonts w:hint="eastAsia"/>
        </w:rPr>
        <w:t>　　第一节 混频器细分市场（一）发展研究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三、2025-2031年混频器行业出口情况预测</w:t>
      </w:r>
      <w:r>
        <w:rPr>
          <w:rFonts w:hint="eastAsia"/>
        </w:rPr>
        <w:br/>
      </w:r>
      <w:r>
        <w:rPr>
          <w:rFonts w:hint="eastAsia"/>
        </w:rPr>
        <w:t>　　第二节 混频器行业进口情况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三、2025-2031年混频器行业进口情况预测</w:t>
      </w:r>
      <w:r>
        <w:rPr>
          <w:rFonts w:hint="eastAsia"/>
        </w:rPr>
        <w:br/>
      </w:r>
      <w:r>
        <w:rPr>
          <w:rFonts w:hint="eastAsia"/>
        </w:rPr>
        <w:t>　　第三节 混频器行业进出口面临的挑战及对策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混频器行业集中度分析</w:t>
      </w:r>
      <w:r>
        <w:rPr>
          <w:rFonts w:hint="eastAsia"/>
        </w:rPr>
        <w:br/>
      </w:r>
      <w:r>
        <w:rPr>
          <w:rFonts w:hint="eastAsia"/>
        </w:rPr>
        <w:t>　　　　一、混频器市场集中度分析</w:t>
      </w:r>
      <w:r>
        <w:rPr>
          <w:rFonts w:hint="eastAsia"/>
        </w:rPr>
        <w:br/>
      </w:r>
      <w:r>
        <w:rPr>
          <w:rFonts w:hint="eastAsia"/>
        </w:rPr>
        <w:t>　　　　二、混频器企业集中度分析</w:t>
      </w:r>
      <w:r>
        <w:rPr>
          <w:rFonts w:hint="eastAsia"/>
        </w:rPr>
        <w:br/>
      </w:r>
      <w:r>
        <w:rPr>
          <w:rFonts w:hint="eastAsia"/>
        </w:rPr>
        <w:t>　　　　三、混频器区域集中度分析</w:t>
      </w:r>
      <w:r>
        <w:rPr>
          <w:rFonts w:hint="eastAsia"/>
        </w:rPr>
        <w:br/>
      </w:r>
      <w:r>
        <w:rPr>
          <w:rFonts w:hint="eastAsia"/>
        </w:rPr>
        <w:t>　　第二节 混频器行业竞争格局分析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混频器企业制定“十五五”发展战略研究分析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中国混频器行业营销策略分析</w:t>
      </w:r>
      <w:r>
        <w:rPr>
          <w:rFonts w:hint="eastAsia"/>
        </w:rPr>
        <w:br/>
      </w:r>
      <w:r>
        <w:rPr>
          <w:rFonts w:hint="eastAsia"/>
        </w:rPr>
        <w:t>　　第一节 混频器市场推广策略研究分析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一、做好混频器产品导入</w:t>
      </w:r>
      <w:r>
        <w:rPr>
          <w:rFonts w:hint="eastAsia"/>
        </w:rPr>
        <w:br/>
      </w:r>
      <w:r>
        <w:rPr>
          <w:rFonts w:hint="eastAsia"/>
        </w:rPr>
        <w:t>　　　　二、做好混频器产品组合和产品线决策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二、混频器行业现存的营销渠道分析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混频器行业投资效益及风险分析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一、2019-2024年混频器行业投资状况分析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二、2019-2024年混频器行业投资效益分析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四、2025-2031年混频器行业投资方向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五、2025-2031年混频器行业投资建议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2025-2031年混频器行业投资风险及控制策略分析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三、混频器经营风险及控制策略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2025-2031年混频器行业市场盈利预测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混频器行业项目投资建议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一、混频器技术应用注意事项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二、混频器项目投资注意事项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三、混频器生产开发注意事项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四、混频器销售注意事项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混频器行业历程</w:t>
      </w:r>
      <w:r>
        <w:rPr>
          <w:rFonts w:hint="eastAsia"/>
        </w:rPr>
        <w:br/>
      </w:r>
      <w:r>
        <w:rPr>
          <w:rFonts w:hint="eastAsia"/>
        </w:rPr>
        <w:t>　　图表 混频器行业生命周期</w:t>
      </w:r>
      <w:r>
        <w:rPr>
          <w:rFonts w:hint="eastAsia"/>
        </w:rPr>
        <w:br/>
      </w:r>
      <w:r>
        <w:rPr>
          <w:rFonts w:hint="eastAsia"/>
        </w:rPr>
        <w:t>　　图表 混频器行业产业链分析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2024年中国混频器进口国家及地区分析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b90374bc4b5a" w:history="1">
        <w:r>
          <w:rPr>
            <w:rStyle w:val="Hyperlink"/>
          </w:rPr>
          <w:t>中国混频器行业研究分析与发展趋势预测报告（2025-2031年）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bb90374bc4b5a" w:history="1">
        <w:r>
          <w:rPr>
            <w:rStyle w:val="Hyperlink"/>
          </w:rPr>
          <w:t>https://www.20087.com/3/66/HunPinQiDiaoChaBaoGao.html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6ee9cbd94adb" w:history="1">
      <w:r>
        <w:rPr>
          <w:rStyle w:val="Hyperlink"/>
        </w:rPr>
        <w:t>中国混频器行业研究分析与发展趋势预测报告（2025-2031年）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nPinQiDiaoChaBaoGao.html" TargetMode="External" Id="R822bb90374b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nPinQiDiaoChaBaoGao.html" TargetMode="External" Id="R2b7c6ee9cbd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2024-11-02T07:08:00Z</dcterms:created>
  <dcterms:modified xsi:type="dcterms:W3CDTF">2024-11-02T08:08:00Z</dcterms:modified>
  <dc:subject>中国混频器行业研究分析与发展趋势预测报告（2025-2031年）</dc:subject>
  <dc:title>中国混频器行业研究分析与发展趋势预测报告（2025-2031年）</dc:title>
  <cp:keywords>中国混频器行业研究分析与发展趋势预测报告（2025-2031年）</cp:keywords>
  <dc:description>中国混频器行业研究分析与发展趋势预测报告（2025-2031年）</dc:description>
</cp:coreProperties>
</file>