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5645ed3a84311" w:history="1">
              <w:r>
                <w:rPr>
                  <w:rStyle w:val="Hyperlink"/>
                </w:rPr>
                <w:t>中国热风烘干炉行业市场调研及发展前景分析报告（2025-2031年）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5645ed3a84311" w:history="1">
              <w:r>
                <w:rPr>
                  <w:rStyle w:val="Hyperlink"/>
                </w:rPr>
                <w:t>中国热风烘干炉行业市场调研及发展前景分析报告（2025-2031年）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5645ed3a84311" w:history="1">
                <w:r>
                  <w:rPr>
                    <w:rStyle w:val="Hyperlink"/>
                  </w:rPr>
                  <w:t>https://www.20087.com/3/86/ReFengHongGanLuShiChangQianJingFenXi.html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烘干炉是一种重要的工业设备，在食品加工、化工、制药等多个行业中有着广泛的应用。近年来，随着节能环保技术的进步，热风烘干炉的能效和环保性能得到了显著提升。目前，热风烘干炉不仅在热效率方面有了显著提高，而且在智能化控制方面也取得了重要进展。此外，随着自动化技术的发展，热风烘干炉的操作更加简便，维护成本更低。</w:t>
      </w:r>
      <w:r>
        <w:rPr>
          <w:rFonts w:hint="eastAsia"/>
        </w:rPr>
        <w:br/>
      </w:r>
      <w:r>
        <w:rPr>
          <w:rFonts w:hint="eastAsia"/>
        </w:rPr>
        <w:t>　　未来，热风烘干炉市场将持续增长。一方面，随着工业生产的不断升级，对于高效节能的热风烘干炉需求将持续增加。另一方面，随着智能制造技术的发展，能够实现远程监控和自动控制的热风烘干炉将成为市场的新宠。此外，随着环保法规的日益严格，采用清洁能源驱动的热风烘干炉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5645ed3a84311" w:history="1">
        <w:r>
          <w:rPr>
            <w:rStyle w:val="Hyperlink"/>
          </w:rPr>
          <w:t>中国热风烘干炉行业市场调研及发展前景分析报告（2025-2031年）</w:t>
        </w:r>
      </w:hyperlink>
      <w:r>
        <w:rPr>
          <w:rFonts w:hint="eastAsia"/>
        </w:rPr>
        <w:t>》基于国家统计局及热风烘干炉行业协会的权威数据，全面调研了热风烘干炉行业的市场规模、市场需求、产业链结构及价格变动，并对热风烘干炉细分市场进行了深入分析。报告详细剖析了热风烘干炉市场竞争格局，重点关注品牌影响力及重点企业的运营表现，同时科学预测了热风烘干炉市场前景与发展趋势，识别了行业潜在的风险与机遇。通过专业、科学的研究方法，报告为热风烘干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热风烘干炉行业概述</w:t>
      </w:r>
      <w:r>
        <w:rPr>
          <w:rFonts w:hint="eastAsia"/>
        </w:rPr>
        <w:br/>
      </w:r>
      <w:r>
        <w:rPr>
          <w:rFonts w:hint="eastAsia"/>
        </w:rPr>
        <w:t>　　第一节 热风烘干炉概念与分类</w:t>
      </w:r>
      <w:r>
        <w:rPr>
          <w:rFonts w:hint="eastAsia"/>
        </w:rPr>
        <w:br/>
      </w:r>
      <w:r>
        <w:rPr>
          <w:rFonts w:hint="eastAsia"/>
        </w:rPr>
        <w:t>　　　　一、热风烘干炉概念</w:t>
      </w:r>
      <w:r>
        <w:rPr>
          <w:rFonts w:hint="eastAsia"/>
        </w:rPr>
        <w:br/>
      </w:r>
      <w:r>
        <w:rPr>
          <w:rFonts w:hint="eastAsia"/>
        </w:rPr>
        <w:t>　　　　二、热风烘干炉的分类</w:t>
      </w:r>
      <w:r>
        <w:rPr>
          <w:rFonts w:hint="eastAsia"/>
        </w:rPr>
        <w:br/>
      </w:r>
      <w:r>
        <w:rPr>
          <w:rFonts w:hint="eastAsia"/>
        </w:rPr>
        <w:t>　　　　三、热风烘干炉的部分行业标准</w:t>
      </w:r>
      <w:r>
        <w:rPr>
          <w:rFonts w:hint="eastAsia"/>
        </w:rPr>
        <w:br/>
      </w:r>
      <w:r>
        <w:rPr>
          <w:rFonts w:hint="eastAsia"/>
        </w:rPr>
        <w:t>　　第二节 热风烘干炉行业的行业特征</w:t>
      </w:r>
      <w:r>
        <w:rPr>
          <w:rFonts w:hint="eastAsia"/>
        </w:rPr>
        <w:br/>
      </w:r>
      <w:r>
        <w:rPr>
          <w:rFonts w:hint="eastAsia"/>
        </w:rPr>
        <w:t>　　　　一、热风烘干炉行业技术特性</w:t>
      </w:r>
      <w:r>
        <w:rPr>
          <w:rFonts w:hint="eastAsia"/>
        </w:rPr>
        <w:br/>
      </w:r>
      <w:r>
        <w:rPr>
          <w:rFonts w:hint="eastAsia"/>
        </w:rPr>
        <w:t>　　　　二、热风烘干炉行业资本密集度分析</w:t>
      </w:r>
      <w:r>
        <w:rPr>
          <w:rFonts w:hint="eastAsia"/>
        </w:rPr>
        <w:br/>
      </w:r>
      <w:r>
        <w:rPr>
          <w:rFonts w:hint="eastAsia"/>
        </w:rPr>
        <w:t>　　　　三、热风烘干炉行业的规模效益分析</w:t>
      </w:r>
      <w:r>
        <w:rPr>
          <w:rFonts w:hint="eastAsia"/>
        </w:rPr>
        <w:br/>
      </w:r>
      <w:r>
        <w:rPr>
          <w:rFonts w:hint="eastAsia"/>
        </w:rPr>
        <w:t>　　第三节 热风烘干炉行业在国民经济中的重要性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2020-2025年热风烘干炉行业发展环境分析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热风烘干炉行业政策环境分析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三、热风烘干炉行业政策及相关政策解读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热风烘干炉行业技术环境分析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2025年热风烘干炉年度市场调查分析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2025年热风烘干炉所属行业盈利能力分析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2025年热风烘干炉所属行业偿债能力分析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2025年热风烘干炉所属行业经营效率分析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2025年热风烘干炉所属行业人均创利对比分析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2025年热风烘干炉所属行业亏损面分析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热风烘干炉行业发展情况分析</w:t>
      </w:r>
      <w:r>
        <w:rPr>
          <w:rFonts w:hint="eastAsia"/>
        </w:rPr>
        <w:br/>
      </w:r>
      <w:r>
        <w:rPr>
          <w:rFonts w:hint="eastAsia"/>
        </w:rPr>
        <w:t>　　第一节 热风烘干炉行业发展分析</w:t>
      </w:r>
      <w:r>
        <w:rPr>
          <w:rFonts w:hint="eastAsia"/>
        </w:rPr>
        <w:br/>
      </w:r>
      <w:r>
        <w:rPr>
          <w:rFonts w:hint="eastAsia"/>
        </w:rPr>
        <w:t>　　　　一、热风烘干炉行业发展历程及现状</w:t>
      </w:r>
      <w:r>
        <w:rPr>
          <w:rFonts w:hint="eastAsia"/>
        </w:rPr>
        <w:br/>
      </w:r>
      <w:r>
        <w:rPr>
          <w:rFonts w:hint="eastAsia"/>
        </w:rPr>
        <w:t>　　　　二、热风烘干炉行业发展特点分析</w:t>
      </w:r>
      <w:r>
        <w:rPr>
          <w:rFonts w:hint="eastAsia"/>
        </w:rPr>
        <w:br/>
      </w:r>
      <w:r>
        <w:rPr>
          <w:rFonts w:hint="eastAsia"/>
        </w:rPr>
        <w:t>　　　　三、热风烘干炉行业与宏观经济相关性分析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四、热风烘干炉行业生命周期分析</w:t>
      </w:r>
      <w:r>
        <w:rPr>
          <w:rFonts w:hint="eastAsia"/>
        </w:rPr>
        <w:br/>
      </w:r>
      <w:r>
        <w:rPr>
          <w:rFonts w:hint="eastAsia"/>
        </w:rPr>
        <w:t>　　第二节 热风烘干炉行业生产情况分析</w:t>
      </w:r>
      <w:r>
        <w:rPr>
          <w:rFonts w:hint="eastAsia"/>
        </w:rPr>
        <w:br/>
      </w:r>
      <w:r>
        <w:rPr>
          <w:rFonts w:hint="eastAsia"/>
        </w:rPr>
        <w:t>　　　　一、热风烘干炉行业生产总量及增速分析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二、热风烘干炉行业厂家开工情况分析</w:t>
      </w:r>
      <w:r>
        <w:rPr>
          <w:rFonts w:hint="eastAsia"/>
        </w:rPr>
        <w:br/>
      </w:r>
      <w:r>
        <w:rPr>
          <w:rFonts w:hint="eastAsia"/>
        </w:rPr>
        <w:t>　　第三节 热风烘干炉行业对外贸易情况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热风烘干炉产品价格走势分析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热风烘干炉市场供需调查分析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2025年热风烘干炉市场供给分析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2025年热风烘干炉市场需求分析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2025年热风烘干炉市场特征分析</w:t>
      </w:r>
      <w:r>
        <w:rPr>
          <w:rFonts w:hint="eastAsia"/>
        </w:rPr>
        <w:br/>
      </w:r>
      <w:r>
        <w:rPr>
          <w:rFonts w:hint="eastAsia"/>
        </w:rPr>
        <w:t>　　　　一、2025年热风烘干炉产品特征分析</w:t>
      </w:r>
      <w:r>
        <w:rPr>
          <w:rFonts w:hint="eastAsia"/>
        </w:rPr>
        <w:br/>
      </w:r>
      <w:r>
        <w:rPr>
          <w:rFonts w:hint="eastAsia"/>
        </w:rPr>
        <w:t>　　　　二、2025年热风烘干炉价格特征分析</w:t>
      </w:r>
      <w:r>
        <w:rPr>
          <w:rFonts w:hint="eastAsia"/>
        </w:rPr>
        <w:br/>
      </w:r>
      <w:r>
        <w:rPr>
          <w:rFonts w:hint="eastAsia"/>
        </w:rPr>
        <w:t>　　　　三、2025年热风烘干炉渠道特征</w:t>
      </w:r>
      <w:r>
        <w:rPr>
          <w:rFonts w:hint="eastAsia"/>
        </w:rPr>
        <w:br/>
      </w:r>
      <w:r>
        <w:rPr>
          <w:rFonts w:hint="eastAsia"/>
        </w:rPr>
        <w:t>　　　　四、2025年热风烘干炉购买特征</w:t>
      </w:r>
      <w:r>
        <w:rPr>
          <w:rFonts w:hint="eastAsia"/>
        </w:rPr>
        <w:br/>
      </w:r>
      <w:r>
        <w:rPr>
          <w:rFonts w:hint="eastAsia"/>
        </w:rPr>
        <w:t>　　第四节 2025-2031年热风烘干炉市场特征预测分析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一、2025-2031年热风烘干炉种类特征预测分析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二、2025-2031年热风烘干炉价格特征预测分析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三、2025-2031年热风烘干炉市场渠道特征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四、2025-2031年热风烘干炉购买特征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热风烘干炉行业产业链分析</w:t>
      </w:r>
      <w:r>
        <w:rPr>
          <w:rFonts w:hint="eastAsia"/>
        </w:rPr>
        <w:br/>
      </w:r>
      <w:r>
        <w:rPr>
          <w:rFonts w:hint="eastAsia"/>
        </w:rPr>
        <w:t>　　第一节 热风烘干炉行业产业链分析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二、热风烘干炉产业链模型分析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三、上游产业对热风烘干炉行业的影响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三、下游产业对热风烘干炉行业的影响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热风烘干炉营销策略调研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2025-2031年热风烘干炉行业竞争格局展望</w:t>
      </w:r>
      <w:r>
        <w:rPr>
          <w:rFonts w:hint="eastAsia"/>
        </w:rPr>
        <w:br/>
      </w:r>
      <w:r>
        <w:rPr>
          <w:rFonts w:hint="eastAsia"/>
        </w:rPr>
        <w:t>　　第一节 热风烘干炉行业的发展周期</w:t>
      </w:r>
      <w:r>
        <w:rPr>
          <w:rFonts w:hint="eastAsia"/>
        </w:rPr>
        <w:br/>
      </w:r>
      <w:r>
        <w:rPr>
          <w:rFonts w:hint="eastAsia"/>
        </w:rPr>
        <w:t>　　　　一、热风烘干炉行业的经济周期</w:t>
      </w:r>
      <w:r>
        <w:rPr>
          <w:rFonts w:hint="eastAsia"/>
        </w:rPr>
        <w:br/>
      </w:r>
      <w:r>
        <w:rPr>
          <w:rFonts w:hint="eastAsia"/>
        </w:rPr>
        <w:t>　　　　二、热风烘干炉行业的增长性与波动性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三、热风烘干炉行业的成熟度</w:t>
      </w:r>
      <w:r>
        <w:rPr>
          <w:rFonts w:hint="eastAsia"/>
        </w:rPr>
        <w:br/>
      </w:r>
      <w:r>
        <w:rPr>
          <w:rFonts w:hint="eastAsia"/>
        </w:rPr>
        <w:t>　　第二节 热风烘干炉行业历史竞争格局综述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一、热风烘干炉行业集中度分析</w:t>
      </w:r>
      <w:r>
        <w:rPr>
          <w:rFonts w:hint="eastAsia"/>
        </w:rPr>
        <w:br/>
      </w:r>
      <w:r>
        <w:rPr>
          <w:rFonts w:hint="eastAsia"/>
        </w:rPr>
        <w:t>　　　　二、热风烘干炉行业竞争程度</w:t>
      </w:r>
      <w:r>
        <w:rPr>
          <w:rFonts w:hint="eastAsia"/>
        </w:rPr>
        <w:br/>
      </w:r>
      <w:r>
        <w:rPr>
          <w:rFonts w:hint="eastAsia"/>
        </w:rPr>
        <w:t>　　第三节 中国热风烘干炉市行业SWOT分析与对策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五、发展我国热风烘干炉市工业的建议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热风烘干炉行业主要优势企业分析</w:t>
      </w:r>
      <w:r>
        <w:rPr>
          <w:rFonts w:hint="eastAsia"/>
        </w:rPr>
        <w:br/>
      </w:r>
      <w:r>
        <w:rPr>
          <w:rFonts w:hint="eastAsia"/>
        </w:rPr>
        <w:t>　　第一节 江尚鼎工业炉有限公司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临沂继宏机械制造有限公司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佛山市华子栋机械贸易有限公司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常州市中通干燥设备有限公司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第五节 青岛卓英社科技股份有限公司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2025-2031年热风烘干炉企业投资潜力与价值分析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2025-2031年热风烘干炉企业投资环境分析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2025-2031年我国热风烘干炉企业投资潜力分析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2025-2031年我国热风烘干炉企业前景展望分析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2025-2031年我国热风烘干炉企业盈利能力预测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2025-2031年中国热风烘干炉行业发展趋势分析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未来热风烘干炉行业发展趋势分析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2025-2031年热风烘干炉行业运行状况预测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热风烘干炉产业投资机会与风险总结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一、影响热风烘干炉企业经营的内外部因素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2025-2031年热风烘干炉行业发展投资策略及建议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2025-2031年中国热风烘干炉企业投资策略分析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中:智林:：企业观点综述及建议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热风烘干炉行业历程</w:t>
      </w:r>
      <w:r>
        <w:rPr>
          <w:rFonts w:hint="eastAsia"/>
        </w:rPr>
        <w:br/>
      </w:r>
      <w:r>
        <w:rPr>
          <w:rFonts w:hint="eastAsia"/>
        </w:rPr>
        <w:t>　　图表 热风烘干炉行业生命周期</w:t>
      </w:r>
      <w:r>
        <w:rPr>
          <w:rFonts w:hint="eastAsia"/>
        </w:rPr>
        <w:br/>
      </w:r>
      <w:r>
        <w:rPr>
          <w:rFonts w:hint="eastAsia"/>
        </w:rPr>
        <w:t>　　图表 热风烘干炉行业产业链分析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2020-2025年中国热风烘干炉行业市场规模及增长情况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2020-2025年热风烘干炉行业市场容量分析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2020-2025年中国热风烘干炉行业产能统计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2020-2025年中国热风烘干炉行业产量及增长趋势</w:t>
      </w:r>
      <w:r>
        <w:rPr>
          <w:rFonts w:hint="eastAsia"/>
        </w:rPr>
        <w:br/>
      </w:r>
      <w:r>
        <w:rPr>
          <w:rFonts w:hint="eastAsia"/>
        </w:rPr>
        <w:t>　　图表 热风烘干炉行业动态</w:t>
      </w:r>
      <w:r>
        <w:rPr>
          <w:rFonts w:hint="eastAsia"/>
        </w:rPr>
        <w:br/>
      </w:r>
      <w:r>
        <w:rPr>
          <w:rFonts w:hint="eastAsia"/>
        </w:rPr>
        <w:t>　　图表 2020-2025年中国热风烘干炉市场需求量及增速统计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2025年中国热风烘干炉行业需求领域分布格局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2020-2025年中国热风烘干炉行业销售收入分析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2020-2025年中国热风烘干炉行业盈利情况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2020-2025年中国热风烘干炉行业利润总额统计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2020-2025年中国热风烘干炉进口数量分析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2020-2025年中国热风烘干炉进口金额分析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2020-2025年中国热风烘干炉出口数量分析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2020-2025年中国热风烘干炉出口金额分析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2025年中国热风烘干炉进口国家及地区分析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2025年中国热风烘干炉出口国家及地区分析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2020-2025年中国热风烘干炉行业企业数量情况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2020-2025年中国热风烘干炉行业企业平均规模情况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热风烘干炉重点企业（一）基本信息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热风烘干炉重点企业（一）经营情况分析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热风烘干炉重点企业（一）主要经济指标情况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热风烘干炉重点企业（二）经营情况分析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热风烘干炉重点企业（二）主要经济指标情况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热风烘干炉重点企业（三）经营情况分析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热风烘干炉重点企业（三）主要经济指标情况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热风烘干炉重点企业（三）成长能力情况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2025-2031年中国热风烘干炉行业产能预测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2025-2031年中国热风烘干炉行业市场容量预测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2025-2031年中国热风烘干炉行业发展趋势预测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5645ed3a84311" w:history="1">
        <w:r>
          <w:rPr>
            <w:rStyle w:val="Hyperlink"/>
          </w:rPr>
          <w:t>中国热风烘干炉行业市场调研及发展前景分析报告（2025-2031年）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5645ed3a84311" w:history="1">
        <w:r>
          <w:rPr>
            <w:rStyle w:val="Hyperlink"/>
          </w:rPr>
          <w:t>https://www.20087.com/3/86/ReFengHongGanLuShiChangQianJingFenXi.html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热点：立式烘干机、热风烘干炉工作原理、农村自制简易热风炉、热风烘干炉厂家、大型烘干炉、热风烘干炉是不是热风炉的一种、烘干设备热风、热风烘干炉燃烧废气如何监测出来、热风炉烘烤器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5a13505fe4de8" w:history="1">
      <w:r>
        <w:rPr>
          <w:rStyle w:val="Hyperlink"/>
        </w:rPr>
        <w:t>中国热风烘干炉行业市场调研及发展前景分析报告（2025-2031年）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ReFengHongGanLuShiChangQianJingFenXi.html" TargetMode="External" Id="Rda05645ed3a8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ReFengHongGanLuShiChangQianJingFenXi.html" TargetMode="External" Id="Rd4e5a13505fe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2025-05-03T04:45:00Z</dcterms:created>
  <dcterms:modified xsi:type="dcterms:W3CDTF">2025-05-03T05:45:00Z</dcterms:modified>
  <dc:subject>中国热风烘干炉行业市场调研及发展前景分析报告（2025-2031年）</dc:subject>
  <dc:title>中国热风烘干炉行业市场调研及发展前景分析报告（2025-2031年）</dc:title>
  <cp:keywords>中国热风烘干炉行业市场调研及发展前景分析报告（2025-2031年）</cp:keywords>
  <dc:description>中国热风烘干炉行业市场调研及发展前景分析报告（2025-2031年）</dc:description>
</cp:coreProperties>
</file>