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924b072c34104" w:history="1">
              <w:r>
                <w:rPr>
                  <w:rStyle w:val="Hyperlink"/>
                </w:rPr>
                <w:t>2023-2029年中国背板产品行业发展深度调研与未来趋势报告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924b072c34104" w:history="1">
              <w:r>
                <w:rPr>
                  <w:rStyle w:val="Hyperlink"/>
                </w:rPr>
                <w:t>2023-2029年中国背板产品行业发展深度调研与未来趋势报告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8924b072c34104" w:history="1">
                <w:r>
                  <w:rPr>
                    <w:rStyle w:val="Hyperlink"/>
                  </w:rPr>
                  <w:t>https://www.20087.com/3/86/BeiBanChanPinWeiLaiFaZhanQuShi.html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板产品是一种重要的电子组件，在通信、计算机等多个领域有着广泛的应用。近年来，随着信息技术的发展和市场需求的增加，背板产品的设计和制造水平不断提高。现代背板产品不仅具备高带宽和低延迟的特点，还能通过智能化技术实现远程监控和故障诊断，提高了设备的可靠性和稳定性。此外，随着5G通信技术的应用，对高速、低功耗的背板产品需求也在增加。</w:t>
      </w:r>
      <w:r>
        <w:rPr>
          <w:rFonts w:hint="eastAsia"/>
        </w:rPr>
        <w:br/>
      </w:r>
      <w:r>
        <w:rPr>
          <w:rFonts w:hint="eastAsia"/>
        </w:rPr>
        <w:t>　　未来，背板产品市场将持续增长。一方面，随着信息技术的发展和市场需求的增加，对高质量、多功能的背板产品需求将持续增加。另一方面，随着技术的进步，背板产品将更加注重智能化和服务体验，如实现远程监控、故障诊断等功能，提高设备的可靠性和使用效率。此外，随着5G通信技术的应用，对高速、低功耗的背板产品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924b072c34104" w:history="1">
        <w:r>
          <w:rPr>
            <w:rStyle w:val="Hyperlink"/>
          </w:rPr>
          <w:t>2023-2029年中国背板产品行业发展深度调研与未来趋势报告</w:t>
        </w:r>
      </w:hyperlink>
      <w:r>
        <w:rPr>
          <w:rFonts w:hint="eastAsia"/>
        </w:rPr>
        <w:t>》专业、系统地分析了背板产品行业现状，包括市场需求、市场规模及价格动态，全面梳理了背板产品产业链结构，并对背板产品细分市场进行了探究。背板产品报告基于详实数据，科学预测了背板产品市场发展前景和发展趋势，同时剖析了背板产品品牌竞争、市场集中度以及重点企业的市场地位。在识别风险与机遇的基础上，背板产品报告提出了针对性的发展策略和建议。背板产品报告为背板产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背板产品行业发展概述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一、背板产品行业定义及分类</w:t>
      </w:r>
      <w:r>
        <w:rPr>
          <w:rFonts w:hint="eastAsia"/>
        </w:rPr>
        <w:br/>
      </w:r>
      <w:r>
        <w:rPr>
          <w:rFonts w:hint="eastAsia"/>
        </w:rPr>
        <w:t>　　　　二、背板产品行业经济特性</w:t>
      </w:r>
      <w:r>
        <w:rPr>
          <w:rFonts w:hint="eastAsia"/>
        </w:rPr>
        <w:br/>
      </w:r>
      <w:r>
        <w:rPr>
          <w:rFonts w:hint="eastAsia"/>
        </w:rPr>
        <w:t>　　　　三、背板产品行业产业链简介</w:t>
      </w:r>
      <w:r>
        <w:rPr>
          <w:rFonts w:hint="eastAsia"/>
        </w:rPr>
        <w:br/>
      </w:r>
      <w:r>
        <w:rPr>
          <w:rFonts w:hint="eastAsia"/>
        </w:rPr>
        <w:t>　　第二节 背板产品行业发展成熟度</w:t>
      </w:r>
      <w:r>
        <w:rPr>
          <w:rFonts w:hint="eastAsia"/>
        </w:rPr>
        <w:br/>
      </w:r>
      <w:r>
        <w:rPr>
          <w:rFonts w:hint="eastAsia"/>
        </w:rPr>
        <w:t>　　　　一、背板产品行业发展周期分析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背板产品行业相关产业动态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2022-2023年背板产品行业发展环境分析</w:t>
      </w:r>
      <w:r>
        <w:rPr>
          <w:rFonts w:hint="eastAsia"/>
        </w:rPr>
        <w:br/>
      </w:r>
      <w:r>
        <w:rPr>
          <w:rFonts w:hint="eastAsia"/>
        </w:rPr>
        <w:t>　　第一节 背板产品行业环境分析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背板产品行业相关政策、法规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背板产品行业技术发展现状及趋势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当前我国背板产品技术发展现状</w:t>
      </w:r>
      <w:r>
        <w:rPr>
          <w:rFonts w:hint="eastAsia"/>
        </w:rPr>
        <w:br/>
      </w:r>
      <w:r>
        <w:rPr>
          <w:rFonts w:hint="eastAsia"/>
        </w:rPr>
        <w:t>　　第二节 中外背板产品技术差距及产生差距的主要原因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提高我国背板产品技术的对策</w:t>
      </w:r>
      <w:r>
        <w:rPr>
          <w:rFonts w:hint="eastAsia"/>
        </w:rPr>
        <w:br/>
      </w:r>
      <w:r>
        <w:rPr>
          <w:rFonts w:hint="eastAsia"/>
        </w:rPr>
        <w:t>　　第四节 我国背板产品产品研发、设计发展趋势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中国背板产品市场发展调研</w:t>
      </w:r>
      <w:r>
        <w:rPr>
          <w:rFonts w:hint="eastAsia"/>
        </w:rPr>
        <w:br/>
      </w:r>
      <w:r>
        <w:rPr>
          <w:rFonts w:hint="eastAsia"/>
        </w:rPr>
        <w:t>　　第一节 背板产品市场现状分析及预测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一、2018-2023年中国背板产品市场规模分析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二、2023-2029年中国背板产品市场规模预测</w:t>
      </w:r>
      <w:r>
        <w:rPr>
          <w:rFonts w:hint="eastAsia"/>
        </w:rPr>
        <w:br/>
      </w:r>
      <w:r>
        <w:rPr>
          <w:rFonts w:hint="eastAsia"/>
        </w:rPr>
        <w:t>　　第二节 背板产品行业产能分析及预测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一、2018-2023年中国背板产品行业产能分析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二、2023-2029年中国背板产品行业产能预测</w:t>
      </w:r>
      <w:r>
        <w:rPr>
          <w:rFonts w:hint="eastAsia"/>
        </w:rPr>
        <w:br/>
      </w:r>
      <w:r>
        <w:rPr>
          <w:rFonts w:hint="eastAsia"/>
        </w:rPr>
        <w:t>　　第三节 背板产品行业产量分析及预测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一、2018-2023年中国背板产品行业产量分析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二、2023-2029年中国背板产品行业产量预测</w:t>
      </w:r>
      <w:r>
        <w:rPr>
          <w:rFonts w:hint="eastAsia"/>
        </w:rPr>
        <w:br/>
      </w:r>
      <w:r>
        <w:rPr>
          <w:rFonts w:hint="eastAsia"/>
        </w:rPr>
        <w:t>　　第四节 背板产品市场需求分析及预测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一、2018-2023年中国背板产品市场需求分析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二、2023-2029年中国背板产品市场需求预测</w:t>
      </w:r>
      <w:r>
        <w:rPr>
          <w:rFonts w:hint="eastAsia"/>
        </w:rPr>
        <w:br/>
      </w:r>
      <w:r>
        <w:rPr>
          <w:rFonts w:hint="eastAsia"/>
        </w:rPr>
        <w:t>　　第五节 背板产品进出口数据分析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一、2018-2023年中国背板产品进出口数据分析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二、2023-2029年国内背板产品进出口情况预测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2018-2023年中国背板产品行业总体发展状况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中国背板产品行业规模情况分析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一、背板产品行业单位规模情况分析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二、背板产品行业人员规模状况分析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三、背板产品行业资产规模状况分析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四、背板产品行业市场规模状况分析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五、背板产品行业敏感性分析</w:t>
      </w:r>
      <w:r>
        <w:rPr>
          <w:rFonts w:hint="eastAsia"/>
        </w:rPr>
        <w:br/>
      </w:r>
      <w:r>
        <w:rPr>
          <w:rFonts w:hint="eastAsia"/>
        </w:rPr>
        <w:t>　　第二节 中国背板产品行业财务能力分析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一、背板产品行业盈利能力分析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二、背板产品行业偿债能力分析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三、背板产品行业营运能力分析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四、背板产品行业发展能力分析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中国背板产品行业重点区域发展分析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一、中国背板产品行业重点区域市场结构变化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二、重点地区（一）背板产品行业发展分析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三、重点地区（二）背板产品行业发展分析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四、重点地区（三）背板产品行业发展分析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五、重点地区（四）背板产品行业发展分析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六、重点地区（五）背板产品行业发展分析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背板产品行业产品价格分析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三、主要背板产品品牌产品价位分析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五、价格在背板产品行业竞争中的重要性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2023年中国背板产品行业上下游行业发展分析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背板产品上游行业分析</w:t>
      </w:r>
      <w:r>
        <w:rPr>
          <w:rFonts w:hint="eastAsia"/>
        </w:rPr>
        <w:br/>
      </w:r>
      <w:r>
        <w:rPr>
          <w:rFonts w:hint="eastAsia"/>
        </w:rPr>
        <w:t>　　　　一、背板产品产品成本构成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四、上游供给对背板产品行业的影响</w:t>
      </w:r>
      <w:r>
        <w:rPr>
          <w:rFonts w:hint="eastAsia"/>
        </w:rPr>
        <w:br/>
      </w:r>
      <w:r>
        <w:rPr>
          <w:rFonts w:hint="eastAsia"/>
        </w:rPr>
        <w:t>　　第二节 背板产品下游行业分析</w:t>
      </w:r>
      <w:r>
        <w:rPr>
          <w:rFonts w:hint="eastAsia"/>
        </w:rPr>
        <w:br/>
      </w:r>
      <w:r>
        <w:rPr>
          <w:rFonts w:hint="eastAsia"/>
        </w:rPr>
        <w:t>　　　　一、背板产品下游行业分布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四、下游需求对背板产品行业的影响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背板产品行业重点企业发展调研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背板产品重点企业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背板产品重点企业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背板产品重点企业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背板产品重点企业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背板产品重点企业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背板产品重点企业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2023年中国背板产品产业市场竞争格局分析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2023年中国背板产品产业竞争现状分析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一、背板产品竞争力分析</w:t>
      </w:r>
      <w:r>
        <w:rPr>
          <w:rFonts w:hint="eastAsia"/>
        </w:rPr>
        <w:br/>
      </w:r>
      <w:r>
        <w:rPr>
          <w:rFonts w:hint="eastAsia"/>
        </w:rPr>
        <w:t>　　　　二、背板产品技术竞争分析</w:t>
      </w:r>
      <w:r>
        <w:rPr>
          <w:rFonts w:hint="eastAsia"/>
        </w:rPr>
        <w:br/>
      </w:r>
      <w:r>
        <w:rPr>
          <w:rFonts w:hint="eastAsia"/>
        </w:rPr>
        <w:t>　　　　三、背板产品价格竞争分析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2023年中国背板产品产业集中度分析</w:t>
      </w:r>
      <w:r>
        <w:rPr>
          <w:rFonts w:hint="eastAsia"/>
        </w:rPr>
        <w:br/>
      </w:r>
      <w:r>
        <w:rPr>
          <w:rFonts w:hint="eastAsia"/>
        </w:rPr>
        <w:t>　　　　一、背板产品市场集中度分析</w:t>
      </w:r>
      <w:r>
        <w:rPr>
          <w:rFonts w:hint="eastAsia"/>
        </w:rPr>
        <w:br/>
      </w:r>
      <w:r>
        <w:rPr>
          <w:rFonts w:hint="eastAsia"/>
        </w:rPr>
        <w:t>　　　　二、背板产品企业集中度分析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2023-2029年提高背板产品企业竞争力的策略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背板产品行业投资风险预警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2023年影响背板产品行业发展的主要因素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一、影响背板产品行业运行的有利因素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二、影响背板产品行业运行的稳定因素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三、影响背板产品行业运行的不利因素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四、我国背板产品行业发展面临的挑战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五、我国背板产品行业发展面临的机遇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对背板产品行业投资风险预警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一、2023-2029年背板产品行业市场风险及控制策略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二、2023-2029年背板产品行业政策风险及控制策略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三、2023-2029年背板产品行业经营风险及控制策略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四、2023-2029年背板产品同业竞争风险及控制策略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五、2023-2029年背板产品行业其他风险及控制策略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背板产品行业发展趋势与投资规划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2023-2029年背板产品市场发展潜力分析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2023-2029年背板产品行业发展趋势分析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2023-2029年背板产品行业投资前景研究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对我国背板产品品牌的战略思考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二、背板产品实施品牌战略的意义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三、背板产品企业品牌的现状分析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四、我国背板产品企业的品牌战略</w:t>
      </w:r>
      <w:r>
        <w:rPr>
          <w:rFonts w:hint="eastAsia"/>
        </w:rPr>
        <w:br/>
      </w:r>
      <w:r>
        <w:rPr>
          <w:rFonts w:hint="eastAsia"/>
        </w:rPr>
        <w:t>　　　　五、背板产品品牌战略管理的策略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2018-2023年中国背板产品市场规模及增长情况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2018-2023年中国背板产品行业产量及增长趋势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2023-2029年中国背板产品行业产量预测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2018-2023年中国背板产品行业市场需求及增长情况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2023-2029年中国背板产品行业市场需求预测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2018-2023年中国背板产品行业利润及增长情况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**地区背板产品市场规模及增长情况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**地区背板产品行业市场需求情况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**地区背板产品行业市场需求情况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2018-2023年中国背板产品行业出口情况分析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2018-2023年中国背板产品行业产品市场价格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2023-2029年中国背板产品行业产品市场价格走势预测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背板产品重点企业经营情况分析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背板产品重点企业经营情况分析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2023-2029年中国背板产品市场规模预测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2023-2029年中国背板产品行业利润预测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924b072c34104" w:history="1">
        <w:r>
          <w:rPr>
            <w:rStyle w:val="Hyperlink"/>
          </w:rPr>
          <w:t>2023-2029年中国背板产品行业发展深度调研与未来趋势报告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8924b072c34104" w:history="1">
        <w:r>
          <w:rPr>
            <w:rStyle w:val="Hyperlink"/>
          </w:rPr>
          <w:t>https://www.20087.com/3/86/BeiBanChanPinWeiLaiFaZhanQuShi.html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d9a9a170d4e3c" w:history="1">
      <w:r>
        <w:rPr>
          <w:rStyle w:val="Hyperlink"/>
        </w:rPr>
        <w:t>2023-2029年中国背板产品行业发展深度调研与未来趋势报告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eiBanChanPinWeiLaiFaZhanQuShi.html" TargetMode="External" Id="R228924b072c3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eiBanChanPinWeiLaiFaZhanQuShi.html" TargetMode="External" Id="Rc1fd9a9a170d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2023-03-19T07:55:00Z</dcterms:created>
  <dcterms:modified xsi:type="dcterms:W3CDTF">2023-03-19T08:55:00Z</dcterms:modified>
  <dc:subject>2023-2029年中国背板产品行业发展深度调研与未来趋势报告</dc:subject>
  <dc:title>2023-2029年中国背板产品行业发展深度调研与未来趋势报告</dc:title>
  <cp:keywords>2023-2029年中国背板产品行业发展深度调研与未来趋势报告</cp:keywords>
  <dc:description>2023-2029年中国背板产品行业发展深度调研与未来趋势报告</dc:description>
</cp:coreProperties>
</file>