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7eba3741a4848" w:history="1">
              <w:r>
                <w:rPr>
                  <w:rStyle w:val="Hyperlink"/>
                </w:rPr>
                <w:t>2025-2031年全球与中国3G终端行业发展研究及前景趋势预测报告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7eba3741a4848" w:history="1">
              <w:r>
                <w:rPr>
                  <w:rStyle w:val="Hyperlink"/>
                </w:rPr>
                <w:t>2025-2031年全球与中国3G终端行业发展研究及前景趋势预测报告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7eba3741a4848" w:history="1">
                <w:r>
                  <w:rPr>
                    <w:rStyle w:val="Hyperlink"/>
                  </w:rPr>
                  <w:t>https://www.20087.com/3/36/3GZhongDuanShiChangQianJingFenXi.html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终端包括手机、平板电脑、数据卡等设备，能够通过3G网络提供高速数据传输和多媒体服务。随着4G和5G技术的普及，3G终端的市场逐渐萎缩，但在某些偏远地区或发展中市场，3G终端仍有一定的需求，因为它提供了相对稳定的连接速度和较低的入门成本。此外，3G终端在物联网领域，如远程监控和智能农业，也找到了新的应用场景。</w:t>
      </w:r>
      <w:r>
        <w:rPr>
          <w:rFonts w:hint="eastAsia"/>
        </w:rPr>
        <w:br/>
      </w:r>
      <w:r>
        <w:rPr>
          <w:rFonts w:hint="eastAsia"/>
        </w:rPr>
        <w:t>　　未来，3G终端将面临逐步淘汰的趋势，但短期内在特定市场和垂直领域仍有生存空间。随着5G网络的全球部署，3G终端将逐渐被更高速、更低延迟的4G和5G终端所取代。然而，在一些基础设施不足或成本敏感的地区，3G终端可能还会持续使用一段时间，直到更低成本的4G或5G解决方案变得可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7eba3741a4848" w:history="1">
        <w:r>
          <w:rPr>
            <w:rStyle w:val="Hyperlink"/>
          </w:rPr>
          <w:t>2025-2031年全球与中国3G终端行业发展研究及前景趋势预测报告</w:t>
        </w:r>
      </w:hyperlink>
      <w:r>
        <w:rPr>
          <w:rFonts w:hint="eastAsia"/>
        </w:rPr>
        <w:t>》基于国家统计局及相关协会的权威数据，系统研究了3G终端行业的市场需求、市场规模及产业链现状，分析了3G终端价格波动、细分市场动态及重点企业的经营表现，科学预测了3G终端市场前景与发展趋势，揭示了潜在需求与投资机会，同时指出了3G终端行业可能面临的风险。通过对3G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中国3G终端概述</w:t>
      </w:r>
      <w:r>
        <w:rPr>
          <w:rFonts w:hint="eastAsia"/>
        </w:rPr>
        <w:br/>
      </w:r>
      <w:r>
        <w:rPr>
          <w:rFonts w:hint="eastAsia"/>
        </w:rPr>
        <w:t>　　第一节 3G终端行业定义</w:t>
      </w:r>
      <w:r>
        <w:rPr>
          <w:rFonts w:hint="eastAsia"/>
        </w:rPr>
        <w:br/>
      </w:r>
      <w:r>
        <w:rPr>
          <w:rFonts w:hint="eastAsia"/>
        </w:rPr>
        <w:t>　　第二节 3G终端行业发展特性</w:t>
      </w:r>
      <w:r>
        <w:rPr>
          <w:rFonts w:hint="eastAsia"/>
        </w:rPr>
        <w:br/>
      </w:r>
      <w:r>
        <w:rPr>
          <w:rFonts w:hint="eastAsia"/>
        </w:rPr>
        <w:t>　　第三节 3G终端产业链分析</w:t>
      </w:r>
      <w:r>
        <w:rPr>
          <w:rFonts w:hint="eastAsia"/>
        </w:rPr>
        <w:br/>
      </w:r>
      <w:r>
        <w:rPr>
          <w:rFonts w:hint="eastAsia"/>
        </w:rPr>
        <w:t>　　第四节 3G终端行业生命周期分析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2024-2025年国外3G终端市场发展概况</w:t>
      </w:r>
      <w:r>
        <w:rPr>
          <w:rFonts w:hint="eastAsia"/>
        </w:rPr>
        <w:br/>
      </w:r>
      <w:r>
        <w:rPr>
          <w:rFonts w:hint="eastAsia"/>
        </w:rPr>
        <w:t>　　第一节 全球3G终端市场发展分析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北美地区主要国家3G终端市场概况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欧盟地区主要国家3G终端市场概况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亚洲地区主要国家3G终端市场概况</w:t>
      </w:r>
      <w:r>
        <w:rPr>
          <w:rFonts w:hint="eastAsia"/>
        </w:rPr>
        <w:br/>
      </w:r>
      <w:r>
        <w:rPr>
          <w:rFonts w:hint="eastAsia"/>
        </w:rPr>
        <w:t>　　第五节 全球3G终端市场发展预测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2024-2025年中国3G终端发展环境分析</w:t>
      </w:r>
      <w:r>
        <w:rPr>
          <w:rFonts w:hint="eastAsia"/>
        </w:rPr>
        <w:br/>
      </w:r>
      <w:r>
        <w:rPr>
          <w:rFonts w:hint="eastAsia"/>
        </w:rPr>
        <w:t>　　第一节 3G终端行业经济环境分析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3G终端行业相关政策、标准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3G终端行业相关发展规划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2024-2025年3G终端行业技术发展现状及趋势分析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3G终端行业技术发展方向、趋势预测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2024-2025年3G终端市场特性分析</w:t>
      </w:r>
      <w:r>
        <w:rPr>
          <w:rFonts w:hint="eastAsia"/>
        </w:rPr>
        <w:br/>
      </w:r>
      <w:r>
        <w:rPr>
          <w:rFonts w:hint="eastAsia"/>
        </w:rPr>
        <w:t>　　第一节 3G终端行业集中度分析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2024-2025年3G终端行业SWOT分析</w:t>
      </w:r>
      <w:r>
        <w:rPr>
          <w:rFonts w:hint="eastAsia"/>
        </w:rPr>
        <w:br/>
      </w:r>
      <w:r>
        <w:rPr>
          <w:rFonts w:hint="eastAsia"/>
        </w:rPr>
        <w:t>　　　　一、3G终端行业优势</w:t>
      </w:r>
      <w:r>
        <w:rPr>
          <w:rFonts w:hint="eastAsia"/>
        </w:rPr>
        <w:br/>
      </w:r>
      <w:r>
        <w:rPr>
          <w:rFonts w:hint="eastAsia"/>
        </w:rPr>
        <w:t>　　　　二、3G终端行业劣势</w:t>
      </w:r>
      <w:r>
        <w:rPr>
          <w:rFonts w:hint="eastAsia"/>
        </w:rPr>
        <w:br/>
      </w:r>
      <w:r>
        <w:rPr>
          <w:rFonts w:hint="eastAsia"/>
        </w:rPr>
        <w:t>　　　　三、3G终端行业机会</w:t>
      </w:r>
      <w:r>
        <w:rPr>
          <w:rFonts w:hint="eastAsia"/>
        </w:rPr>
        <w:br/>
      </w:r>
      <w:r>
        <w:rPr>
          <w:rFonts w:hint="eastAsia"/>
        </w:rPr>
        <w:t>　　　　四、3G终端行业风险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中国3G终端发展现状</w:t>
      </w:r>
      <w:r>
        <w:rPr>
          <w:rFonts w:hint="eastAsia"/>
        </w:rPr>
        <w:br/>
      </w:r>
      <w:r>
        <w:rPr>
          <w:rFonts w:hint="eastAsia"/>
        </w:rPr>
        <w:t>　　第一节 2024-2025年中国3G终端市场现状分析</w:t>
      </w:r>
      <w:r>
        <w:rPr>
          <w:rFonts w:hint="eastAsia"/>
        </w:rPr>
        <w:br/>
      </w:r>
      <w:r>
        <w:rPr>
          <w:rFonts w:hint="eastAsia"/>
        </w:rPr>
        <w:t>　　第二节 中国3G终端行业产量情况分析及预测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一、3G终端总体产能规模</w:t>
      </w:r>
      <w:r>
        <w:rPr>
          <w:rFonts w:hint="eastAsia"/>
        </w:rPr>
        <w:br/>
      </w:r>
      <w:r>
        <w:rPr>
          <w:rFonts w:hint="eastAsia"/>
        </w:rPr>
        <w:t>　　　　二、3G终端生产区域分布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三、2019-2024年中国3G终端产量统计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三、2025-2031年中国3G终端产量预测</w:t>
      </w:r>
      <w:r>
        <w:rPr>
          <w:rFonts w:hint="eastAsia"/>
        </w:rPr>
        <w:br/>
      </w:r>
      <w:r>
        <w:rPr>
          <w:rFonts w:hint="eastAsia"/>
        </w:rPr>
        <w:t>　　第三节 中国3G终端市场需求分析及预测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一、中国3G终端市场需求特点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二、2019-2024年中国3G终端市场需求量统计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三、2025-2031年中国3G终端市场需求量预测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中国3G终端价格趋势分析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一、2019-2024年中国3G终端市场价格趋势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二、2025-2031年中国3G终端市场价格走势预测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2019-2024年3G终端行业经济运行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2019-2024年中国3G终端行业盈利能力分析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2019-2024年中国3G终端行业发展能力分析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2019-2024年3G终端行业偿债能力分析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2019-2024年3G终端制造企业数量分析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中国3G终端行业重点地区发展分析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**地区3G终端市场发展分析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**地区3G终端市场发展分析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**地区3G终端市场发展分析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**地区3G终端市场发展分析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**地区3G终端市场发展分析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2019-2024年中国3G终端进出口分析</w:t>
      </w:r>
      <w:r>
        <w:rPr>
          <w:rFonts w:hint="eastAsia"/>
        </w:rPr>
        <w:br/>
      </w:r>
      <w:r>
        <w:rPr>
          <w:rFonts w:hint="eastAsia"/>
        </w:rPr>
        <w:t>　　第一节 3G终端进口情况分析</w:t>
      </w:r>
      <w:r>
        <w:rPr>
          <w:rFonts w:hint="eastAsia"/>
        </w:rPr>
        <w:br/>
      </w:r>
      <w:r>
        <w:rPr>
          <w:rFonts w:hint="eastAsia"/>
        </w:rPr>
        <w:t>　　第二节 3G终端出口情况分析</w:t>
      </w:r>
      <w:r>
        <w:rPr>
          <w:rFonts w:hint="eastAsia"/>
        </w:rPr>
        <w:br/>
      </w:r>
      <w:r>
        <w:rPr>
          <w:rFonts w:hint="eastAsia"/>
        </w:rPr>
        <w:t>　　第三节 影响3G终端进出口因素分析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主要3G终端生产企业及竞争格局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3G终端行业投资战略研究</w:t>
      </w:r>
      <w:r>
        <w:rPr>
          <w:rFonts w:hint="eastAsia"/>
        </w:rPr>
        <w:br/>
      </w:r>
      <w:r>
        <w:rPr>
          <w:rFonts w:hint="eastAsia"/>
        </w:rPr>
        <w:t>　　第一节 3G终端行业发展战略研究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对我国3G终端品牌的战略思考</w:t>
      </w:r>
      <w:r>
        <w:rPr>
          <w:rFonts w:hint="eastAsia"/>
        </w:rPr>
        <w:br/>
      </w:r>
      <w:r>
        <w:rPr>
          <w:rFonts w:hint="eastAsia"/>
        </w:rPr>
        <w:t>　　　　一、3G终端品牌的重要性</w:t>
      </w:r>
      <w:r>
        <w:rPr>
          <w:rFonts w:hint="eastAsia"/>
        </w:rPr>
        <w:br/>
      </w:r>
      <w:r>
        <w:rPr>
          <w:rFonts w:hint="eastAsia"/>
        </w:rPr>
        <w:t>　　　　二、3G终端实施品牌战略的意义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三、3G终端企业品牌的现状分析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四、我国3G终端企业的品牌战略</w:t>
      </w:r>
      <w:r>
        <w:rPr>
          <w:rFonts w:hint="eastAsia"/>
        </w:rPr>
        <w:br/>
      </w:r>
      <w:r>
        <w:rPr>
          <w:rFonts w:hint="eastAsia"/>
        </w:rPr>
        <w:t>　　　　五、3G终端品牌战略管理的策略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3G终端经营策略分析</w:t>
      </w:r>
      <w:r>
        <w:rPr>
          <w:rFonts w:hint="eastAsia"/>
        </w:rPr>
        <w:br/>
      </w:r>
      <w:r>
        <w:rPr>
          <w:rFonts w:hint="eastAsia"/>
        </w:rPr>
        <w:t>　　　　一、3G终端市场细分策略</w:t>
      </w:r>
      <w:r>
        <w:rPr>
          <w:rFonts w:hint="eastAsia"/>
        </w:rPr>
        <w:br/>
      </w:r>
      <w:r>
        <w:rPr>
          <w:rFonts w:hint="eastAsia"/>
        </w:rPr>
        <w:t>　　　　二、3G终端市场创新策略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四、3G终端新产品差异化战略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2025-2031年中国3G终端发展趋势预测及投资风险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2025-2025年3G终端市场前景分析</w:t>
      </w:r>
      <w:r>
        <w:rPr>
          <w:rFonts w:hint="eastAsia"/>
        </w:rPr>
        <w:br/>
      </w:r>
      <w:r>
        <w:rPr>
          <w:rFonts w:hint="eastAsia"/>
        </w:rPr>
        <w:t>　　第二节 2025-2031年3G终端行业发展趋势预测</w:t>
      </w:r>
      <w:r>
        <w:rPr>
          <w:rFonts w:hint="eastAsia"/>
        </w:rPr>
        <w:br/>
      </w:r>
      <w:r>
        <w:rPr>
          <w:rFonts w:hint="eastAsia"/>
        </w:rPr>
        <w:t>　　第三节 3G终端行业投资风险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3G终端投资建议</w:t>
      </w:r>
      <w:r>
        <w:rPr>
          <w:rFonts w:hint="eastAsia"/>
        </w:rPr>
        <w:br/>
      </w:r>
      <w:r>
        <w:rPr>
          <w:rFonts w:hint="eastAsia"/>
        </w:rPr>
        <w:t>　　第一节 3G终端行业投资环境分析</w:t>
      </w:r>
      <w:r>
        <w:rPr>
          <w:rFonts w:hint="eastAsia"/>
        </w:rPr>
        <w:br/>
      </w:r>
      <w:r>
        <w:rPr>
          <w:rFonts w:hint="eastAsia"/>
        </w:rPr>
        <w:t>　　第二节 3G终端行业投资进入壁垒分析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2019-2024年中国3G终端市场规模及增长情况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2019-2024年中国3G终端行业产量及增长趋势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2025-2031年中国3G终端行业产量预测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2019-2024年中国3G终端行业市场需求及增长情况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2025-2031年中国3G终端行业市场需求预测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2019-2024年中国3G终端行业利润及增长情况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**地区3G终端市场规模及增长情况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**地区3G终端市场规模及增长情况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**地区3G终端行业市场需求情况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2019-2024年中国3G终端行业出口情况分析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2019-2024年中国3G终端行业产品市场价格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2025-2031年中国3G终端行业产品市场价格走势预测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3G终端重点企业经营情况分析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3G终端重点企业经营情况分析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2025-2031年中国3G终端市场规模预测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2025-2031年中国3G终端行业利润预测</w:t>
      </w:r>
      <w:r>
        <w:rPr>
          <w:rFonts w:hint="eastAsia"/>
        </w:rPr>
        <w:br/>
      </w:r>
      <w:r>
        <w:rPr>
          <w:rFonts w:hint="eastAsia"/>
        </w:rPr>
        <w:t>　　图表 2025年3G终端行业壁垒</w:t>
      </w:r>
      <w:r>
        <w:rPr>
          <w:rFonts w:hint="eastAsia"/>
        </w:rPr>
        <w:br/>
      </w:r>
      <w:r>
        <w:rPr>
          <w:rFonts w:hint="eastAsia"/>
        </w:rPr>
        <w:t>　　图表 2025年3G终端市场前景分析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2025-2031年中国3G终端市场需求预测</w:t>
      </w:r>
      <w:r>
        <w:rPr>
          <w:rFonts w:hint="eastAsia"/>
        </w:rPr>
        <w:br/>
      </w:r>
      <w:r>
        <w:rPr>
          <w:rFonts w:hint="eastAsia"/>
        </w:rPr>
        <w:t>　　图表 2025年3G终端发展趋势预测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7eba3741a4848" w:history="1">
        <w:r>
          <w:rPr>
            <w:rStyle w:val="Hyperlink"/>
          </w:rPr>
          <w:t>2025-2031年全球与中国3G终端行业发展研究及前景趋势预测报告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7eba3741a4848" w:history="1">
        <w:r>
          <w:rPr>
            <w:rStyle w:val="Hyperlink"/>
          </w:rPr>
          <w:t>https://www.20087.com/3/36/3GZhongDuanShiChangQianJingFenXi.html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热点：3G门户网、3G终端是什么、现在还有3g基站吗、3G终端长期不关机不重启的安全风险是、3G核心网、3G终端休眠、3g基站组成、4G频段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4344d699f4c7c" w:history="1">
      <w:r>
        <w:rPr>
          <w:rStyle w:val="Hyperlink"/>
        </w:rPr>
        <w:t>2025-2031年全球与中国3G终端行业发展研究及前景趋势预测报告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3GZhongDuanShiChangQianJingFenXi.html" TargetMode="External" Id="R00f7eba3741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3GZhongDuanShiChangQianJingFenXi.html" TargetMode="External" Id="Reb54344d699f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2024-10-01T08:48:00Z</dcterms:created>
  <dcterms:modified xsi:type="dcterms:W3CDTF">2024-10-01T09:48:00Z</dcterms:modified>
  <dc:subject>2025-2031年全球与中国3G终端行业发展研究及前景趋势预测报告</dc:subject>
  <dc:title>2025-2031年全球与中国3G终端行业发展研究及前景趋势预测报告</dc:title>
  <cp:keywords>2025-2031年全球与中国3G终端行业发展研究及前景趋势预测报告</cp:keywords>
  <dc:description>2025-2031年全球与中国3G终端行业发展研究及前景趋势预测报告</dc:description>
</cp:coreProperties>
</file>