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2f0bcfc8d4e7d" w:history="1">
              <w:r>
                <w:rPr>
                  <w:rStyle w:val="Hyperlink"/>
                </w:rPr>
                <w:t>2024-2030年全球与中国3G终端行业发展研究及前景趋势预测报告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2f0bcfc8d4e7d" w:history="1">
              <w:r>
                <w:rPr>
                  <w:rStyle w:val="Hyperlink"/>
                </w:rPr>
                <w:t>2024-2030年全球与中国3G终端行业发展研究及前景趋势预测报告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2f0bcfc8d4e7d" w:history="1">
                <w:r>
                  <w:rPr>
                    <w:rStyle w:val="Hyperlink"/>
                  </w:rPr>
                  <w:t>https://www.20087.com/3/36/3GZhongDuanShiChangQianJingFenXi.html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G终端包括手机、平板电脑、数据卡等设备，能够通过3G网络提供高速数据传输和多媒体服务。随着4G和5G技术的普及，3G终端的市场逐渐萎缩，但在某些偏远地区或发展中市场，3G终端仍有一定的需求，因为它提供了相对稳定的连接速度和较低的入门成本。此外，3G终端在物联网领域，如远程监控和智能农业，也找到了新的应用场景。</w:t>
      </w:r>
      <w:r>
        <w:rPr>
          <w:rFonts w:hint="eastAsia"/>
        </w:rPr>
        <w:br/>
      </w:r>
      <w:r>
        <w:rPr>
          <w:rFonts w:hint="eastAsia"/>
        </w:rPr>
        <w:t>　　未来，3G终端将面临逐步淘汰的趋势，但短期内在特定市场和垂直领域仍有生存空间。随着5G网络的全球部署，3G终端将逐渐被更高速、更低延迟的4G和5G终端所取代。然而，在一些基础设施不足或成本敏感的地区，3G终端可能还会持续使用一段时间，直到更低成本的4G或5G解决方案变得可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2f0bcfc8d4e7d" w:history="1">
        <w:r>
          <w:rPr>
            <w:rStyle w:val="Hyperlink"/>
          </w:rPr>
          <w:t>2024-2030年全球与中国3G终端行业发展研究及前景趋势预测报告</w:t>
        </w:r>
      </w:hyperlink>
      <w:r>
        <w:rPr>
          <w:rFonts w:hint="eastAsia"/>
        </w:rPr>
        <w:t>》依据国家统计局、发改委及3G终端相关协会等的数据资料，深入研究了3G终端行业的现状，包括3G终端市场需求、市场规模及产业链状况。3G终端报告分析了3G终端的价格波动、各细分市场的动态，以及重点企业的经营状况。同时，报告对3G终端市场前景及发展趋势进行了科学预测，揭示了潜在的市场需求和投资机会，也指出了3G终端行业内可能的风险。此外，3G终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中国3G终端概述</w:t>
      </w:r>
      <w:r>
        <w:rPr>
          <w:rFonts w:hint="eastAsia"/>
        </w:rPr>
        <w:br/>
      </w:r>
      <w:r>
        <w:rPr>
          <w:rFonts w:hint="eastAsia"/>
        </w:rPr>
        <w:t>　　第一节 3G终端行业定义</w:t>
      </w:r>
      <w:r>
        <w:rPr>
          <w:rFonts w:hint="eastAsia"/>
        </w:rPr>
        <w:br/>
      </w:r>
      <w:r>
        <w:rPr>
          <w:rFonts w:hint="eastAsia"/>
        </w:rPr>
        <w:t>　　第二节 3G终端行业发展特性</w:t>
      </w:r>
      <w:r>
        <w:rPr>
          <w:rFonts w:hint="eastAsia"/>
        </w:rPr>
        <w:br/>
      </w:r>
      <w:r>
        <w:rPr>
          <w:rFonts w:hint="eastAsia"/>
        </w:rPr>
        <w:t>　　第三节 3G终端产业链分析</w:t>
      </w:r>
      <w:r>
        <w:rPr>
          <w:rFonts w:hint="eastAsia"/>
        </w:rPr>
        <w:br/>
      </w:r>
      <w:r>
        <w:rPr>
          <w:rFonts w:hint="eastAsia"/>
        </w:rPr>
        <w:t>　　第四节 3G终端行业生命周期分析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2023-2024年国外3G终端市场发展概况</w:t>
      </w:r>
      <w:r>
        <w:rPr>
          <w:rFonts w:hint="eastAsia"/>
        </w:rPr>
        <w:br/>
      </w:r>
      <w:r>
        <w:rPr>
          <w:rFonts w:hint="eastAsia"/>
        </w:rPr>
        <w:t>　　第一节 全球3G终端市场发展分析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北美地区主要国家3G终端市场概况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欧洲地区主要国家3G终端市场概况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亚洲地区主要国家3G终端市场概况</w:t>
      </w:r>
      <w:r>
        <w:rPr>
          <w:rFonts w:hint="eastAsia"/>
        </w:rPr>
        <w:br/>
      </w:r>
      <w:r>
        <w:rPr>
          <w:rFonts w:hint="eastAsia"/>
        </w:rPr>
        <w:t>　　第五节 全球3G终端市场发展预测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2023-2024年中国3G终端发展环境分析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3G终端行业相关政策、标准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3G终端行业相关发展规划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2023-2024年中国3G终端技术发展分析</w:t>
      </w:r>
      <w:r>
        <w:rPr>
          <w:rFonts w:hint="eastAsia"/>
        </w:rPr>
        <w:br/>
      </w:r>
      <w:r>
        <w:rPr>
          <w:rFonts w:hint="eastAsia"/>
        </w:rPr>
        <w:t>　　第一节 当前3G终端技术发展现状分析</w:t>
      </w:r>
      <w:r>
        <w:rPr>
          <w:rFonts w:hint="eastAsia"/>
        </w:rPr>
        <w:br/>
      </w:r>
      <w:r>
        <w:rPr>
          <w:rFonts w:hint="eastAsia"/>
        </w:rPr>
        <w:t>　　第二节 3G终端生产中需注意的问题</w:t>
      </w:r>
      <w:r>
        <w:rPr>
          <w:rFonts w:hint="eastAsia"/>
        </w:rPr>
        <w:br/>
      </w:r>
      <w:r>
        <w:rPr>
          <w:rFonts w:hint="eastAsia"/>
        </w:rPr>
        <w:t>　　第三节 3G终端行业主要技术趋势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2023-2024年3G终端市场特性分析</w:t>
      </w:r>
      <w:r>
        <w:rPr>
          <w:rFonts w:hint="eastAsia"/>
        </w:rPr>
        <w:br/>
      </w:r>
      <w:r>
        <w:rPr>
          <w:rFonts w:hint="eastAsia"/>
        </w:rPr>
        <w:t>　　第一节 3G终端行业集中度分析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2023-2024年3G终端行业SWOT分析</w:t>
      </w:r>
      <w:r>
        <w:rPr>
          <w:rFonts w:hint="eastAsia"/>
        </w:rPr>
        <w:br/>
      </w:r>
      <w:r>
        <w:rPr>
          <w:rFonts w:hint="eastAsia"/>
        </w:rPr>
        <w:t>　　　　一、3G终端行业优势</w:t>
      </w:r>
      <w:r>
        <w:rPr>
          <w:rFonts w:hint="eastAsia"/>
        </w:rPr>
        <w:br/>
      </w:r>
      <w:r>
        <w:rPr>
          <w:rFonts w:hint="eastAsia"/>
        </w:rPr>
        <w:t>　　　　二、3G终端行业劣势</w:t>
      </w:r>
      <w:r>
        <w:rPr>
          <w:rFonts w:hint="eastAsia"/>
        </w:rPr>
        <w:br/>
      </w:r>
      <w:r>
        <w:rPr>
          <w:rFonts w:hint="eastAsia"/>
        </w:rPr>
        <w:t>　　　　三、3G终端行业机会</w:t>
      </w:r>
      <w:r>
        <w:rPr>
          <w:rFonts w:hint="eastAsia"/>
        </w:rPr>
        <w:br/>
      </w:r>
      <w:r>
        <w:rPr>
          <w:rFonts w:hint="eastAsia"/>
        </w:rPr>
        <w:t>　　　　四、3G终端行业风险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中国3G终端发展现状</w:t>
      </w:r>
      <w:r>
        <w:rPr>
          <w:rFonts w:hint="eastAsia"/>
        </w:rPr>
        <w:br/>
      </w:r>
      <w:r>
        <w:rPr>
          <w:rFonts w:hint="eastAsia"/>
        </w:rPr>
        <w:t>　　第一节 2023-2024年中国3G终端市场现状分析</w:t>
      </w:r>
      <w:r>
        <w:rPr>
          <w:rFonts w:hint="eastAsia"/>
        </w:rPr>
        <w:br/>
      </w:r>
      <w:r>
        <w:rPr>
          <w:rFonts w:hint="eastAsia"/>
        </w:rPr>
        <w:t>　　第二节 中国3G终端产量分析及预测</w:t>
      </w:r>
      <w:r>
        <w:rPr>
          <w:rFonts w:hint="eastAsia"/>
        </w:rPr>
        <w:br/>
      </w:r>
      <w:r>
        <w:rPr>
          <w:rFonts w:hint="eastAsia"/>
        </w:rPr>
        <w:t>　　　　一、3G终端总体产能规模</w:t>
      </w:r>
      <w:r>
        <w:rPr>
          <w:rFonts w:hint="eastAsia"/>
        </w:rPr>
        <w:br/>
      </w:r>
      <w:r>
        <w:rPr>
          <w:rFonts w:hint="eastAsia"/>
        </w:rPr>
        <w:t>　　　　二、3G终端生产区域分布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三、2019-2024年中国3G终端产量统计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三、2024-2030年中国3G终端产量预测</w:t>
      </w:r>
      <w:r>
        <w:rPr>
          <w:rFonts w:hint="eastAsia"/>
        </w:rPr>
        <w:br/>
      </w:r>
      <w:r>
        <w:rPr>
          <w:rFonts w:hint="eastAsia"/>
        </w:rPr>
        <w:t>　　第三节 中国3G终端市场需求分析及预测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一、中国3G终端市场需求特点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二、2019-2024年中国3G终端市场需求量统计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三、2024-2030年中国3G终端市场需求量预测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中国3G终端价格趋势分析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一、2019-2024年中国3G终端市场价格趋势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二、2024-2030年中国3G终端市场价格走势预测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2019-2024年3G终端行业经济运行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2019-2024年中国3G终端行业盈利能力分析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2019-2024年中国3G终端行业发展能力分析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2019-2024年3G终端行业偿债能力分析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2019-2024年3G终端制造企业数量分析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中国3G终端行业重点地区发展分析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**地区3G终端市场发展分析</w:t>
      </w:r>
      <w:r>
        <w:rPr>
          <w:rFonts w:hint="eastAsia"/>
        </w:rPr>
        <w:br/>
      </w:r>
      <w:r>
        <w:rPr>
          <w:rFonts w:hint="eastAsia"/>
        </w:rPr>
        <w:t>　　第三节 **地区3G终端市场发展分析</w:t>
      </w:r>
      <w:r>
        <w:rPr>
          <w:rFonts w:hint="eastAsia"/>
        </w:rPr>
        <w:br/>
      </w:r>
      <w:r>
        <w:rPr>
          <w:rFonts w:hint="eastAsia"/>
        </w:rPr>
        <w:t>　　第四节 **地区3G终端市场发展分析</w:t>
      </w:r>
      <w:r>
        <w:rPr>
          <w:rFonts w:hint="eastAsia"/>
        </w:rPr>
        <w:br/>
      </w:r>
      <w:r>
        <w:rPr>
          <w:rFonts w:hint="eastAsia"/>
        </w:rPr>
        <w:t>　　第五节 **地区3G终端市场发展分析</w:t>
      </w:r>
      <w:r>
        <w:rPr>
          <w:rFonts w:hint="eastAsia"/>
        </w:rPr>
        <w:br/>
      </w:r>
      <w:r>
        <w:rPr>
          <w:rFonts w:hint="eastAsia"/>
        </w:rPr>
        <w:t>　　第六节 **地区3G终端市场发展分析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2019-2024年中国3G终端进出口分析</w:t>
      </w:r>
      <w:r>
        <w:rPr>
          <w:rFonts w:hint="eastAsia"/>
        </w:rPr>
        <w:br/>
      </w:r>
      <w:r>
        <w:rPr>
          <w:rFonts w:hint="eastAsia"/>
        </w:rPr>
        <w:t>　　第一节 3G终端进口情况分析</w:t>
      </w:r>
      <w:r>
        <w:rPr>
          <w:rFonts w:hint="eastAsia"/>
        </w:rPr>
        <w:br/>
      </w:r>
      <w:r>
        <w:rPr>
          <w:rFonts w:hint="eastAsia"/>
        </w:rPr>
        <w:t>　　第二节 3G终端出口情况分析</w:t>
      </w:r>
      <w:r>
        <w:rPr>
          <w:rFonts w:hint="eastAsia"/>
        </w:rPr>
        <w:br/>
      </w:r>
      <w:r>
        <w:rPr>
          <w:rFonts w:hint="eastAsia"/>
        </w:rPr>
        <w:t>　　第三节 影响3G终端进出口因素分析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主要3G终端生产企业及竞争格局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3G终端行业投资战略研究</w:t>
      </w:r>
      <w:r>
        <w:rPr>
          <w:rFonts w:hint="eastAsia"/>
        </w:rPr>
        <w:br/>
      </w:r>
      <w:r>
        <w:rPr>
          <w:rFonts w:hint="eastAsia"/>
        </w:rPr>
        <w:t>　　第一节 3G终端行业发展战略研究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对我国3G终端品牌的战略思考</w:t>
      </w:r>
      <w:r>
        <w:rPr>
          <w:rFonts w:hint="eastAsia"/>
        </w:rPr>
        <w:br/>
      </w:r>
      <w:r>
        <w:rPr>
          <w:rFonts w:hint="eastAsia"/>
        </w:rPr>
        <w:t>　　　　一、3G终端品牌的重要性</w:t>
      </w:r>
      <w:r>
        <w:rPr>
          <w:rFonts w:hint="eastAsia"/>
        </w:rPr>
        <w:br/>
      </w:r>
      <w:r>
        <w:rPr>
          <w:rFonts w:hint="eastAsia"/>
        </w:rPr>
        <w:t>　　　　二、3G终端实施品牌战略的意义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三、3G终端企业品牌的现状分析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四、我国3G终端企业的品牌战略</w:t>
      </w:r>
      <w:r>
        <w:rPr>
          <w:rFonts w:hint="eastAsia"/>
        </w:rPr>
        <w:br/>
      </w:r>
      <w:r>
        <w:rPr>
          <w:rFonts w:hint="eastAsia"/>
        </w:rPr>
        <w:t>　　　　五、3G终端品牌战略管理的策略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3G终端经营策略分析</w:t>
      </w:r>
      <w:r>
        <w:rPr>
          <w:rFonts w:hint="eastAsia"/>
        </w:rPr>
        <w:br/>
      </w:r>
      <w:r>
        <w:rPr>
          <w:rFonts w:hint="eastAsia"/>
        </w:rPr>
        <w:t>　　　　一、3G终端市场细分策略</w:t>
      </w:r>
      <w:r>
        <w:rPr>
          <w:rFonts w:hint="eastAsia"/>
        </w:rPr>
        <w:br/>
      </w:r>
      <w:r>
        <w:rPr>
          <w:rFonts w:hint="eastAsia"/>
        </w:rPr>
        <w:t>　　　　二、3G终端市场创新策略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四、3G终端新产品差异化战略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2024-2030年中国3G终端发展趋势预测及投资风险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2024-2030年3G终端市场前景分析</w:t>
      </w:r>
      <w:r>
        <w:rPr>
          <w:rFonts w:hint="eastAsia"/>
        </w:rPr>
        <w:br/>
      </w:r>
      <w:r>
        <w:rPr>
          <w:rFonts w:hint="eastAsia"/>
        </w:rPr>
        <w:t>　　第二节 2024-2030年3G终端行业发展趋势预测</w:t>
      </w:r>
      <w:r>
        <w:rPr>
          <w:rFonts w:hint="eastAsia"/>
        </w:rPr>
        <w:br/>
      </w:r>
      <w:r>
        <w:rPr>
          <w:rFonts w:hint="eastAsia"/>
        </w:rPr>
        <w:t>　　第三节 3G终端行业投资风险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3G终端投资建议</w:t>
      </w:r>
      <w:r>
        <w:rPr>
          <w:rFonts w:hint="eastAsia"/>
        </w:rPr>
        <w:br/>
      </w:r>
      <w:r>
        <w:rPr>
          <w:rFonts w:hint="eastAsia"/>
        </w:rPr>
        <w:t>　　第一节 3G终端行业投资环境分析</w:t>
      </w:r>
      <w:r>
        <w:rPr>
          <w:rFonts w:hint="eastAsia"/>
        </w:rPr>
        <w:br/>
      </w:r>
      <w:r>
        <w:rPr>
          <w:rFonts w:hint="eastAsia"/>
        </w:rPr>
        <w:t>　　第二节 3G终端行业投资进入壁垒分析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2019-2024年中国3G终端市场规模及增长情况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2019-2024年中国3G终端行业产量及增长趋势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2024-2030年中国3G终端行业产量预测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2019-2024年中国3G终端行业市场需求及增长情况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2024-2030年中国3G终端行业市场需求预测</w:t>
      </w:r>
      <w:r>
        <w:rPr>
          <w:rFonts w:hint="eastAsia"/>
        </w:rPr>
        <w:br/>
      </w:r>
      <w:r>
        <w:rPr>
          <w:rFonts w:hint="eastAsia"/>
        </w:rPr>
        <w:t>　　图表 **地区3G终端市场规模及增长情况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**地区3G终端行业市场需求情况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**地区3G终端市场规模及增长情况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**地区3G终端行业市场需求情况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2019-2024年中国3G终端行业出口情况分析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3G终端重点企业经营情况分析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2023-224年3G终端行业壁垒</w:t>
      </w:r>
      <w:r>
        <w:rPr>
          <w:rFonts w:hint="eastAsia"/>
        </w:rPr>
        <w:br/>
      </w:r>
      <w:r>
        <w:rPr>
          <w:rFonts w:hint="eastAsia"/>
        </w:rPr>
        <w:t>　　图表 2024年3G终端市场前景分析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2024-2030年中国3G终端市场规模预测</w:t>
      </w:r>
      <w:r>
        <w:rPr>
          <w:rFonts w:hint="eastAsia"/>
        </w:rPr>
        <w:br/>
      </w:r>
      <w:r>
        <w:rPr>
          <w:rFonts w:hint="eastAsia"/>
        </w:rPr>
        <w:t>　　图表 2024年3G终端发展趋势预测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2f0bcfc8d4e7d" w:history="1">
        <w:r>
          <w:rPr>
            <w:rStyle w:val="Hyperlink"/>
          </w:rPr>
          <w:t>2024-2030年全球与中国3G终端行业发展研究及前景趋势预测报告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2f0bcfc8d4e7d" w:history="1">
        <w:r>
          <w:rPr>
            <w:rStyle w:val="Hyperlink"/>
          </w:rPr>
          <w:t>https://www.20087.com/3/36/3GZhongDuanShiChangQianJingFenXi.html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3be29c5f24c4b" w:history="1">
      <w:r>
        <w:rPr>
          <w:rStyle w:val="Hyperlink"/>
        </w:rPr>
        <w:t>2024-2030年全球与中国3G终端行业发展研究及前景趋势预测报告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3GZhongDuanShiChangQianJingFenXi.html" TargetMode="External" Id="R7fb2f0bcfc8d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3GZhongDuanShiChangQianJingFenXi.html" TargetMode="External" Id="R4f83be29c5f2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2024-04-06T04:23:00Z</dcterms:created>
  <dcterms:modified xsi:type="dcterms:W3CDTF">2024-04-06T05:23:00Z</dcterms:modified>
  <dc:subject>2024-2030年全球与中国3G终端行业发展研究及前景趋势预测报告</dc:subject>
  <dc:title>2024-2030年全球与中国3G终端行业发展研究及前景趋势预测报告</dc:title>
  <cp:keywords>2024-2030年全球与中国3G终端行业发展研究及前景趋势预测报告</cp:keywords>
  <dc:description>2024-2030年全球与中国3G终端行业发展研究及前景趋势预测报告</dc:description>
</cp:coreProperties>
</file>