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87853ac5b451d" w:history="1">
              <w:r>
                <w:rPr>
                  <w:rStyle w:val="Hyperlink"/>
                </w:rPr>
                <w:t>2023-2029年中国DVB数字接收机行业市场调查及投资机会深度分析报告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87853ac5b451d" w:history="1">
              <w:r>
                <w:rPr>
                  <w:rStyle w:val="Hyperlink"/>
                </w:rPr>
                <w:t>2023-2029年中国DVB数字接收机行业市场调查及投资机会深度分析报告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87853ac5b451d" w:history="1">
                <w:r>
                  <w:rPr>
                    <w:rStyle w:val="Hyperlink"/>
                  </w:rPr>
                  <w:t>https://www.20087.com/3/96/DVBShuZiJieShouJiShiChangQianJing.html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B数字接收机是基于数字视频广播(DVB)标准的一种设备，用于接收数字电视信号。随着全球范围内模拟电视信号向数字信号的转换完成，DVB数字接收机已成为家庭娱乐系统的重要组成部分。目前，DVB数字接收机不仅具备基本的收视功能，还集成了互联网接入、多媒体播放等功能，以适应消费者对于高质量视听体验的需求。</w:t>
      </w:r>
      <w:r>
        <w:rPr>
          <w:rFonts w:hint="eastAsia"/>
        </w:rPr>
        <w:br/>
      </w:r>
      <w:r>
        <w:rPr>
          <w:rFonts w:hint="eastAsia"/>
        </w:rPr>
        <w:t>　　未来，DVB数字接收机的发展将更加侧重于技术融合和服务创新。一方面，随着超高清(UHD)、虚拟现实(VR)等新技术的发展，DVB数字接收机将需要支持更高分辨率的视频播放和交互式服务；另一方面，随着智能家居系统的普及，DVB数字接收机将与智能家居设备更好地集成，实现更多场景下的智能控制。此外，个性化内容推荐和多屏互动功能将成为DVB数字接收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87853ac5b451d" w:history="1">
        <w:r>
          <w:rPr>
            <w:rStyle w:val="Hyperlink"/>
          </w:rPr>
          <w:t>2023-2029年中国DVB数字接收机行业市场调查及投资机会深度分析报告</w:t>
        </w:r>
      </w:hyperlink>
      <w:r>
        <w:rPr>
          <w:rFonts w:hint="eastAsia"/>
        </w:rPr>
        <w:t>》基于对DVB数字接收机行业供需变化的长期跟踪研究，采用科学分析方法，系统呈现DVB数字接收机行业现状与发展态势。报告涵盖DVB数字接收机市场规模、竞争格局、技术发展现状及未来方向等核心内容，分析DVB数字接收机重点企业经营状况。通过定量与定性相结合的研究方法，报告对DVB数字接收机行业发展前景做出科学预测，识别DVB数字接收机市场机遇与潜在风险，为企业战略制定和经营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2022-2023年中国DVB数字接收机行业发展环境分析</w:t>
      </w:r>
      <w:r>
        <w:rPr>
          <w:rFonts w:hint="eastAsia"/>
        </w:rPr>
        <w:br/>
      </w:r>
      <w:r>
        <w:rPr>
          <w:rFonts w:hint="eastAsia"/>
        </w:rPr>
        <w:t>　　第一节 DVB数字接收机市场特征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二、DVB数字接收机行业相关政策分析</w:t>
      </w:r>
      <w:r>
        <w:rPr>
          <w:rFonts w:hint="eastAsia"/>
        </w:rPr>
        <w:br/>
      </w:r>
      <w:r>
        <w:rPr>
          <w:rFonts w:hint="eastAsia"/>
        </w:rPr>
        <w:t>　　第四节 DVB数字接收机行业发展的波特五力模型分析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中国DVB数字接收机行业产业链（上、下游及关联产业）状况分析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2022-2023年中国DVB数字接收机行业规模分析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2022-2023年中国DVB数字接收机行业销售及利润分析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一、2018-2023年中国DVB数字接收机行业销售收入分析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二、2018-2023年中国DVB数字接收机行业产品销售税金情况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三、2018-2023年中国DVB数字接收机行业利润增长情况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2018-2023年中国DVB数字接收机行业销售成本情况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2018-2023年中国DVB数字接收机行业销售费用情况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2018-2023年中国DVB数字接收机行业管理费用情况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2022-2023年中国DVB数字接收机行业区域结构分析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2022-2023年东北地区DVB数字接收机行业市场现状分析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2022-2023年华北地区DVB数字接收机行业市场现状分析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2022-2023年华东地区DVB数字接收机行业市场现状分析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2022-2023年华南地区DVB数字接收机行业市场现状分析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2022-2023年华中地区DVB数字接收机行业市场现状分析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2022-2023年西北地区DVB数字接收机行业市场现状分析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2022-2023年西南地区DVB数字接收机行业市场现状分析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中国DVB数字接收机国内市场综述</w:t>
      </w:r>
      <w:r>
        <w:rPr>
          <w:rFonts w:hint="eastAsia"/>
        </w:rPr>
        <w:br/>
      </w:r>
      <w:r>
        <w:rPr>
          <w:rFonts w:hint="eastAsia"/>
        </w:rPr>
        <w:t>　　第一节 中国DVB数字接收机产品产量分析及预测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一、DVB数字接收机产业总体产能规模</w:t>
      </w:r>
      <w:r>
        <w:rPr>
          <w:rFonts w:hint="eastAsia"/>
        </w:rPr>
        <w:br/>
      </w:r>
      <w:r>
        <w:rPr>
          <w:rFonts w:hint="eastAsia"/>
        </w:rPr>
        <w:t>　　　　二、DVB数字接收机生产区域分布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中国DVB数字接收机市场需求分析及预测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一、中国DVB数字接收机需求特点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2023-2029年中国DVB数字接收机供需平衡预测（回归预测模型）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中国DVB数字接收机价格趋势分析</w:t>
      </w:r>
      <w:r>
        <w:rPr>
          <w:rFonts w:hint="eastAsia"/>
        </w:rPr>
        <w:br/>
      </w:r>
      <w:r>
        <w:rPr>
          <w:rFonts w:hint="eastAsia"/>
        </w:rPr>
        <w:t>　　　　一、中国DVB数字接收机2018-2023年价格趋势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二、中国DVB数字接收机当前市场价格及分析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三、影响DVB数字接收机价格因素分析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四、2023-2029年中国DVB数字接收机价格走势预测（回归预测模型）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中国DVB数字接收机行业进出口市场情况分析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2018-2023年中国DVB数字接收机行业进出口量分析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一、2018-2023年中国DVB数字接收机行业进口分析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二、2018-2023年中国DVB数字接收机行业出口分析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2023-2029年中国DVB数字接收机行业进出口市场预测分析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一、2023-2029年中国DVB数字接收机行业进口预测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二、2023-2029年中国DVB数字接收机行业出口预测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全国DVB数字接收机行业财务状况分析</w:t>
      </w:r>
      <w:r>
        <w:rPr>
          <w:rFonts w:hint="eastAsia"/>
        </w:rPr>
        <w:br/>
      </w:r>
      <w:r>
        <w:rPr>
          <w:rFonts w:hint="eastAsia"/>
        </w:rPr>
        <w:t>　　第一节 2023年DVB数字接收机行业规模分析</w:t>
      </w:r>
      <w:r>
        <w:rPr>
          <w:rFonts w:hint="eastAsia"/>
        </w:rPr>
        <w:br/>
      </w:r>
      <w:r>
        <w:rPr>
          <w:rFonts w:hint="eastAsia"/>
        </w:rPr>
        <w:t>　　　　一、2023年DVB数字接收机行业总资产对比分析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二、2023年DVB数字接收机行业企业单位数对比分析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三、2023年DVB数字接收机行业从业人员平均人数对比分析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2023年DVB数字接收机行业经济效益分析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一、2023年DVB数字接收机行业产值利税率对比分析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二、2023年DVB数字接收机行业资金利润率对比分析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三、2023年DVB数字接收机行业成本费用利润率对比分析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2023年DVB数字接收机行业效率分析</w:t>
      </w:r>
      <w:r>
        <w:rPr>
          <w:rFonts w:hint="eastAsia"/>
        </w:rPr>
        <w:br/>
      </w:r>
      <w:r>
        <w:rPr>
          <w:rFonts w:hint="eastAsia"/>
        </w:rPr>
        <w:t>　　　　一、2023年DVB数字接收机行业资产负债率对比分析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二、2023年DVB数字接收机行业流动资产周转次数对比分析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2023年DVB数字接收机行业结构分析</w:t>
      </w:r>
      <w:r>
        <w:rPr>
          <w:rFonts w:hint="eastAsia"/>
        </w:rPr>
        <w:br/>
      </w:r>
      <w:r>
        <w:rPr>
          <w:rFonts w:hint="eastAsia"/>
        </w:rPr>
        <w:t>　　　　一、2023年DVB数字接收机行业地区结构分析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二、2023年DVB数字接收机行业所有制结构分析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三、2023年DVB数字接收机行业不同规模企业结构分析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2023年DVB数字接收机行业不同规模企业财务状况分析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一、2023年DVB数字接收机行业不同规模企业人均指标分析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二、2023年DVB数字接收机行业不同规模企业盈利能力分析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三、2023年DVB数字接收机行业不同规模企业营运能力分析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四、2023年DVB数字接收机行业不同规模企业偿债能力分析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国内外DVB数字接收机重点企业分析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中国DVB数字接收机行业发展预测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2023-2029年我国DVB数字接收机行业产量预测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2023-2029年我国DVB数字接收机行业消费量预测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2023-2029年我国DVB数字接收机行业产值预测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2023-2029年我国DVB数字接收机行业销售收入预测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DVB数字接收机行业投资前景与投资策略分析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DVB数字接收机行业发展的PEST分析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DVB数字接收机行业投资价值分析</w:t>
      </w:r>
      <w:r>
        <w:rPr>
          <w:rFonts w:hint="eastAsia"/>
        </w:rPr>
        <w:br/>
      </w:r>
      <w:r>
        <w:rPr>
          <w:rFonts w:hint="eastAsia"/>
        </w:rPr>
        <w:t>　　　　一、DVB数字接收机行业发展前景分析</w:t>
      </w:r>
      <w:r>
        <w:rPr>
          <w:rFonts w:hint="eastAsia"/>
        </w:rPr>
        <w:br/>
      </w:r>
      <w:r>
        <w:rPr>
          <w:rFonts w:hint="eastAsia"/>
        </w:rPr>
        <w:t>　　　　二、DVB数字接收机行业盈利能力预测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DVB数字接收机行业投资风险分析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DVB数字接收机行业投资策略分析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业内专家对中国DVB数字接收机行业总结及企业重点客户管理建议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DVB数字接收机行业企业问题总结</w:t>
      </w:r>
      <w:r>
        <w:rPr>
          <w:rFonts w:hint="eastAsia"/>
        </w:rPr>
        <w:br/>
      </w:r>
      <w:r>
        <w:rPr>
          <w:rFonts w:hint="eastAsia"/>
        </w:rPr>
        <w:t>　　第二节 DVB数字接收机企业应对策略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中.智.林.－DVB数字接收机市场的重点客户战略实施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87853ac5b451d" w:history="1">
        <w:r>
          <w:rPr>
            <w:rStyle w:val="Hyperlink"/>
          </w:rPr>
          <w:t>2023-2029年中国DVB数字接收机行业市场调查及投资机会深度分析报告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87853ac5b451d" w:history="1">
        <w:r>
          <w:rPr>
            <w:rStyle w:val="Hyperlink"/>
          </w:rPr>
          <w:t>https://www.20087.com/3/96/DVBShuZiJieShouJiShiChangQianJing.html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热点：DVB数字招聘、dvb-s2接收机、dvbs2卫星高清接收机、数字接收机是什么、高清数字有线电视接收机、数字接收机组成、地面数字接收机、dvbs2接收机价格表、dvbs2接收机价格表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902c173d74ce9" w:history="1">
      <w:r>
        <w:rPr>
          <w:rStyle w:val="Hyperlink"/>
        </w:rPr>
        <w:t>2023-2029年中国DVB数字接收机行业市场调查及投资机会深度分析报告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DVBShuZiJieShouJiShiChangQianJing.html" TargetMode="External" Id="Rcc387853ac5b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DVBShuZiJieShouJiShiChangQianJing.html" TargetMode="External" Id="Rc27902c173d7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2022-11-19T02:48:00Z</dcterms:created>
  <dcterms:modified xsi:type="dcterms:W3CDTF">2022-11-19T03:48:00Z</dcterms:modified>
  <dc:subject>2023-2029年中国DVB数字接收机行业市场调查及投资机会深度分析报告</dc:subject>
  <dc:title>2023-2029年中国DVB数字接收机行业市场调查及投资机会深度分析报告</dc:title>
  <cp:keywords>2023-2029年中国DVB数字接收机行业市场调查及投资机会深度分析报告</cp:keywords>
  <dc:description>2023-2029年中国DVB数字接收机行业市场调查及投资机会深度分析报告</dc:description>
</cp:coreProperties>
</file>