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9349d72344db5" w:history="1">
              <w:r>
                <w:rPr>
                  <w:rStyle w:val="Hyperlink"/>
                </w:rPr>
                <w:t>2025-2031年全球与中国伺服驱动行业发展研究及前景趋势分析报告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9349d72344db5" w:history="1">
              <w:r>
                <w:rPr>
                  <w:rStyle w:val="Hyperlink"/>
                </w:rPr>
                <w:t>2025-2031年全球与中国伺服驱动行业发展研究及前景趋势分析报告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9349d72344db5" w:history="1">
                <w:r>
                  <w:rPr>
                    <w:rStyle w:val="Hyperlink"/>
                  </w:rPr>
                  <w:t>https://www.20087.com/3/86/SiFuQuDongHangYeQianJingQuShi.html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是自动化领域中用于精确控制运动的关键部件，广泛应用于机器人、精密机械和工业自动化设备中。近年来，随着工业4.0和智能制造的发展，伺服驱动的性能和智能化水平不断提升，以满足高速、高精度和高效率的生产需求。</w:t>
      </w:r>
      <w:r>
        <w:rPr>
          <w:rFonts w:hint="eastAsia"/>
        </w:rPr>
        <w:br/>
      </w:r>
      <w:r>
        <w:rPr>
          <w:rFonts w:hint="eastAsia"/>
        </w:rPr>
        <w:t>　　未来，伺服驱动将更加注重集成化和智能化。通过嵌入式传感器和AI算法，伺服驱动将实现自我诊断和预测性维护，减少停机时间和维护成本。同时，随着边缘计算和5G网络的普及，伺服驱动将能够实时处理大量数据，实现远程监控和控制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9349d72344db5" w:history="1">
        <w:r>
          <w:rPr>
            <w:rStyle w:val="Hyperlink"/>
          </w:rPr>
          <w:t>2025-2031年全球与中国伺服驱动行业发展研究及前景趋势分析报告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伺服驱动行业的发展现状、市场规模、供需动态及进出口情况。报告详细解读了伺服驱动产业链上下游、重点区域市场、竞争格局及领先企业的表现，同时评估了伺服驱动行业风险与投资机会。通过对伺服驱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中国伺服驱动概述</w:t>
      </w:r>
      <w:r>
        <w:rPr>
          <w:rFonts w:hint="eastAsia"/>
        </w:rPr>
        <w:br/>
      </w:r>
      <w:r>
        <w:rPr>
          <w:rFonts w:hint="eastAsia"/>
        </w:rPr>
        <w:t>　　第一节 伺服驱动行业定义</w:t>
      </w:r>
      <w:r>
        <w:rPr>
          <w:rFonts w:hint="eastAsia"/>
        </w:rPr>
        <w:br/>
      </w:r>
      <w:r>
        <w:rPr>
          <w:rFonts w:hint="eastAsia"/>
        </w:rPr>
        <w:t>　　第二节 伺服驱动行业发展特性</w:t>
      </w:r>
      <w:r>
        <w:rPr>
          <w:rFonts w:hint="eastAsia"/>
        </w:rPr>
        <w:br/>
      </w:r>
      <w:r>
        <w:rPr>
          <w:rFonts w:hint="eastAsia"/>
        </w:rPr>
        <w:t>　　第三节 伺服驱动产业链分析</w:t>
      </w:r>
      <w:r>
        <w:rPr>
          <w:rFonts w:hint="eastAsia"/>
        </w:rPr>
        <w:br/>
      </w:r>
      <w:r>
        <w:rPr>
          <w:rFonts w:hint="eastAsia"/>
        </w:rPr>
        <w:t>　　第四节 伺服驱动行业生命周期分析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2024-2025年国外伺服驱动市场发展概况</w:t>
      </w:r>
      <w:r>
        <w:rPr>
          <w:rFonts w:hint="eastAsia"/>
        </w:rPr>
        <w:br/>
      </w:r>
      <w:r>
        <w:rPr>
          <w:rFonts w:hint="eastAsia"/>
        </w:rPr>
        <w:t>　　第一节 全球伺服驱动市场发展分析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北美地区主要国家伺服驱动市场概况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欧盟地区主要国家伺服驱动市场概况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亚洲地区主要国家伺服驱动市场概况</w:t>
      </w:r>
      <w:r>
        <w:rPr>
          <w:rFonts w:hint="eastAsia"/>
        </w:rPr>
        <w:br/>
      </w:r>
      <w:r>
        <w:rPr>
          <w:rFonts w:hint="eastAsia"/>
        </w:rPr>
        <w:t>　　第五节 全球伺服驱动市场发展预测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2024-2025年中国伺服驱动发展环境分析</w:t>
      </w:r>
      <w:r>
        <w:rPr>
          <w:rFonts w:hint="eastAsia"/>
        </w:rPr>
        <w:br/>
      </w:r>
      <w:r>
        <w:rPr>
          <w:rFonts w:hint="eastAsia"/>
        </w:rPr>
        <w:t>　　第一节 伺服驱动行业经济环境分析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伺服驱动行业相关政策、标准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2024-2025年伺服驱动行业技术发展现状及趋势分析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伺服驱动行业技术发展现状分析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国内外伺服驱动行业技术差异与原因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伺服驱动行业技术发展方向、趋势预测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提升伺服驱动行业技术能力策略建议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2024-2025年伺服驱动市场特性分析</w:t>
      </w:r>
      <w:r>
        <w:rPr>
          <w:rFonts w:hint="eastAsia"/>
        </w:rPr>
        <w:br/>
      </w:r>
      <w:r>
        <w:rPr>
          <w:rFonts w:hint="eastAsia"/>
        </w:rPr>
        <w:t>　　第一节 伺服驱动行业集中度分析</w:t>
      </w:r>
      <w:r>
        <w:rPr>
          <w:rFonts w:hint="eastAsia"/>
        </w:rPr>
        <w:br/>
      </w:r>
      <w:r>
        <w:rPr>
          <w:rFonts w:hint="eastAsia"/>
        </w:rPr>
        <w:t>　　第二节 伺服驱动行业SWOT分析</w:t>
      </w:r>
      <w:r>
        <w:rPr>
          <w:rFonts w:hint="eastAsia"/>
        </w:rPr>
        <w:br/>
      </w:r>
      <w:r>
        <w:rPr>
          <w:rFonts w:hint="eastAsia"/>
        </w:rPr>
        <w:t>　　　　一、伺服驱动行业优势</w:t>
      </w:r>
      <w:r>
        <w:rPr>
          <w:rFonts w:hint="eastAsia"/>
        </w:rPr>
        <w:br/>
      </w:r>
      <w:r>
        <w:rPr>
          <w:rFonts w:hint="eastAsia"/>
        </w:rPr>
        <w:t>　　　　二、伺服驱动行业劣势</w:t>
      </w:r>
      <w:r>
        <w:rPr>
          <w:rFonts w:hint="eastAsia"/>
        </w:rPr>
        <w:br/>
      </w:r>
      <w:r>
        <w:rPr>
          <w:rFonts w:hint="eastAsia"/>
        </w:rPr>
        <w:t>　　　　三、伺服驱动行业机会</w:t>
      </w:r>
      <w:r>
        <w:rPr>
          <w:rFonts w:hint="eastAsia"/>
        </w:rPr>
        <w:br/>
      </w:r>
      <w:r>
        <w:rPr>
          <w:rFonts w:hint="eastAsia"/>
        </w:rPr>
        <w:t>　　　　四、伺服驱动行业风险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2024-2025年中国伺服驱动发展现状</w:t>
      </w:r>
      <w:r>
        <w:rPr>
          <w:rFonts w:hint="eastAsia"/>
        </w:rPr>
        <w:br/>
      </w:r>
      <w:r>
        <w:rPr>
          <w:rFonts w:hint="eastAsia"/>
        </w:rPr>
        <w:t>　　第一节 中国伺服驱动市场现状分析</w:t>
      </w:r>
      <w:r>
        <w:rPr>
          <w:rFonts w:hint="eastAsia"/>
        </w:rPr>
        <w:br/>
      </w:r>
      <w:r>
        <w:rPr>
          <w:rFonts w:hint="eastAsia"/>
        </w:rPr>
        <w:t>　　第二节 中国伺服驱动行业产量情况分析及预测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一、伺服驱动总体产能规模</w:t>
      </w:r>
      <w:r>
        <w:rPr>
          <w:rFonts w:hint="eastAsia"/>
        </w:rPr>
        <w:br/>
      </w:r>
      <w:r>
        <w:rPr>
          <w:rFonts w:hint="eastAsia"/>
        </w:rPr>
        <w:t>　　　　二、伺服驱动生产区域分布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三、2019-2024年中国伺服驱动产量统计分析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三、2025-2031年中国伺服驱动产量预测分析</w:t>
      </w:r>
      <w:r>
        <w:rPr>
          <w:rFonts w:hint="eastAsia"/>
        </w:rPr>
        <w:br/>
      </w:r>
      <w:r>
        <w:rPr>
          <w:rFonts w:hint="eastAsia"/>
        </w:rPr>
        <w:t>　　第三节 中国伺服驱动市场需求分析及预测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一、中国伺服驱动市场需求特点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二、2019-2024年中国伺服驱动市场需求量统计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三、2025-2031年中国伺服驱动市场需求量预测</w:t>
      </w:r>
      <w:r>
        <w:rPr>
          <w:rFonts w:hint="eastAsia"/>
        </w:rPr>
        <w:br/>
      </w:r>
      <w:r>
        <w:rPr>
          <w:rFonts w:hint="eastAsia"/>
        </w:rPr>
        <w:t>　　第四节 中国伺服驱动价格趋势分析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二、2025-2031年中国伺服驱动市场价格走势预测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2019-2024年伺服驱动行业经济运行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2019-2024年中国伺服驱动行业盈利能力分析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2019-2024年中国伺服驱动行业发展能力分析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2019-2024年伺服驱动行业偿债能力分析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2019-2024年伺服驱动制造企业数量分析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中国伺服驱动行业重点地区发展分析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**地区伺服驱动市场发展分析</w:t>
      </w:r>
      <w:r>
        <w:rPr>
          <w:rFonts w:hint="eastAsia"/>
        </w:rPr>
        <w:br/>
      </w:r>
      <w:r>
        <w:rPr>
          <w:rFonts w:hint="eastAsia"/>
        </w:rPr>
        <w:t>　　第三节 **地区伺服驱动市场发展分析</w:t>
      </w:r>
      <w:r>
        <w:rPr>
          <w:rFonts w:hint="eastAsia"/>
        </w:rPr>
        <w:br/>
      </w:r>
      <w:r>
        <w:rPr>
          <w:rFonts w:hint="eastAsia"/>
        </w:rPr>
        <w:t>　　第四节 **地区伺服驱动市场发展分析</w:t>
      </w:r>
      <w:r>
        <w:rPr>
          <w:rFonts w:hint="eastAsia"/>
        </w:rPr>
        <w:br/>
      </w:r>
      <w:r>
        <w:rPr>
          <w:rFonts w:hint="eastAsia"/>
        </w:rPr>
        <w:t>　　第五节 **地区伺服驱动市场发展分析</w:t>
      </w:r>
      <w:r>
        <w:rPr>
          <w:rFonts w:hint="eastAsia"/>
        </w:rPr>
        <w:br/>
      </w:r>
      <w:r>
        <w:rPr>
          <w:rFonts w:hint="eastAsia"/>
        </w:rPr>
        <w:t>　　第六节 **地区伺服驱动市场发展分析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2019-2024年中国伺服驱动进出口分析</w:t>
      </w:r>
      <w:r>
        <w:rPr>
          <w:rFonts w:hint="eastAsia"/>
        </w:rPr>
        <w:br/>
      </w:r>
      <w:r>
        <w:rPr>
          <w:rFonts w:hint="eastAsia"/>
        </w:rPr>
        <w:t>　　第一节 伺服驱动进口情况分析</w:t>
      </w:r>
      <w:r>
        <w:rPr>
          <w:rFonts w:hint="eastAsia"/>
        </w:rPr>
        <w:br/>
      </w:r>
      <w:r>
        <w:rPr>
          <w:rFonts w:hint="eastAsia"/>
        </w:rPr>
        <w:t>　　第二节 伺服驱动出口情况分析</w:t>
      </w:r>
      <w:r>
        <w:rPr>
          <w:rFonts w:hint="eastAsia"/>
        </w:rPr>
        <w:br/>
      </w:r>
      <w:r>
        <w:rPr>
          <w:rFonts w:hint="eastAsia"/>
        </w:rPr>
        <w:t>　　第三节 影响伺服驱动进出口因素分析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主要伺服驱动生产企业及竞争格局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伺服驱动行业投资战略研究</w:t>
      </w:r>
      <w:r>
        <w:rPr>
          <w:rFonts w:hint="eastAsia"/>
        </w:rPr>
        <w:br/>
      </w:r>
      <w:r>
        <w:rPr>
          <w:rFonts w:hint="eastAsia"/>
        </w:rPr>
        <w:t>　　第一节 伺服驱动行业发展战略研究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对我国伺服驱动品牌的战略思考</w:t>
      </w:r>
      <w:r>
        <w:rPr>
          <w:rFonts w:hint="eastAsia"/>
        </w:rPr>
        <w:br/>
      </w:r>
      <w:r>
        <w:rPr>
          <w:rFonts w:hint="eastAsia"/>
        </w:rPr>
        <w:t>　　　　一、伺服驱动品牌的重要性</w:t>
      </w:r>
      <w:r>
        <w:rPr>
          <w:rFonts w:hint="eastAsia"/>
        </w:rPr>
        <w:br/>
      </w:r>
      <w:r>
        <w:rPr>
          <w:rFonts w:hint="eastAsia"/>
        </w:rPr>
        <w:t>　　　　二、伺服驱动实施品牌战略的意义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三、伺服驱动企业品牌的现状分析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四、我国伺服驱动企业的品牌战略</w:t>
      </w:r>
      <w:r>
        <w:rPr>
          <w:rFonts w:hint="eastAsia"/>
        </w:rPr>
        <w:br/>
      </w:r>
      <w:r>
        <w:rPr>
          <w:rFonts w:hint="eastAsia"/>
        </w:rPr>
        <w:t>　　　　五、伺服驱动品牌战略管理的策略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伺服驱动经营策略分析</w:t>
      </w:r>
      <w:r>
        <w:rPr>
          <w:rFonts w:hint="eastAsia"/>
        </w:rPr>
        <w:br/>
      </w:r>
      <w:r>
        <w:rPr>
          <w:rFonts w:hint="eastAsia"/>
        </w:rPr>
        <w:t>　　　　一、伺服驱动市场细分策略</w:t>
      </w:r>
      <w:r>
        <w:rPr>
          <w:rFonts w:hint="eastAsia"/>
        </w:rPr>
        <w:br/>
      </w:r>
      <w:r>
        <w:rPr>
          <w:rFonts w:hint="eastAsia"/>
        </w:rPr>
        <w:t>　　　　二、伺服驱动市场创新策略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四、伺服驱动新产品差异化战略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2025-2031年中国伺服驱动发展趋势预测及投资风险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2025年伺服驱动市场前景分析</w:t>
      </w:r>
      <w:r>
        <w:rPr>
          <w:rFonts w:hint="eastAsia"/>
        </w:rPr>
        <w:br/>
      </w:r>
      <w:r>
        <w:rPr>
          <w:rFonts w:hint="eastAsia"/>
        </w:rPr>
        <w:t>　　第二节 2025年伺服驱动行业发展趋势预测</w:t>
      </w:r>
      <w:r>
        <w:rPr>
          <w:rFonts w:hint="eastAsia"/>
        </w:rPr>
        <w:br/>
      </w:r>
      <w:r>
        <w:rPr>
          <w:rFonts w:hint="eastAsia"/>
        </w:rPr>
        <w:t>　　第三节 伺服驱动行业投资风险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伺服驱动投资建议</w:t>
      </w:r>
      <w:r>
        <w:rPr>
          <w:rFonts w:hint="eastAsia"/>
        </w:rPr>
        <w:br/>
      </w:r>
      <w:r>
        <w:rPr>
          <w:rFonts w:hint="eastAsia"/>
        </w:rPr>
        <w:t>　　第一节 伺服驱动行业投资环境分析</w:t>
      </w:r>
      <w:r>
        <w:rPr>
          <w:rFonts w:hint="eastAsia"/>
        </w:rPr>
        <w:br/>
      </w:r>
      <w:r>
        <w:rPr>
          <w:rFonts w:hint="eastAsia"/>
        </w:rPr>
        <w:t>　　第二节 伺服驱动行业投资进入壁垒分析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2019-2024年中国伺服驱动市场规模及增长情况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2019-2024年中国伺服驱动行业产量及增长趋势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2025-2031年中国伺服驱动行业产量预测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2019-2024年中国伺服驱动行业市场需求及增长情况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2025-2031年中国伺服驱动行业市场需求预测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2019-2024年中国伺服驱动行业利润及增长情况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2019-2024年中国伺服驱动行业出口情况分析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2025-2031年中国伺服驱动行业产品市场价格走势预测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伺服驱动重点企业经营情况分析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伺服驱动重点企业经营情况分析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2025-2031年中国伺服驱动行业利润预测</w:t>
      </w:r>
      <w:r>
        <w:rPr>
          <w:rFonts w:hint="eastAsia"/>
        </w:rPr>
        <w:br/>
      </w:r>
      <w:r>
        <w:rPr>
          <w:rFonts w:hint="eastAsia"/>
        </w:rPr>
        <w:t>　　图表 2025年伺服驱动行业壁垒</w:t>
      </w:r>
      <w:r>
        <w:rPr>
          <w:rFonts w:hint="eastAsia"/>
        </w:rPr>
        <w:br/>
      </w:r>
      <w:r>
        <w:rPr>
          <w:rFonts w:hint="eastAsia"/>
        </w:rPr>
        <w:t>　　图表 2025年伺服驱动市场前景分析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2025-2031年中国伺服驱动市场需求预测</w:t>
      </w:r>
      <w:r>
        <w:rPr>
          <w:rFonts w:hint="eastAsia"/>
        </w:rPr>
        <w:br/>
      </w:r>
      <w:r>
        <w:rPr>
          <w:rFonts w:hint="eastAsia"/>
        </w:rPr>
        <w:t>　　图表 2025年伺服驱动发展趋势预测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9349d72344db5" w:history="1">
        <w:r>
          <w:rPr>
            <w:rStyle w:val="Hyperlink"/>
          </w:rPr>
          <w:t>2025-2031年全球与中国伺服驱动行业发展研究及前景趋势分析报告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9349d72344db5" w:history="1">
        <w:r>
          <w:rPr>
            <w:rStyle w:val="Hyperlink"/>
          </w:rPr>
          <w:t>https://www.20087.com/3/86/SiFuQuDongHangYeQianJingQuShi.html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热点：电机伺服驱动器、伺服驱动器维修故障代码、伺服电机靠什么驱动、伺服驱动器故障代码、伺服电机工作原理、伺服驱动器的作用、伺服阀原理动画演示、伺服驱动系统、压电驱动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af9ac80b64945" w:history="1">
      <w:r>
        <w:rPr>
          <w:rStyle w:val="Hyperlink"/>
        </w:rPr>
        <w:t>2025-2031年全球与中国伺服驱动行业发展研究及前景趋势分析报告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iFuQuDongHangYeQianJingQuShi.html" TargetMode="External" Id="Rf619349d7234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iFuQuDongHangYeQianJingQuShi.html" TargetMode="External" Id="R7f3af9ac80b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2025-03-08T05:27:00Z</dcterms:created>
  <dcterms:modified xsi:type="dcterms:W3CDTF">2025-03-08T06:27:00Z</dcterms:modified>
  <dc:subject>2025-2031年全球与中国伺服驱动行业发展研究及前景趋势分析报告</dc:subject>
  <dc:title>2025-2031年全球与中国伺服驱动行业发展研究及前景趋势分析报告</dc:title>
  <cp:keywords>2025-2031年全球与中国伺服驱动行业发展研究及前景趋势分析报告</cp:keywords>
  <dc:description>2025-2031年全球与中国伺服驱动行业发展研究及前景趋势分析报告</dc:description>
</cp:coreProperties>
</file>