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741b99464c4d" w:history="1">
              <w:r>
                <w:rPr>
                  <w:rStyle w:val="Hyperlink"/>
                </w:rPr>
                <w:t>2026-2032年中国便携式电子设备发展现状分析与前景趋势报告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741b99464c4d" w:history="1">
              <w:r>
                <w:rPr>
                  <w:rStyle w:val="Hyperlink"/>
                </w:rPr>
                <w:t>2026-2032年中国便携式电子设备发展现状分析与前景趋势报告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8741b99464c4d" w:history="1">
                <w:r>
                  <w:rPr>
                    <w:rStyle w:val="Hyperlink"/>
                  </w:rPr>
                  <w:t>https://www.20087.com/3/06/BianXieShiDianZiSheBeiHangYeXianZhuangJiQianJing.html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设备是以移动性、低功耗及人机交互为核心特征的数字化终端，涵盖智能手机、平板电脑、可穿戴设备及移动办公终端等多元品类。目前，便携式电子设备已深度融入社会生产与日常生活，成为信息获取、社交沟通、娱乐消费及远程协作的核心载体。随着半导体工艺的进步与系统级封装技术的成熟，设备在保持轻薄化设计的同时，实现了算力、续航与影像性能的显著跃升。柔性显示、生物识别及多模态交互技术的应用，重塑了用户与数字世界的连接方式。在产业生态方面，操作系统、应用服务与硬件终端的深度融合，构建了高度粘性的用户生态。同时，全球供应链的协同与制造自动化水平的提升，保障了便携式电子设备在复杂市场环境下的稳定供给与快速迭代。</w:t>
      </w:r>
      <w:r>
        <w:rPr>
          <w:rFonts w:hint="eastAsia"/>
        </w:rPr>
        <w:br/>
      </w:r>
      <w:r>
        <w:rPr>
          <w:rFonts w:hint="eastAsia"/>
        </w:rPr>
        <w:t>　　未来，便携式电子设备将向泛在智能、无缝互联与绿色可持续方向全面转型。市场调研网指出，人工智能大模型与端侧算力的结合，将使设备具备更强的情境感知、自然语言理解及自主决策能力，从被动工具进化为主动服务的个人智能助理。在连接技术方面，6G通信、卫星直连及近场无线传输的突破，将打破时空限制，实现设备与万物、云端及边缘节点的无缝协同，构建全域沉浸式的数字体验。同时，环保法规与循环经济理念的驱动，将推动可再生材料、模块化设计及低功耗芯片的广泛应用，显著降低设备全生命周期的碳足迹。此外，脑机接口、全息显示及柔性电子等前沿技术的商业化探索，将重新定义便携式电子设备的形态与交互范式，开启人机融合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8741b99464c4d" w:history="1">
        <w:r>
          <w:rPr>
            <w:rStyle w:val="Hyperlink"/>
          </w:rPr>
          <w:t>2026-2032年中国便携式电子设备发展现状分析与前景趋势报告</w:t>
        </w:r>
      </w:hyperlink>
      <w:r>
        <w:rPr>
          <w:rFonts w:hint="eastAsia"/>
        </w:rPr>
        <w:t>》，2025年便携式电子设备行业市场规模达 亿元，预计2032年市场规模将达 亿元，期间年均复合增长率（CAGR）达 %。报告依托权威机构及相关协会的数据资料，全面解析了便携式电子设备行业现状、市场需求及市场规模，系统梳理了便携式电子设备产业链结构、价格趋势及各细分市场动态。报告对便携式电子设备市场前景与发展趋势进行了科学预测，重点分析了品牌竞争格局、市场集中度及主要企业的经营表现。同时，通过SWOT分析揭示了便携式电子设备行业面临的机遇与风险，为便携式电子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便携式电子设备行业概述</w:t>
      </w:r>
      <w:r>
        <w:rPr>
          <w:rFonts w:hint="eastAsia"/>
        </w:rPr>
        <w:br/>
      </w:r>
      <w:r>
        <w:rPr>
          <w:rFonts w:hint="eastAsia"/>
        </w:rPr>
        <w:t>　　第一节 便携式电子设备定义与分类</w:t>
      </w:r>
      <w:r>
        <w:rPr>
          <w:rFonts w:hint="eastAsia"/>
        </w:rPr>
        <w:br/>
      </w:r>
      <w:r>
        <w:rPr>
          <w:rFonts w:hint="eastAsia"/>
        </w:rPr>
        <w:t>　　第二节 便携式电子设备应用领域</w:t>
      </w:r>
      <w:r>
        <w:rPr>
          <w:rFonts w:hint="eastAsia"/>
        </w:rPr>
        <w:br/>
      </w:r>
      <w:r>
        <w:rPr>
          <w:rFonts w:hint="eastAsia"/>
        </w:rPr>
        <w:t>　　第三节 便携式电子设备行业经济指标分析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便携式电子设备产业链及经营模式分析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三、便携式电子设备销售模式及销售渠道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全球便携式电子设备市场发展综述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2020-2025年全球便携式电子设备市场规模与趋势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主要国家与地区便携式电子设备市场分析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2026-2032年全球便携式电子设备行业发展趋势与前景预测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中国便携式电子设备行业市场分析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2025-2026年便携式电子设备产能与投资动态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一、国内便携式电子设备产能及利用情况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二、便携式电子设备产能扩张与投资动态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2026-2032年便携式电子设备行业产量统计与趋势预测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一、2020-2025年便携式电子设备行业产量数据统计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1、2020-2025年便携式电子设备产量及增长趋势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2、2020-2025年便携式电子设备细分产品产量及份额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二、影响便携式电子设备产量的关键因素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三、2026-2032年便携式电子设备产量预测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2026-2032年便携式电子设备市场需求与销售分析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一、2025-2026年便携式电子设备行业需求现状</w:t>
      </w:r>
      <w:r>
        <w:rPr>
          <w:rFonts w:hint="eastAsia"/>
        </w:rPr>
        <w:br/>
      </w:r>
      <w:r>
        <w:rPr>
          <w:rFonts w:hint="eastAsia"/>
        </w:rPr>
        <w:t>　　　　二、便携式电子设备客户群体与需求特点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三、2020-2025年便携式电子设备行业销售规模分析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四、2026-2032年便携式电子设备市场增长潜力与规模预测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中国便携式电子设备细分市场与下游应用领域分析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便携式电子设备细分市场分析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便携式电子设备下游应用与客户群体分析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一、2025-2026年便携式电子设备各应用领域市场现状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一、2020-2025年便携式电子设备市场价格走势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便携式电子设备定价策略与方法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2026-2032年便携式电子设备价格竞争态势与趋势预测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2025-2026年重点区域便携式电子设备市场发展概况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2020-2025年中国便携式电子设备行业进出口情况分析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便携式电子设备行业进口情况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一、2020-2025年便携式电子设备进口规模及增长情况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便携式电子设备行业出口情况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一、2020-2025年便携式电子设备出口规模及增长情况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2020-2025年中国便携式电子设备行业总体发展与财务状况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2020-2025年中国便携式电子设备行业规模情况</w:t>
      </w:r>
      <w:r>
        <w:rPr>
          <w:rFonts w:hint="eastAsia"/>
        </w:rPr>
        <w:br/>
      </w:r>
      <w:r>
        <w:rPr>
          <w:rFonts w:hint="eastAsia"/>
        </w:rPr>
        <w:t>　　　　一、便携式电子设备行业企业数量规模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二、便携式电子设备行业从业人员规模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三、便携式电子设备行业市场敏感性分析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2020-2025年中国便携式电子设备行业财务能力分析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一、便携式电子设备行业盈利能力</w:t>
      </w:r>
      <w:r>
        <w:rPr>
          <w:rFonts w:hint="eastAsia"/>
        </w:rPr>
        <w:br/>
      </w:r>
      <w:r>
        <w:rPr>
          <w:rFonts w:hint="eastAsia"/>
        </w:rPr>
        <w:t>　　　　二、便携式电子设备行业偿债能力</w:t>
      </w:r>
      <w:r>
        <w:rPr>
          <w:rFonts w:hint="eastAsia"/>
        </w:rPr>
        <w:br/>
      </w:r>
      <w:r>
        <w:rPr>
          <w:rFonts w:hint="eastAsia"/>
        </w:rPr>
        <w:t>　　　　三、便携式电子设备行业营运能力</w:t>
      </w:r>
      <w:r>
        <w:rPr>
          <w:rFonts w:hint="eastAsia"/>
        </w:rPr>
        <w:br/>
      </w:r>
      <w:r>
        <w:rPr>
          <w:rFonts w:hint="eastAsia"/>
        </w:rPr>
        <w:t>　　　　四、便携式电子设备行业发展能力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中国便携式电子设备行业竞争格局分析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2025-2026年便携式电子设备行业竞争力分析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2020-2025年便携式电子设备行业企业并购活动分析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2025-2026年便携式电子设备行业会展与招投标活动分析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一、便携式电子设备行业会展活动及其市场影响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2026年中国便携式电子设备企业发展企业发展策略与建议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便携式电子设备销售模式与渠道策略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便携式电子设备品牌与市场推广策略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便携式电子设备研发投入与技术创新能力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便携式电子设备合作联盟与资源整合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中国便携式电子设备行业风险与对策</w:t>
      </w:r>
      <w:r>
        <w:rPr>
          <w:rFonts w:hint="eastAsia"/>
        </w:rPr>
        <w:br/>
      </w:r>
      <w:r>
        <w:rPr>
          <w:rFonts w:hint="eastAsia"/>
        </w:rPr>
        <w:t>　　第一节 便携式电子设备行业SWOT分析</w:t>
      </w:r>
      <w:r>
        <w:rPr>
          <w:rFonts w:hint="eastAsia"/>
        </w:rPr>
        <w:br/>
      </w:r>
      <w:r>
        <w:rPr>
          <w:rFonts w:hint="eastAsia"/>
        </w:rPr>
        <w:t>　　　　一、便携式电子设备行业优势</w:t>
      </w:r>
      <w:r>
        <w:rPr>
          <w:rFonts w:hint="eastAsia"/>
        </w:rPr>
        <w:br/>
      </w:r>
      <w:r>
        <w:rPr>
          <w:rFonts w:hint="eastAsia"/>
        </w:rPr>
        <w:t>　　　　二、便携式电子设备行业劣势</w:t>
      </w:r>
      <w:r>
        <w:rPr>
          <w:rFonts w:hint="eastAsia"/>
        </w:rPr>
        <w:br/>
      </w:r>
      <w:r>
        <w:rPr>
          <w:rFonts w:hint="eastAsia"/>
        </w:rPr>
        <w:t>　　　　三、便携式电子设备市场机会</w:t>
      </w:r>
      <w:r>
        <w:rPr>
          <w:rFonts w:hint="eastAsia"/>
        </w:rPr>
        <w:br/>
      </w:r>
      <w:r>
        <w:rPr>
          <w:rFonts w:hint="eastAsia"/>
        </w:rPr>
        <w:t>　　　　四、便携式电子设备市场威胁</w:t>
      </w:r>
      <w:r>
        <w:rPr>
          <w:rFonts w:hint="eastAsia"/>
        </w:rPr>
        <w:br/>
      </w:r>
      <w:r>
        <w:rPr>
          <w:rFonts w:hint="eastAsia"/>
        </w:rPr>
        <w:t>　　第二节 便携式电子设备行业风险及对策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2026-2032年中国便携式电子设备行业前景与发展趋势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2025-2026年便携式电子设备行业发展环境分析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一、便携式电子设备行业主管部门与监管体制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二、便携式电子设备行业主要法律法规及政策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三、便携式电子设备行业标准与质量监管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2026-2032年便携式电子设备行业发展趋势与方向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2026-2032年便携式电子设备行业发展潜力与机遇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便携式电子设备行业研究结论与建议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中智.林.便携式电子设备行业发展建议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便携式电子设备行业类别</w:t>
      </w:r>
      <w:r>
        <w:rPr>
          <w:rFonts w:hint="eastAsia"/>
        </w:rPr>
        <w:br/>
      </w:r>
      <w:r>
        <w:rPr>
          <w:rFonts w:hint="eastAsia"/>
        </w:rPr>
        <w:t>　　图表 便携式电子设备行业产业链调研</w:t>
      </w:r>
      <w:r>
        <w:rPr>
          <w:rFonts w:hint="eastAsia"/>
        </w:rPr>
        <w:br/>
      </w:r>
      <w:r>
        <w:rPr>
          <w:rFonts w:hint="eastAsia"/>
        </w:rPr>
        <w:t>　　图表 便携式电子设备行业现状</w:t>
      </w:r>
      <w:r>
        <w:rPr>
          <w:rFonts w:hint="eastAsia"/>
        </w:rPr>
        <w:br/>
      </w:r>
      <w:r>
        <w:rPr>
          <w:rFonts w:hint="eastAsia"/>
        </w:rPr>
        <w:t>　　图表 便携式电子设备行业标准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2025年中国便携式电子设备行业产能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2020-2025年中国便携式电子设备行业产量统计</w:t>
      </w:r>
      <w:r>
        <w:rPr>
          <w:rFonts w:hint="eastAsia"/>
        </w:rPr>
        <w:br/>
      </w:r>
      <w:r>
        <w:rPr>
          <w:rFonts w:hint="eastAsia"/>
        </w:rPr>
        <w:t>　　图表 便携式电子设备行业动态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2025年中国便携式电子设备行业需求区域调研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2020-2025年中国便携式电子设备行情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**地区便携式电子设备市场规模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**地区便携式电子设备市场调研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**地区便携式电子设备行业市场需求分析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**地区便携式电子设备市场规模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**地区便携式电子设备市场调研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**地区便携式电子设备行业市场需求分析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便携式电子设备行业竞争对手分析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便携式电子设备行业准入条件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2026-2032年中国便携式电子设备行业信息化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2026-2032年中国便携式电子设备行业风险分析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2026-2032年中国便携式电子设备行业发展趋势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2026-2032年中国便携式电子设备市场前景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741b99464c4d" w:history="1">
        <w:r>
          <w:rPr>
            <w:rStyle w:val="Hyperlink"/>
          </w:rPr>
          <w:t>2026-2032年中国便携式电子设备发展现状分析与前景趋势报告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8741b99464c4d" w:history="1">
        <w:r>
          <w:rPr>
            <w:rStyle w:val="Hyperlink"/>
          </w:rPr>
          <w:t>https://www.20087.com/3/06/BianXieShiDianZiSheBeiHangYeXianZhuangJiQianJing.html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热点：便携式电子设备ped是什么、便携式电子设备的定义、便携式电子设备和手机使用保密管理制度用锂离子电池、便携式电子设备使用管理制度、便携式电子设备有辐射吗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84251d95a4296" w:history="1">
      <w:r>
        <w:rPr>
          <w:rStyle w:val="Hyperlink"/>
        </w:rPr>
        <w:t>2026-2032年中国便携式电子设备发展现状分析与前景趋势报告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ianXieShiDianZiSheBeiHangYeXianZhuangJiQianJing.html" TargetMode="External" Id="Rf5c8741b9946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ianXieShiDianZiSheBeiHangYeXianZhuangJiQianJing.html" TargetMode="External" Id="R41d84251d95a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2026-06-22T06:02:20Z</dcterms:created>
  <dcterms:modified xsi:type="dcterms:W3CDTF">2026-06-22T07:02:20Z</dcterms:modified>
  <dc:subject>2026-2032年中国便携式电子设备发展现状分析与前景趋势报告</dc:subject>
  <dc:title>2026-2032年中国便携式电子设备发展现状分析与前景趋势报告</dc:title>
  <cp:keywords>2026-2032年中国便携式电子设备发展现状分析与前景趋势报告</cp:keywords>
  <dc:description>2026-2032年中国便携式电子设备发展现状分析与前景趋势报告</dc:description>
</cp:coreProperties>
</file>