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d64a109b64c66" w:history="1">
              <w:r>
                <w:rPr>
                  <w:rStyle w:val="Hyperlink"/>
                </w:rPr>
                <w:t>2026-2032年中国光学AR膜市场现状调研与发展前景预测分析报告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d64a109b64c66" w:history="1">
              <w:r>
                <w:rPr>
                  <w:rStyle w:val="Hyperlink"/>
                </w:rPr>
                <w:t>2026-2032年中国光学AR膜市场现状调研与发展前景预测分析报告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d64a109b64c66" w:history="1">
                <w:r>
                  <w:rPr>
                    <w:rStyle w:val="Hyperlink"/>
                  </w:rPr>
                  <w:t>https://www.20087.com/3/16/GuangXueARMoFaZhanQianJingFenXi.html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AR膜是增强现实显示系统的核心光学元件，已在头戴显示器、车载HUD与智能眼镜中承担提升图像清晰度与环境融合度的任务。该类产品基于多层介质膜系设计，通过精确控制膜层厚度与折射率，实现特定波段的高透射率与低反射率，减少表面眩光与重影。光学AR膜企业注重光学性能与环境耐久性，采用真空镀膜工艺在玻璃或树脂基板上沉积膜系，确保均匀性与附着力。AR膜需在宽视角、多波长条件下保持性能稳定，同时具备抗划伤、防指纹与耐候性。在显示设备中，AR膜与波导、光机模组协同工作，影响最终虚实融合效果。产品需通过盐雾、高温高湿与耐磨测试，适应长期使用。</w:t>
      </w:r>
      <w:r>
        <w:rPr>
          <w:rFonts w:hint="eastAsia"/>
        </w:rPr>
        <w:br/>
      </w:r>
      <w:r>
        <w:rPr>
          <w:rFonts w:hint="eastAsia"/>
        </w:rPr>
        <w:t>　　未来，光学AR膜将向宽光谱调控、动态可调与多功能集成方向深化发展。开发覆盖可见光至近红外波段的宽带增透膜，支持多模态感知与显示融合。在动态调控上，探索电控液晶或相变材料膜层，实现透射率与反射率的实时调节，适应不同光照环境。在功能集成中，将AR膜与偏振控制、光场调控或防激光损伤功能结合，提升系统综合性能。纳米压印技术实现亚波长结构制造，拓展超表面光学应用。在可穿戴设备中，柔性AR膜适配曲面镜片，提升佩戴舒适度。绿色镀膜工艺减少有害溶剂使用与能耗。在制造环节，引入在线监控系统确保膜系精度。整体光学元件正由静态增透膜向宽谱响应、动态可调、多功能集成的先进光学界面转型，服务于近眼显示、智能座舱与空间计算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d64a109b64c66" w:history="1">
        <w:r>
          <w:rPr>
            <w:rStyle w:val="Hyperlink"/>
          </w:rPr>
          <w:t>2026-2032年中国光学AR膜市场现状调研与发展前景预测分析报告</w:t>
        </w:r>
      </w:hyperlink>
      <w:r>
        <w:rPr>
          <w:rFonts w:hint="eastAsia"/>
        </w:rPr>
        <w:t>》基于国家统计局及相关行业协会等权威部门数据，结合长期监测的一手资料，系统分析了光学AR膜行业的发展现状、市场规模、供需动态及进出口情况。报告详细解读了光学AR膜产业链上下游、重点区域市场、竞争格局及领先企业的表现，同时评估了光学AR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光学AR膜市场概述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按照不同产品类型，光学AR膜主要可以分为如下几个类别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中国不同产品类型光学AR膜增长趋势2021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TAC基</w:t>
      </w:r>
      <w:r>
        <w:rPr>
          <w:rFonts w:hint="eastAsia"/>
        </w:rPr>
        <w:br/>
      </w:r>
      <w:r>
        <w:rPr>
          <w:rFonts w:hint="eastAsia"/>
        </w:rPr>
        <w:t>　　　　1.2.3 PET基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从不同应用，光学AR膜主要包括如下几个方面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中国不同应用光学AR膜增长趋势2021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中国光学AR膜发展现状及未来趋势（2021-2032）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中国市场光学AR膜收入及增长率（2021-2032）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中国市场光学AR膜销量及增长率（2021-2032）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中国市场主要光学AR膜厂商分析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中国市场主要厂商光学AR膜销量及市场占有率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中国市场主要厂商光学AR膜销量（2021-2026）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中国市场主要厂商光学AR膜销量市场份额（2021-2026）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中国市场主要厂商光学AR膜收入及市场占有率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中国市场主要厂商光学AR膜收入（2021-2026）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中国市场主要厂商光学AR膜收入市场份额（2021-2026）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2025年中国市场主要厂商光学AR膜收入排名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中国市场主要厂商光学AR膜价格（2021-2026）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中国市场主要厂商光学AR膜总部及产地分布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中国市场主要厂商成立时间及光学AR膜商业化日期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中国市场主要厂商光学AR膜产品类型及应用</w:t>
      </w:r>
      <w:r>
        <w:rPr>
          <w:rFonts w:hint="eastAsia"/>
        </w:rPr>
        <w:br/>
      </w:r>
      <w:r>
        <w:rPr>
          <w:rFonts w:hint="eastAsia"/>
        </w:rPr>
        <w:t>　　2.7 光学AR膜行业集中度、竞争程度分析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光学AR膜行业集中度分析：2025年中国Top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中国市场光学AR膜第一梯队、第二梯队和第三梯队厂商（品牌）及2025年市场份额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重点企业（1）在中国市场光学AR膜销量、收入、价格及毛利率（2021-2026）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重点企业（2）在中国市场光学AR膜销量、收入、价格及毛利率（2021-2026）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重点企业（3）在中国市场光学AR膜销量、收入、价格及毛利率（2021-2026）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重点企业（4）在中国市场光学AR膜销量、收入、价格及毛利率（2021-2026）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重点企业（5）在中国市场光学AR膜销量、收入、价格及毛利率（2021-2026）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重点企业（6）在中国市场光学AR膜销量、收入、价格及毛利率（2021-2026）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重点企业（7）在中国市场光学AR膜销量、收入、价格及毛利率（2021-2026）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重点企业（8）在中国市场光学AR膜销量、收入、价格及毛利率（2021-2026）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重点企业（9）在中国市场光学AR膜销量、收入、价格及毛利率（2021-2026）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重点企业（10）在中国市场光学AR膜销量、收入、价格及毛利率（2021-2026）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重点企业（11）在中国市场光学AR膜销量、收入、价格及毛利率（2021-2026）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不同产品类型光学AR膜分析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中国市场不同产品类型光学AR膜销量（2021-2032）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中国市场不同产品类型光学AR膜销量及市场份额（2021-2026）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中国市场不同产品类型光学AR膜销量预测（2027-2032）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中国市场不同产品类型光学AR膜规模（2021-2032）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中国市场不同产品类型光学AR膜规模及市场份额（2021-2026）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中国市场不同产品类型光学AR膜规模预测（2027-2032）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中国市场不同产品类型光学AR膜价格走势（2021-2032）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不同应用光学AR膜分析</w:t>
      </w:r>
      <w:r>
        <w:rPr>
          <w:rFonts w:hint="eastAsia"/>
        </w:rPr>
        <w:br/>
      </w:r>
      <w:r>
        <w:rPr>
          <w:rFonts w:hint="eastAsia"/>
        </w:rPr>
        <w:t>　　5.1 中国市场不同应用光学AR膜销量（2021-2032）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中国市场不同应用光学AR膜销量及市场份额（2021-2026）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中国市场不同应用光学AR膜销量预测（2027-2032）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中国市场不同应用光学AR膜规模（2021-2032）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中国市场不同应用光学AR膜规模及市场份额（2021-2026）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中国市场不同应用光学AR膜规模预测（2027-2032）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中国市场不同应用光学AR膜价格走势（2021-2032）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光学AR膜行业发展分析---发展趋势</w:t>
      </w:r>
      <w:r>
        <w:rPr>
          <w:rFonts w:hint="eastAsia"/>
        </w:rPr>
        <w:br/>
      </w:r>
      <w:r>
        <w:rPr>
          <w:rFonts w:hint="eastAsia"/>
        </w:rPr>
        <w:t>　　6.2 光学AR膜行业发展分析---厂商壁垒</w:t>
      </w:r>
      <w:r>
        <w:rPr>
          <w:rFonts w:hint="eastAsia"/>
        </w:rPr>
        <w:br/>
      </w:r>
      <w:r>
        <w:rPr>
          <w:rFonts w:hint="eastAsia"/>
        </w:rPr>
        <w:t>　　6.3 光学AR膜行业发展分析---驱动因素</w:t>
      </w:r>
      <w:r>
        <w:rPr>
          <w:rFonts w:hint="eastAsia"/>
        </w:rPr>
        <w:br/>
      </w:r>
      <w:r>
        <w:rPr>
          <w:rFonts w:hint="eastAsia"/>
        </w:rPr>
        <w:t>　　6.4 光学AR膜行业发展分析---制约因素</w:t>
      </w:r>
      <w:r>
        <w:rPr>
          <w:rFonts w:hint="eastAsia"/>
        </w:rPr>
        <w:br/>
      </w:r>
      <w:r>
        <w:rPr>
          <w:rFonts w:hint="eastAsia"/>
        </w:rPr>
        <w:t>　　6.5 光学AR膜中国企业SWOT分析</w:t>
      </w:r>
      <w:r>
        <w:rPr>
          <w:rFonts w:hint="eastAsia"/>
        </w:rPr>
        <w:br/>
      </w:r>
      <w:r>
        <w:rPr>
          <w:rFonts w:hint="eastAsia"/>
        </w:rPr>
        <w:t>　　6.6 光学AR膜行业发展分析---行业政策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光学AR膜行业产业链简介</w:t>
      </w:r>
      <w:r>
        <w:rPr>
          <w:rFonts w:hint="eastAsia"/>
        </w:rPr>
        <w:br/>
      </w:r>
      <w:r>
        <w:rPr>
          <w:rFonts w:hint="eastAsia"/>
        </w:rPr>
        <w:t>　　7.2 光学AR膜产业链分析-上游</w:t>
      </w:r>
      <w:r>
        <w:rPr>
          <w:rFonts w:hint="eastAsia"/>
        </w:rPr>
        <w:br/>
      </w:r>
      <w:r>
        <w:rPr>
          <w:rFonts w:hint="eastAsia"/>
        </w:rPr>
        <w:t>　　7.3 光学AR膜产业链分析-中游</w:t>
      </w:r>
      <w:r>
        <w:rPr>
          <w:rFonts w:hint="eastAsia"/>
        </w:rPr>
        <w:br/>
      </w:r>
      <w:r>
        <w:rPr>
          <w:rFonts w:hint="eastAsia"/>
        </w:rPr>
        <w:t>　　7.4 光学AR膜产业链分析-下游</w:t>
      </w:r>
      <w:r>
        <w:rPr>
          <w:rFonts w:hint="eastAsia"/>
        </w:rPr>
        <w:br/>
      </w:r>
      <w:r>
        <w:rPr>
          <w:rFonts w:hint="eastAsia"/>
        </w:rPr>
        <w:t>　　7.5 光学AR膜行业采购模式</w:t>
      </w:r>
      <w:r>
        <w:rPr>
          <w:rFonts w:hint="eastAsia"/>
        </w:rPr>
        <w:br/>
      </w:r>
      <w:r>
        <w:rPr>
          <w:rFonts w:hint="eastAsia"/>
        </w:rPr>
        <w:t>　　7.6 光学AR膜行业生产模式</w:t>
      </w:r>
      <w:r>
        <w:rPr>
          <w:rFonts w:hint="eastAsia"/>
        </w:rPr>
        <w:br/>
      </w:r>
      <w:r>
        <w:rPr>
          <w:rFonts w:hint="eastAsia"/>
        </w:rPr>
        <w:t>　　7.7 光学AR膜行业销售模式及销售渠道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中国本土光学AR膜产能、产量分析</w:t>
      </w:r>
      <w:r>
        <w:rPr>
          <w:rFonts w:hint="eastAsia"/>
        </w:rPr>
        <w:br/>
      </w:r>
      <w:r>
        <w:rPr>
          <w:rFonts w:hint="eastAsia"/>
        </w:rPr>
        <w:t>　　8.1 中国光学AR膜供需现状及预测（2021-2032）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中国光学AR膜产能、产量、产能利用率及发展趋势（2021-2032）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中国光学AR膜产量、市场需求量及发展趋势（2021-2032）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中国光学AR膜进出口分析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中国市场光学AR膜主要进口来源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中国市场光学AR膜主要出口目的地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不同产品类型光学AR膜市场规模2021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不同应用光学AR膜市场规模2021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中国市场主要厂商光学AR膜销量（2021-2026）&amp;（件）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中国市场主要厂商光学AR膜销量市场份额（2021-2026）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中国市场主要厂商光学AR膜收入（2021-2026）&amp;（万元）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中国市场主要厂商光学AR膜收入份额（2021-2026）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2025年中国主要生产商光学AR膜收入排名（万元）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中国市场主要厂商光学AR膜价格（2021-2026）&amp;（元/件）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中国市场主要厂商光学AR膜总部及产地分布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中国市场主要厂商成立时间及光学AR膜商业化日期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中国市场主要厂商光学AR膜产品类型及应用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2025年中国市场光学AR膜主要厂商市场地位（第一梯队、第二梯队和第三梯队）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光学AR膜市场投资、并购等现状分析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光学AR膜销量（件）、收入（万元）、价格（元/件）及毛利率（2021-2026）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光学AR膜销量（件）、收入（万元）、价格（元/件）及毛利率（2021-2026）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光学AR膜销量（件）、收入（万元）、价格（元/件）及毛利率（2021-2026）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光学AR膜销量（件）、收入（万元）、价格（元/件）及毛利率（2021-2026）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光学AR膜销量（件）、收入（万元）、价格（元/件）及毛利率（2021-2026）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光学AR膜销量（件）、收入（万元）、价格（元/件）及毛利率（2021-2026）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光学AR膜销量（件）、收入（万元）、价格（元/件）及毛利率（2021-2026）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光学AR膜销量（件）、收入（万元）、价格（元/件）及毛利率（2021-2026）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光学AR膜销量（件）、收入（万元）、价格（元/件）及毛利率（2021-2026）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光学AR膜销量（件）、收入（万元）、价格（元/件）及毛利率（2021-2026）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光学AR膜生产基地、总部、竞争对手及市场地位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光学AR膜产品规格、参数及市场应用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光学AR膜销量（件）、收入（万元）、价格（元/件）及毛利率（2021-2026）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中国市场不同产品类型光学AR膜销量（2021-2026）&amp;（件）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中国市场不同产品类型光学AR膜销量市场份额（2021-2026）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中国市场不同产品类型光学AR膜销量预测（2027-2032）&amp;（件）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中国市场不同产品类型光学AR膜销量市场份额预测（2027-2032）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中国市场不同产品类型光学AR膜规模（2021-2026）&amp;（万元）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中国市场不同产品类型光学AR膜规模市场份额（2021-2026）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中国市场不同产品类型光学AR膜规模预测（2027-2032）&amp;（万元）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中国市场不同产品类型光学AR膜规模市场份额预测（2027-2032）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中国市场不同应用光学AR膜销量（2021-2026）&amp;（件）</w:t>
      </w:r>
      <w:r>
        <w:rPr>
          <w:rFonts w:hint="eastAsia"/>
        </w:rPr>
        <w:br/>
      </w:r>
      <w:r>
        <w:rPr>
          <w:rFonts w:hint="eastAsia"/>
        </w:rPr>
        <w:t>　　表 78： 中国市场不同应用光学AR膜销量市场份额（2021-2026）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中国市场不同应用光学AR膜销量预测（2027-2032）&amp;（件）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中国市场不同应用光学AR膜销量市场份额预测（2027-2032）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中国市场不同应用光学AR膜规模（2021-2026）&amp;（万元）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中国市场不同应用光学AR膜规模市场份额（2021-2026）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中国市场不同应用光学AR膜规模预测（2027-2032）&amp;（万元）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中国市场不同应用光学AR膜规模市场份额预测（2027-2032）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光学AR膜行业发展分析---发展趋势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光学AR膜行业发展分析---厂商壁垒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光学AR膜行业发展分析---驱动因素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光学AR膜行业发展分析---制约因素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光学AR膜行业相关重点政策一览</w:t>
      </w:r>
      <w:r>
        <w:rPr>
          <w:rFonts w:hint="eastAsia"/>
        </w:rPr>
        <w:br/>
      </w:r>
      <w:r>
        <w:rPr>
          <w:rFonts w:hint="eastAsia"/>
        </w:rPr>
        <w:t>　　表 90： 光学AR膜行业供应链分析</w:t>
      </w:r>
      <w:r>
        <w:rPr>
          <w:rFonts w:hint="eastAsia"/>
        </w:rPr>
        <w:br/>
      </w:r>
      <w:r>
        <w:rPr>
          <w:rFonts w:hint="eastAsia"/>
        </w:rPr>
        <w:t>　　表 91： 光学AR膜上游原料供应商</w:t>
      </w:r>
      <w:r>
        <w:rPr>
          <w:rFonts w:hint="eastAsia"/>
        </w:rPr>
        <w:br/>
      </w:r>
      <w:r>
        <w:rPr>
          <w:rFonts w:hint="eastAsia"/>
        </w:rPr>
        <w:t>　　表 92： 光学AR膜行业主要下游客户</w:t>
      </w:r>
      <w:r>
        <w:rPr>
          <w:rFonts w:hint="eastAsia"/>
        </w:rPr>
        <w:br/>
      </w:r>
      <w:r>
        <w:rPr>
          <w:rFonts w:hint="eastAsia"/>
        </w:rPr>
        <w:t>　　表 93： 光学AR膜典型经销商</w:t>
      </w:r>
      <w:r>
        <w:rPr>
          <w:rFonts w:hint="eastAsia"/>
        </w:rPr>
        <w:br/>
      </w:r>
      <w:r>
        <w:rPr>
          <w:rFonts w:hint="eastAsia"/>
        </w:rPr>
        <w:t>　　表 94： 中国光学AR膜产量、销量、进口量及出口量（2021-2026）&amp;（件）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中国光学AR膜产量、销量、进口量及出口量预测（2027-2032）&amp;（件）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96： 中国市场光学AR膜主要进口来源</w:t>
      </w:r>
      <w:r>
        <w:rPr>
          <w:rFonts w:hint="eastAsia"/>
        </w:rPr>
        <w:br/>
      </w:r>
      <w:r>
        <w:rPr>
          <w:rFonts w:hint="eastAsia"/>
        </w:rPr>
        <w:t>　　表 97： 中国市场光学AR膜主要出口目的地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光学AR膜产品图片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中国不同产品类型光学AR膜市场规模市场份额2025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TAC基产品图片</w:t>
      </w:r>
      <w:r>
        <w:rPr>
          <w:rFonts w:hint="eastAsia"/>
        </w:rPr>
        <w:br/>
      </w:r>
      <w:r>
        <w:rPr>
          <w:rFonts w:hint="eastAsia"/>
        </w:rPr>
        <w:t>　　图 4： PET基产品图片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中国不同应用光学AR膜市场份额2025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中国市场光学AR膜市场规模，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中国市场光学AR膜收入及增长率（2021-2032）&amp;（万元）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中国市场光学AR膜销量及增长率（2021-2032）&amp;（件）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2025年中国市场主要厂商光学AR膜销量市场份额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2025年中国市场主要厂商光学AR膜收入市场份额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2025年中国市场前五大厂商光学AR膜市场份额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2025年中国市场光学AR膜第一梯队、第二梯队和第三梯队厂商（品牌）及市场份额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中国市场不同产品类型光学AR膜价格走势（2021-2032）&amp;（元/件）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中国市场不同应用光学AR膜价格走势（2021-2032）&amp;（元/件）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光学AR膜中国企业SWOT分析</w:t>
      </w:r>
      <w:r>
        <w:rPr>
          <w:rFonts w:hint="eastAsia"/>
        </w:rPr>
        <w:br/>
      </w:r>
      <w:r>
        <w:rPr>
          <w:rFonts w:hint="eastAsia"/>
        </w:rPr>
        <w:t>　　图 20： 光学AR膜产业链</w:t>
      </w:r>
      <w:r>
        <w:rPr>
          <w:rFonts w:hint="eastAsia"/>
        </w:rPr>
        <w:br/>
      </w:r>
      <w:r>
        <w:rPr>
          <w:rFonts w:hint="eastAsia"/>
        </w:rPr>
        <w:t>　　图 21： 光学AR膜行业采购模式分析</w:t>
      </w:r>
      <w:r>
        <w:rPr>
          <w:rFonts w:hint="eastAsia"/>
        </w:rPr>
        <w:br/>
      </w:r>
      <w:r>
        <w:rPr>
          <w:rFonts w:hint="eastAsia"/>
        </w:rPr>
        <w:t>　　图 22： 光学AR膜行业生产模式分析</w:t>
      </w:r>
      <w:r>
        <w:rPr>
          <w:rFonts w:hint="eastAsia"/>
        </w:rPr>
        <w:br/>
      </w:r>
      <w:r>
        <w:rPr>
          <w:rFonts w:hint="eastAsia"/>
        </w:rPr>
        <w:t>　　图 23： 光学AR膜行业销售模式分析</w:t>
      </w:r>
      <w:r>
        <w:rPr>
          <w:rFonts w:hint="eastAsia"/>
        </w:rPr>
        <w:br/>
      </w:r>
      <w:r>
        <w:rPr>
          <w:rFonts w:hint="eastAsia"/>
        </w:rPr>
        <w:t>　　图 24： 中国光学AR膜产能、产量、产能利用率及发展趋势（2021-2032）&amp;（件）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中国光学AR膜产量、市场需求量及发展趋势（2021-2032）&amp;（件）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d64a109b64c66" w:history="1">
        <w:r>
          <w:rPr>
            <w:rStyle w:val="Hyperlink"/>
          </w:rPr>
          <w:t>2026-2032年中国光学AR膜市场现状调研与发展前景预测分析报告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d64a109b64c66" w:history="1">
        <w:r>
          <w:rPr>
            <w:rStyle w:val="Hyperlink"/>
          </w:rPr>
          <w:t>https://www.20087.com/3/16/GuangXueARMoFaZhanQianJingFenXi.html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热点：光学反射膜、光学hr膜和ar膜是什么意思、AR光学设计、ar膜原理、手机膜AR是什么意思、ar 膜、Ar膜和钢化膜哪个好、ar光学方案、AR增透膜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43c0d81424eb5" w:history="1">
      <w:r>
        <w:rPr>
          <w:rStyle w:val="Hyperlink"/>
        </w:rPr>
        <w:t>2026-2032年中国光学AR膜市场现状调研与发展前景预测分析报告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uangXueARMoFaZhanQianJingFenXi.html" TargetMode="External" Id="R2c3d64a109b6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uangXueARMoFaZhanQianJingFenXi.html" TargetMode="External" Id="Rbc943c0d8142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2026-01-17T05:49:00Z</dcterms:created>
  <dcterms:modified xsi:type="dcterms:W3CDTF">2026-01-17T06:49:00Z</dcterms:modified>
  <dc:subject>2026-2032年中国光学AR膜市场现状调研与发展前景预测分析报告</dc:subject>
  <dc:title>2026-2032年中国光学AR膜市场现状调研与发展前景预测分析报告</dc:title>
  <cp:keywords>2026-2032年中国光学AR膜市场现状调研与发展前景预测分析报告</cp:keywords>
  <dc:description>2026-2032年中国光学AR膜市场现状调研与发展前景预测分析报告</dc:description>
</cp:coreProperties>
</file>