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cf2847417460e" w:history="1">
              <w:r>
                <w:rPr>
                  <w:rStyle w:val="Hyperlink"/>
                </w:rPr>
                <w:t>2024-2030年全球与中国卡拉OK机市场调研及行业前景预测报告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cf2847417460e" w:history="1">
              <w:r>
                <w:rPr>
                  <w:rStyle w:val="Hyperlink"/>
                </w:rPr>
                <w:t>2024-2030年全球与中国卡拉OK机市场调研及行业前景预测报告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cf2847417460e" w:history="1">
                <w:r>
                  <w:rPr>
                    <w:rStyle w:val="Hyperlink"/>
                  </w:rPr>
                  <w:t>https://www.20087.com/3/56/KaLaOKJiDeQianJingQuShi.html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OK机是一种娱乐设备，在家庭、酒吧、KTV等场所广泛应用。近年来，随着数字音频技术的发展和消费者娱乐需求的变化，卡拉OK机的功能和性能都有了显著提升。目前，卡拉OK机不仅能够播放音乐和歌词，还能通过智能手机APP进行点歌、调音等操作，提升了用户体验。此外，随着网络技术的进步，卡拉OK机还能够实现在线歌曲下载和社交分享等功能。</w:t>
      </w:r>
      <w:r>
        <w:rPr>
          <w:rFonts w:hint="eastAsia"/>
        </w:rPr>
        <w:br/>
      </w:r>
      <w:r>
        <w:rPr>
          <w:rFonts w:hint="eastAsia"/>
        </w:rPr>
        <w:t>　　未来，卡拉OK机的发展将更加注重智能化和个性化。一方面，随着人工智能技术的应用，卡拉OK机将能够提供更加智能的点歌推荐、自动调音等功能，提高用户的歌唱体验。另一方面，随着消费者对个性化需求的增加，卡拉OK机将提供更多的定制化服务，如个性化界面、专属歌单等。此外，随着5G网络和物联网技术的发展，卡拉OK机将更加容易地实现与其他智能家居设备的互联，提升整体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cf2847417460e" w:history="1">
        <w:r>
          <w:rPr>
            <w:rStyle w:val="Hyperlink"/>
          </w:rPr>
          <w:t>2024-2030年全球与中国卡拉OK机市场调研及行业前景预测报告</w:t>
        </w:r>
      </w:hyperlink>
      <w:r>
        <w:rPr>
          <w:rFonts w:hint="eastAsia"/>
        </w:rPr>
        <w:t>》基于国家统计局、发改委以及卡拉OK机相关行业协会、科研单位的数据以及研究团队长期监测，对卡拉OK机行业的市场规模、需求及产业链进行了深入分析。卡拉OK机报告全面阐述了行业现状，科学预测了卡拉OK机市场前景与发展趋势，并重点关注了卡拉OK机重点企业的经营状况及竞争格局。同时，卡拉OK机报告还剖析了卡拉OK机价格动态、市场集中度与品牌影响力，进一步细分了市场，揭示了卡拉OK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卡拉OK机市场概述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按照不同产品类型，卡拉OK机主要可以分为如下几个类别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全球不同产品类型卡拉OK机销售额增长趋势2019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固定系统</w:t>
      </w:r>
      <w:r>
        <w:rPr>
          <w:rFonts w:hint="eastAsia"/>
        </w:rPr>
        <w:br/>
      </w:r>
      <w:r>
        <w:rPr>
          <w:rFonts w:hint="eastAsia"/>
        </w:rPr>
        <w:t>　　　　1.2.3 便携式系统</w:t>
      </w:r>
      <w:r>
        <w:rPr>
          <w:rFonts w:hint="eastAsia"/>
        </w:rPr>
        <w:br/>
      </w:r>
      <w:r>
        <w:rPr>
          <w:rFonts w:hint="eastAsia"/>
        </w:rPr>
        <w:t>　　1.3 从不同应用，卡拉OK机主要包括如下几个方面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全球不同应用卡拉OK机销售额增长趋势2019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场馆（酒吧/餐厅/KTV）</w:t>
      </w:r>
      <w:r>
        <w:rPr>
          <w:rFonts w:hint="eastAsia"/>
        </w:rPr>
        <w:br/>
      </w:r>
      <w:r>
        <w:rPr>
          <w:rFonts w:hint="eastAsia"/>
        </w:rPr>
        <w:t>　　　　1.3.4 户外</w:t>
      </w:r>
      <w:r>
        <w:rPr>
          <w:rFonts w:hint="eastAsia"/>
        </w:rPr>
        <w:br/>
      </w:r>
      <w:r>
        <w:rPr>
          <w:rFonts w:hint="eastAsia"/>
        </w:rPr>
        <w:t>　　1.4 卡拉OK机行业背景、发展历史、现状及趋势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卡拉OK机行业目前现状分析</w:t>
      </w:r>
      <w:r>
        <w:rPr>
          <w:rFonts w:hint="eastAsia"/>
        </w:rPr>
        <w:br/>
      </w:r>
      <w:r>
        <w:rPr>
          <w:rFonts w:hint="eastAsia"/>
        </w:rPr>
        <w:t>　　　　1.4.2 卡拉OK机发展趋势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全球卡拉OK机总体规模分析</w:t>
      </w:r>
      <w:r>
        <w:rPr>
          <w:rFonts w:hint="eastAsia"/>
        </w:rPr>
        <w:br/>
      </w:r>
      <w:r>
        <w:rPr>
          <w:rFonts w:hint="eastAsia"/>
        </w:rPr>
        <w:t>　　2.1 全球卡拉OK机供需现状及预测（2019-2030）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全球卡拉OK机产能、产量、产能利用率及发展趋势（2019-2030）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全球卡拉OK机产量、需求量及发展趋势（2019-2030）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全球主要地区卡拉OK机产量及发展趋势（2019-2030）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全球主要地区卡拉OK机产量（2019-2024）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全球主要地区卡拉OK机产量（2025-2030）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全球主要地区卡拉OK机产量市场份额（2019-2030）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中国卡拉OK机供需现状及预测（2019-2030）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中国卡拉OK机产能、产量、产能利用率及发展趋势（2019-2030）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中国卡拉OK机产量、市场需求量及发展趋势（2019-2030）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全球卡拉OK机销量及销售额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全球市场卡拉OK机销售额（2019-2030）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全球市场卡拉OK机销量（2019-2030）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全球市场卡拉OK机价格趋势（2019-2030）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全球市场主要厂商卡拉OK机产能市场份额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全球市场主要厂商卡拉OK机销量（2019-2024）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全球市场主要厂商卡拉OK机销量（2019-2024）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全球市场主要厂商卡拉OK机销售收入（2019-2024）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全球市场主要厂商卡拉OK机销售价格（2019-2024）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2023年全球主要生产商卡拉OK机收入排名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中国市场主要厂商卡拉OK机销量（2019-2024）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中国市场主要厂商卡拉OK机销量（2019-2024）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中国市场主要厂商卡拉OK机销售收入（2019-2024）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2023年中国主要生产商卡拉OK机收入排名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中国市场主要厂商卡拉OK机销售价格（2019-2024）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全球主要厂商卡拉OK机总部及产地分布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全球主要厂商成立时间及卡拉OK机商业化日期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全球主要厂商卡拉OK机产品类型及应用</w:t>
      </w:r>
      <w:r>
        <w:rPr>
          <w:rFonts w:hint="eastAsia"/>
        </w:rPr>
        <w:br/>
      </w:r>
      <w:r>
        <w:rPr>
          <w:rFonts w:hint="eastAsia"/>
        </w:rPr>
        <w:t>　　3.7 卡拉OK机行业集中度、竞争程度分析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卡拉OK机行业集中度分析：2023年全球Top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全球卡拉OK机第一梯队、第二梯队和第三梯队生产商（品牌）及市场份额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全球卡拉OK机主要地区分析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全球主要地区卡拉OK机市场规模分析：2019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全球主要地区卡拉OK机销售收入及市场份额（2019-2024年）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全球主要地区卡拉OK机销售收入预测（2024-2030年）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全球主要地区卡拉OK机销量分析：2019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全球主要地区卡拉OK机销量及市场份额（2019-2024年）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全球主要地区卡拉OK机销量及市场份额预测（2025-2030）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北美市场卡拉OK机销量、收入及增长率（2019-2030）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欧洲市场卡拉OK机销量、收入及增长率（2019-2030）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中国市场卡拉OK机销量、收入及增长率（2019-2030）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日本市场卡拉OK机销量、收入及增长率（2019-2030）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东南亚市场卡拉OK机销量、收入及增长率（2019-2030）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印度市场卡拉OK机销量、收入及增长率（2019-2030）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卡拉OK机销量、收入、价格及毛利率（2019-2024）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卡拉OK机销量、收入、价格及毛利率（2019-2024）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卡拉OK机销量、收入、价格及毛利率（2019-2024）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卡拉OK机销量、收入、价格及毛利率（2019-2024）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卡拉OK机销量、收入、价格及毛利率（2019-2024）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卡拉OK机销量、收入、价格及毛利率（2019-2024）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卡拉OK机销量、收入、价格及毛利率（2019-2024）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卡拉OK机销量、收入、价格及毛利率（2019-2024）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卡拉OK机销量、收入、价格及毛利率（2019-2024）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卡拉OK机销量、收入、价格及毛利率（2019-2024）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卡拉OK机销量、收入、价格及毛利率（2019-2024）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卡拉OK机销量、收入、价格及毛利率（2019-2024）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卡拉OK机销量、收入、价格及毛利率（2019-2024）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卡拉OK机销量、收入、价格及毛利率（2019-2024）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卡拉OK机销量、收入、价格及毛利率（2019-2024）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卡拉OK机销量、收入、价格及毛利率（2019-2024）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卡拉OK机销量、收入、价格及毛利率（2019-2024）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卡拉OK机销量、收入、价格及毛利率（2019-2024）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卡拉OK机销量、收入、价格及毛利率（2019-2024）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卡拉OK机销量、收入、价格及毛利率（2019-2024）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不同产品类型卡拉OK机分析</w:t>
      </w:r>
      <w:r>
        <w:rPr>
          <w:rFonts w:hint="eastAsia"/>
        </w:rPr>
        <w:br/>
      </w:r>
      <w:r>
        <w:rPr>
          <w:rFonts w:hint="eastAsia"/>
        </w:rPr>
        <w:t>　　6.1 全球不同产品类型卡拉OK机销量（2019-2030）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全球不同产品类型卡拉OK机销量及市场份额（2019-2024）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全球不同产品类型卡拉OK机销量预测（2025-2030）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全球不同产品类型卡拉OK机收入（2019-2030）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全球不同产品类型卡拉OK机收入及市场份额（2019-2024）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全球不同产品类型卡拉OK机收入预测（2025-2030）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全球不同产品类型卡拉OK机价格走势（2019-2030）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不同应用卡拉OK机分析</w:t>
      </w:r>
      <w:r>
        <w:rPr>
          <w:rFonts w:hint="eastAsia"/>
        </w:rPr>
        <w:br/>
      </w:r>
      <w:r>
        <w:rPr>
          <w:rFonts w:hint="eastAsia"/>
        </w:rPr>
        <w:t>　　7.1 全球不同应用卡拉OK机销量（2019-2030）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全球不同应用卡拉OK机销量及市场份额（2019-2024）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全球不同应用卡拉OK机销量预测（2025-2030）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全球不同应用卡拉OK机收入（2019-2030）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全球不同应用卡拉OK机收入及市场份额（2019-2024）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全球不同应用卡拉OK机收入预测（2025-2030）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全球不同应用卡拉OK机价格走势（2019-2030）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卡拉OK机产业链分析</w:t>
      </w:r>
      <w:r>
        <w:rPr>
          <w:rFonts w:hint="eastAsia"/>
        </w:rPr>
        <w:br/>
      </w:r>
      <w:r>
        <w:rPr>
          <w:rFonts w:hint="eastAsia"/>
        </w:rPr>
        <w:t>　　8.2 卡拉OK机产业上游供应分析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卡拉OK机下游典型客户</w:t>
      </w:r>
      <w:r>
        <w:rPr>
          <w:rFonts w:hint="eastAsia"/>
        </w:rPr>
        <w:br/>
      </w:r>
      <w:r>
        <w:rPr>
          <w:rFonts w:hint="eastAsia"/>
        </w:rPr>
        <w:t>　　8.4 卡拉OK机销售渠道分析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卡拉OK机行业发展机遇及主要驱动因素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卡拉OK机行业发展面临的风险</w:t>
      </w:r>
      <w:r>
        <w:rPr>
          <w:rFonts w:hint="eastAsia"/>
        </w:rPr>
        <w:br/>
      </w:r>
      <w:r>
        <w:rPr>
          <w:rFonts w:hint="eastAsia"/>
        </w:rPr>
        <w:t>　　9.3 卡拉OK机行业政策分析</w:t>
      </w:r>
      <w:r>
        <w:rPr>
          <w:rFonts w:hint="eastAsia"/>
        </w:rPr>
        <w:br/>
      </w:r>
      <w:r>
        <w:rPr>
          <w:rFonts w:hint="eastAsia"/>
        </w:rPr>
        <w:t>　　9.4 卡拉OK机中国企业SWOT分析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全球不同产品类型卡拉OK机销售额增长（CAGR）趋势2019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卡拉OK机行业目前发展现状</w:t>
      </w:r>
      <w:r>
        <w:rPr>
          <w:rFonts w:hint="eastAsia"/>
        </w:rPr>
        <w:br/>
      </w:r>
      <w:r>
        <w:rPr>
          <w:rFonts w:hint="eastAsia"/>
        </w:rPr>
        <w:t>　　表 4： 卡拉OK机发展趋势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全球主要地区卡拉OK机产量增速（CAGR）：（2019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全球主要地区卡拉OK机产量（2019-2024）&amp;（千件）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全球主要地区卡拉OK机产量（2025-2030）&amp;（千件）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全球主要地区卡拉OK机产量市场份额（2019-2024）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全球主要地区卡拉OK机产量（2025-2030）&amp;（千件）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全球市场主要厂商卡拉OK机产能（2023-2024）&amp;（千件）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全球市场主要厂商卡拉OK机销量（2019-2024）&amp;（千件）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全球市场主要厂商卡拉OK机销量市场份额（2019-2024）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全球市场主要厂商卡拉OK机销售收入（2019-2024）&amp;（百万美元）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全球市场主要厂商卡拉OK机销售收入市场份额（2019-2024）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全球市场主要厂商卡拉OK机销售价格（2019-2024）&amp;（美元/件）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2023年全球主要生产商卡拉OK机收入排名（百万美元）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中国市场主要厂商卡拉OK机销量（2019-2024）&amp;（千件）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中国市场主要厂商卡拉OK机销量市场份额（2019-2024）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中国市场主要厂商卡拉OK机销售收入（2019-2024）&amp;（百万美元）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中国市场主要厂商卡拉OK机销售收入市场份额（2019-2024）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2023年中国主要生产商卡拉OK机收入排名（百万美元）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中国市场主要厂商卡拉OK机销售价格（2019-2024）&amp;（美元/件）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全球主要厂商卡拉OK机总部及产地分布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全球主要厂商成立时间及卡拉OK机商业化日期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全球主要厂商卡拉OK机产品类型及应用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2023年全球卡拉OK机主要厂商市场地位（第一梯队、第二梯队和第三梯队）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全球卡拉OK机市场投资、并购等现状分析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全球主要地区卡拉OK机销售收入增速：（2019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全球主要地区卡拉OK机销售收入（2019-2024）&amp;（百万美元）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全球主要地区卡拉OK机销售收入市场份额（2019-2024）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全球主要地区卡拉OK机收入（2025-2030）&amp;（百万美元）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全球主要地区卡拉OK机收入市场份额（2025-2030）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全球主要地区卡拉OK机销量（千件）：2019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全球主要地区卡拉OK机销量（2019-2024）&amp;（千件）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全球主要地区卡拉OK机销量市场份额（2019-2024）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全球主要地区卡拉OK机销量（2025-2030）&amp;（千件）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全球主要地区卡拉OK机销量份额（2025-2030）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卡拉OK机销量（千件）、收入（百万美元）、价格（美元/件）及毛利率（2019-2024）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卡拉OK机销量（千件）、收入（百万美元）、价格（美元/件）及毛利率（2019-2024）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卡拉OK机销量（千件）、收入（百万美元）、价格（美元/件）及毛利率（2019-2024）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卡拉OK机销量（千件）、收入（百万美元）、价格（美元/件）及毛利率（2019-2024）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卡拉OK机销量（千件）、收入（百万美元）、价格（美元/件）及毛利率（2019-2024）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卡拉OK机销量（千件）、收入（百万美元）、价格（美元/件）及毛利率（2019-2024）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卡拉OK机销量（千件）、收入（百万美元）、价格（美元/件）及毛利率（2019-2024）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卡拉OK机销量（千件）、收入（百万美元）、价格（美元/件）及毛利率（2019-2024）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卡拉OK机销量（千件）、收入（百万美元）、价格（美元/件）及毛利率（2019-2024）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卡拉OK机销量（千件）、收入（百万美元）、价格（美元/件）及毛利率（2019-2024）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卡拉OK机销量（千件）、收入（百万美元）、价格（美元/件）及毛利率（2019-2024）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卡拉OK机销量（千件）、收入（百万美元）、价格（美元/件）及毛利率（2019-2024）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卡拉OK机销量（千件）、收入（百万美元）、价格（美元/件）及毛利率（2019-2024）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卡拉OK机销量（千件）、收入（百万美元）、价格（美元/件）及毛利率（2019-2024）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卡拉OK机销量（千件）、收入（百万美元）、价格（美元/件）及毛利率（2019-2024）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卡拉OK机销量（千件）、收入（百万美元）、价格（美元/件）及毛利率（2019-2024）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卡拉OK机销量（千件）、收入（百万美元）、价格（美元/件）及毛利率（2019-2024）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卡拉OK机销量（千件）、收入（百万美元）、价格（美元/件）及毛利率（2019-2024）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卡拉OK机销量（千件）、收入（百万美元）、价格（美元/件）及毛利率（2019-2024）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卡拉OK机销量（千件）、收入（百万美元）、价格（美元/件）及毛利率（2019-2024）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全球不同产品类型卡拉OK机销量（2019-2024年）&amp;（千件）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全球不同产品类型卡拉OK机销量市场份额（2019-2024）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全球不同产品类型卡拉OK机销量预测（2025-2030）&amp;（千件）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全球市场不同产品类型卡拉OK机销量市场份额预测（2025-2030）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全球不同产品类型卡拉OK机收入（2019-2024年）&amp;（百万美元）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全球不同产品类型卡拉OK机收入市场份额（2019-2024）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全球不同产品类型卡拉OK机收入预测（2025-2030）&amp;（百万美元）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全球不同产品类型卡拉OK机收入市场份额预测（2025-2030）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全球不同应用卡拉OK机销量（2019-2024年）&amp;（千件）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全球不同应用卡拉OK机销量市场份额（2019-2024）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全球不同应用卡拉OK机销量预测（2025-2030）&amp;（千件）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全球市场不同应用卡拉OK机销量市场份额预测（2025-2030）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全球不同应用卡拉OK机收入（2019-2024年）&amp;（百万美元）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全球不同应用卡拉OK机收入市场份额（2019-2024）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全球不同应用卡拉OK机收入预测（2025-2030）&amp;（百万美元）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全球不同应用卡拉OK机收入市场份额预测（2025-2030）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卡拉OK机上游原料供应商及联系方式列表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卡拉OK机典型客户列表</w:t>
      </w:r>
      <w:r>
        <w:rPr>
          <w:rFonts w:hint="eastAsia"/>
        </w:rPr>
        <w:br/>
      </w:r>
      <w:r>
        <w:rPr>
          <w:rFonts w:hint="eastAsia"/>
        </w:rPr>
        <w:t>　　表 156： 卡拉OK机主要销售模式及销售渠道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卡拉OK机行业发展机遇及主要驱动因素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卡拉OK机行业发展面临的风险</w:t>
      </w:r>
      <w:r>
        <w:rPr>
          <w:rFonts w:hint="eastAsia"/>
        </w:rPr>
        <w:br/>
      </w:r>
      <w:r>
        <w:rPr>
          <w:rFonts w:hint="eastAsia"/>
        </w:rPr>
        <w:t>　　表 159： 卡拉OK机行业政策分析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卡拉OK机产品图片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全球不同产品类型卡拉OK机销售额2019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全球不同产品类型卡拉OK机市场份额2023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固定系统产品图片</w:t>
      </w:r>
      <w:r>
        <w:rPr>
          <w:rFonts w:hint="eastAsia"/>
        </w:rPr>
        <w:br/>
      </w:r>
      <w:r>
        <w:rPr>
          <w:rFonts w:hint="eastAsia"/>
        </w:rPr>
        <w:t>　　图 5： 便携式系统产品图片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全球不同应用卡拉OK机市场份额2023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场馆（酒吧/餐厅/KTV）</w:t>
      </w:r>
      <w:r>
        <w:rPr>
          <w:rFonts w:hint="eastAsia"/>
        </w:rPr>
        <w:br/>
      </w:r>
      <w:r>
        <w:rPr>
          <w:rFonts w:hint="eastAsia"/>
        </w:rPr>
        <w:t>　　图 10： 户外</w:t>
      </w:r>
      <w:r>
        <w:rPr>
          <w:rFonts w:hint="eastAsia"/>
        </w:rPr>
        <w:br/>
      </w:r>
      <w:r>
        <w:rPr>
          <w:rFonts w:hint="eastAsia"/>
        </w:rPr>
        <w:t>　　图 11： 全球卡拉OK机产能、产量、产能利用率及发展趋势（2019-2030）&amp;（千件）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全球卡拉OK机产量、需求量及发展趋势（2019-2030）&amp;（千件）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全球主要地区卡拉OK机产量（2019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全球主要地区卡拉OK机产量市场份额（2019-2030）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中国卡拉OK机产能、产量、产能利用率及发展趋势（2019-2030）&amp;（千件）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中国卡拉OK机产量、市场需求量及发展趋势（2019-2030）&amp;（千件）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全球卡拉OK机市场销售额及增长率：（2019-2030）&amp;（百万美元）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全球市场卡拉OK机市场规模：2019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全球市场卡拉OK机销量及增长率（2019-2030）&amp;（千件）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全球市场卡拉OK机价格趋势（2019-2030）&amp;（美元/件）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2023年全球市场主要厂商卡拉OK机销量市场份额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2023年全球市场主要厂商卡拉OK机收入市场份额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2023年中国市场主要厂商卡拉OK机销量市场份额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2023年中国市场主要厂商卡拉OK机收入市场份额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2023年全球前五大生产商卡拉OK机市场份额</w:t>
      </w:r>
      <w:r>
        <w:rPr>
          <w:rFonts w:hint="eastAsia"/>
        </w:rPr>
        <w:br/>
      </w:r>
      <w:r>
        <w:rPr>
          <w:rFonts w:hint="eastAsia"/>
        </w:rPr>
        <w:t>　　图 26： 2023年全球卡拉OK机第一梯队、第二梯队和第三梯队厂商及市场份额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全球主要地区卡拉OK机销售收入（2019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全球主要地区卡拉OK机销售收入市场份额（2019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北美市场卡拉OK机销量及增长率（2019-2030）&amp;（千件）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北美市场卡拉OK机收入及增长率（2019-2030）&amp;（百万美元）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欧洲市场卡拉OK机销量及增长率（2019-2030）&amp;（千件）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欧洲市场卡拉OK机收入及增长率（2019-2030）&amp;（百万美元）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中国市场卡拉OK机销量及增长率（2019-2030）&amp;（千件）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中国市场卡拉OK机收入及增长率（2019-2030）&amp;（百万美元）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日本市场卡拉OK机销量及增长率（2019-2030）&amp;（千件）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日本市场卡拉OK机收入及增长率（2019-2030）&amp;（百万美元）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东南亚市场卡拉OK机销量及增长率（2019-2030）&amp;（千件）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东南亚市场卡拉OK机收入及增长率（2019-2030）&amp;（百万美元）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印度市场卡拉OK机销量及增长率（2019-2030）&amp;（千件）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印度市场卡拉OK机收入及增长率（2019-2030）&amp;（百万美元）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全球不同产品类型卡拉OK机价格走势（2019-2030）&amp;（美元/件）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全球不同应用卡拉OK机价格走势（2019-2030）&amp;（美元/件）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卡拉OK机产业链</w:t>
      </w:r>
      <w:r>
        <w:rPr>
          <w:rFonts w:hint="eastAsia"/>
        </w:rPr>
        <w:br/>
      </w:r>
      <w:r>
        <w:rPr>
          <w:rFonts w:hint="eastAsia"/>
        </w:rPr>
        <w:t>　　图 44： 卡拉OK机中国企业SWOT分析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cf2847417460e" w:history="1">
        <w:r>
          <w:rPr>
            <w:rStyle w:val="Hyperlink"/>
          </w:rPr>
          <w:t>2024-2030年全球与中国卡拉OK机市场调研及行业前景预测报告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cf2847417460e" w:history="1">
        <w:r>
          <w:rPr>
            <w:rStyle w:val="Hyperlink"/>
          </w:rPr>
          <w:t>https://www.20087.com/3/56/KaLaOKJiDeQianJingQuShi.html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2ee4f343a4adc" w:history="1">
      <w:r>
        <w:rPr>
          <w:rStyle w:val="Hyperlink"/>
        </w:rPr>
        <w:t>2024-2030年全球与中国卡拉OK机市场调研及行业前景预测报告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KaLaOKJiDeQianJingQuShi.html" TargetMode="External" Id="R25ecf2847417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KaLaOKJiDeQianJingQuShi.html" TargetMode="External" Id="Rb5f2ee4f343a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2024-07-11T08:04:35Z</dcterms:created>
  <dcterms:modified xsi:type="dcterms:W3CDTF">2024-07-11T09:04:35Z</dcterms:modified>
  <dc:subject>2024-2030年全球与中国卡拉OK机市场调研及行业前景预测报告</dc:subject>
  <dc:title>2024-2030年全球与中国卡拉OK机市场调研及行业前景预测报告</dc:title>
  <cp:keywords>2024-2030年全球与中国卡拉OK机市场调研及行业前景预测报告</cp:keywords>
  <dc:description>2024-2030年全球与中国卡拉OK机市场调研及行业前景预测报告</dc:description>
</cp:coreProperties>
</file>