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4eb650e7549a0" w:history="1">
              <w:r>
                <w:rPr>
                  <w:rStyle w:val="Hyperlink"/>
                </w:rPr>
                <w:t>2026-2032年中国固定功率分析仪市场调查研究与前景趋势分析报告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4eb650e7549a0" w:history="1">
              <w:r>
                <w:rPr>
                  <w:rStyle w:val="Hyperlink"/>
                </w:rPr>
                <w:t>2026-2032年中国固定功率分析仪市场调查研究与前景趋势分析报告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4eb650e7549a0" w:history="1">
                <w:r>
                  <w:rPr>
                    <w:rStyle w:val="Hyperlink"/>
                  </w:rPr>
                  <w:t>https://www.20087.com/3/16/GuDingGongLvFenXiYiDeFaZhanQianJing.html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功率分析仪是用于精确测量交流或直流电能系统中电压、电流、功率因数、谐波及电能质量参数的专业仪器，广泛应用于电机测试、电源研发、工业能效审计及实验室校准场景。目前，固定功率分析仪主流设备采用高精度采样芯片与同步锁相技术，支持多通道同步采集与IEC 61000-4-30等电能质量标准合规性分析，部分高端型号集成FFT频谱分析与瞬态事件捕捉功能。设备普遍具备以太网、USB或GPIB接口，可接入自动化测试平台。然而，在高频开关电源、变频驱动器等非正弦波形环境下，传统分析仪易受带宽限制与相位误差影响，导致功率计算偏差；同时，现场电磁干扰复杂，对信号隔离与抗扰度设计提出更高要求。此外，操作界面专业性强，非电力电子背景用户存在使用门槛。</w:t>
      </w:r>
      <w:r>
        <w:rPr>
          <w:rFonts w:hint="eastAsia"/>
        </w:rPr>
        <w:br/>
      </w:r>
      <w:r>
        <w:rPr>
          <w:rFonts w:hint="eastAsia"/>
        </w:rPr>
        <w:t>　　未来，固定功率分析仪将深度融合边缘智能与数字孪生技术，实现从“数据记录”向“决策支持”跃迁。一方面，嵌入式AI算法将实时识别谐波源类型、预测设备老化趋势，并自动生成能效优化建议；时间同步精度将提升至纳秒级，支持多站点电网协同监测。另一方面，模块化硬件架构将允许用户按需扩展通道数或采样率，适配从微瓦级IoT设备到兆瓦级储能系统的全尺度测试需求。在绿色制造推动下，分析仪自身功耗与待机能耗将纳入设计考量，符合ENERGY STAR等能效标签要求。此外，随着虚拟电厂与分布式能源普及，固定功率分析仪将作为关键计量节点，支撑电力市场结算与碳足迹核算，成为新型电力系统可信数据基础设施的重要组成部分。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4eb650e7549a0" w:history="1">
        <w:r>
          <w:rPr>
            <w:rStyle w:val="Hyperlink"/>
          </w:rPr>
          <w:t>2026-2032年中国固定功率分析仪市场调查研究与前景趋势分析报告</w:t>
        </w:r>
      </w:hyperlink>
      <w:r>
        <w:rPr>
          <w:rFonts w:hint="eastAsia"/>
        </w:rPr>
        <w:t>》基于国家统计局及相关协会的权威数据，系统研究了固定功率分析仪行业的市场需求、市场规模及产业链现状，分析了固定功率分析仪价格波动、细分市场动态及重点企业的经营表现，科学预测了固定功率分析仪市场前景与发展趋势，揭示了潜在需求与投资机会，同时指出了固定功率分析仪行业可能面临的风险。通过对固定功率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固定功率分析仪市场概述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按照不同产品类型，固定功率分析仪主要可以分为如下几个类别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中国不同产品类型固定功率分析仪增长趋势2021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单相电力分析仪</w:t>
      </w:r>
      <w:r>
        <w:rPr>
          <w:rFonts w:hint="eastAsia"/>
        </w:rPr>
        <w:br/>
      </w:r>
      <w:r>
        <w:rPr>
          <w:rFonts w:hint="eastAsia"/>
        </w:rPr>
        <w:t>　　　　1.2.3 三相电力分析仪</w:t>
      </w:r>
      <w:r>
        <w:rPr>
          <w:rFonts w:hint="eastAsia"/>
        </w:rPr>
        <w:br/>
      </w:r>
      <w:r>
        <w:rPr>
          <w:rFonts w:hint="eastAsia"/>
        </w:rPr>
        <w:t>　　1.3 从不同应用，固定功率分析仪主要包括如下几个方面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中国不同应用固定功率分析仪增长趋势2021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中国固定功率分析仪发展现状及未来趋势（2021-2032）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中国市场固定功率分析仪收入及增长率（2021-2032）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中国市场固定功率分析仪销量及增长率（2021-2032）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中国市场主要固定功率分析仪厂商分析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中国市场主要厂商固定功率分析仪销量及市场占有率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中国市场主要厂商固定功率分析仪销量（2021-2026）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中国市场主要厂商固定功率分析仪收入及市场占有率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中国市场主要厂商固定功率分析仪收入（2021-2026）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中国市场主要厂商固定功率分析仪收入市场份额（2021-2026）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2025年中国市场主要厂商固定功率分析仪收入排名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中国市场主要厂商固定功率分析仪价格（2021-2026）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中国市场主要厂商固定功率分析仪总部及产地分布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中国市场主要厂商成立时间及固定功率分析仪商业化日期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中国市场主要厂商固定功率分析仪产品类型及应用</w:t>
      </w:r>
      <w:r>
        <w:rPr>
          <w:rFonts w:hint="eastAsia"/>
        </w:rPr>
        <w:br/>
      </w:r>
      <w:r>
        <w:rPr>
          <w:rFonts w:hint="eastAsia"/>
        </w:rPr>
        <w:t>　　2.7 固定功率分析仪行业集中度、竞争程度分析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固定功率分析仪行业集中度分析：2025年中国Top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中国市场固定功率分析仪第一梯队、第二梯队和第三梯队厂商（品牌）及2025年市场份额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重点企业（10）在中国市场固定功率分析仪销量、收入、价格及毛利率（2021-2026）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不同产品类型固定功率分析仪分析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中国市场不同产品类型固定功率分析仪销量（2021-2032）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中国市场不同产品类型固定功率分析仪销量及市场份额（2021-2026）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中国市场不同产品类型固定功率分析仪销量预测（2027-2032）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中国市场不同产品类型固定功率分析仪规模（2021-2032）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中国市场不同产品类型固定功率分析仪规模及市场份额（2021-2026）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中国市场不同产品类型固定功率分析仪规模预测（2027-2032）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中国市场不同产品类型固定功率分析仪价格走势（2021-2032）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不同应用固定功率分析仪分析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中国市场不同应用固定功率分析仪销量（2021-2032）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中国市场不同应用固定功率分析仪销量及市场份额（2021-2026）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中国市场不同应用固定功率分析仪销量预测（2027-2032）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中国市场不同应用固定功率分析仪规模（2021-2032）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中国市场不同应用固定功率分析仪规模及市场份额（2021-2026）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中国市场不同应用固定功率分析仪规模预测（2027-2032）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中国市场不同应用固定功率分析仪价格走势（2021-2032）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固定功率分析仪行业发展分析---发展趋势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固定功率分析仪行业发展分析---厂商壁垒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固定功率分析仪行业发展分析---驱动因素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固定功率分析仪行业发展分析---制约因素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固定功率分析仪中国企业SWOT分析</w:t>
      </w:r>
      <w:r>
        <w:rPr>
          <w:rFonts w:hint="eastAsia"/>
        </w:rPr>
        <w:br/>
      </w:r>
      <w:r>
        <w:rPr>
          <w:rFonts w:hint="eastAsia"/>
        </w:rPr>
        <w:t>　　6.6 固定功率分析仪行业发展分析---行业政策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固定功率分析仪行业产业链简介</w:t>
      </w:r>
      <w:r>
        <w:rPr>
          <w:rFonts w:hint="eastAsia"/>
        </w:rPr>
        <w:br/>
      </w:r>
      <w:r>
        <w:rPr>
          <w:rFonts w:hint="eastAsia"/>
        </w:rPr>
        <w:t>　　7.2 固定功率分析仪产业链分析-上游</w:t>
      </w:r>
      <w:r>
        <w:rPr>
          <w:rFonts w:hint="eastAsia"/>
        </w:rPr>
        <w:br/>
      </w:r>
      <w:r>
        <w:rPr>
          <w:rFonts w:hint="eastAsia"/>
        </w:rPr>
        <w:t>　　7.3 固定功率分析仪产业链分析-中游</w:t>
      </w:r>
      <w:r>
        <w:rPr>
          <w:rFonts w:hint="eastAsia"/>
        </w:rPr>
        <w:br/>
      </w:r>
      <w:r>
        <w:rPr>
          <w:rFonts w:hint="eastAsia"/>
        </w:rPr>
        <w:t>　　7.4 固定功率分析仪产业链分析-下游</w:t>
      </w:r>
      <w:r>
        <w:rPr>
          <w:rFonts w:hint="eastAsia"/>
        </w:rPr>
        <w:br/>
      </w:r>
      <w:r>
        <w:rPr>
          <w:rFonts w:hint="eastAsia"/>
        </w:rPr>
        <w:t>　　7.5 固定功率分析仪行业采购模式</w:t>
      </w:r>
      <w:r>
        <w:rPr>
          <w:rFonts w:hint="eastAsia"/>
        </w:rPr>
        <w:br/>
      </w:r>
      <w:r>
        <w:rPr>
          <w:rFonts w:hint="eastAsia"/>
        </w:rPr>
        <w:t>　　7.6 固定功率分析仪行业生产模式</w:t>
      </w:r>
      <w:r>
        <w:rPr>
          <w:rFonts w:hint="eastAsia"/>
        </w:rPr>
        <w:br/>
      </w:r>
      <w:r>
        <w:rPr>
          <w:rFonts w:hint="eastAsia"/>
        </w:rPr>
        <w:t>　　7.7 固定功率分析仪行业销售模式及销售渠道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中国本土固定功率分析仪产能、产量分析</w:t>
      </w:r>
      <w:r>
        <w:rPr>
          <w:rFonts w:hint="eastAsia"/>
        </w:rPr>
        <w:br/>
      </w:r>
      <w:r>
        <w:rPr>
          <w:rFonts w:hint="eastAsia"/>
        </w:rPr>
        <w:t>　　8.1 中国固定功率分析仪供需现状及预测（2021-2032）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中国固定功率分析仪产能、产量、产能利用率及发展趋势（2021-2032）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中国固定功率分析仪产量、市场需求量及发展趋势（2021-2032）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中国固定功率分析仪进出口分析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中国市场固定功率分析仪主要进口来源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中国市场固定功率分析仪主要出口目的地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不同产品类型固定功率分析仪市场规模2021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不同应用固定功率分析仪市场规模2021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中国市场主要厂商固定功率分析仪销量（2021-2026）&amp;（千件）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中国市场主要厂商固定功率分析仪收入（2021-2026）&amp;（万元）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中国市场主要厂商固定功率分析仪收入份额（2021-2026）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2025年中国主要生产商固定功率分析仪收入排名（万元）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中国市场主要厂商固定功率分析仪价格（2021-2026）&amp;（元/件）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中国市场主要厂商固定功率分析仪总部及产地分布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中国市场主要厂商成立时间及固定功率分析仪商业化日期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中国市场主要厂商固定功率分析仪产品类型及应用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2025年中国市场固定功率分析仪主要厂商市场地位（第一梯队、第二梯队和第三梯队）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固定功率分析仪市场投资、并购等现状分析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固定功率分析仪生产基地、总部、竞争对手及市场地位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固定功率分析仪产品规格、参数及市场应用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固定功率分析仪销量（千件）、收入（万元）、价格（元/件）及毛利率（2021-2026）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中国市场不同产品类型固定功率分析仪销量（2021-2026）&amp;（千件）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中国市场不同产品类型固定功率分析仪销量市场份额（2021-2026）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中国市场不同产品类型固定功率分析仪销量预测（2027-2032）&amp;（千件）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中国市场不同产品类型固定功率分析仪销量市场份额预测（2027-2032）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中国市场不同产品类型固定功率分析仪规模（2021-2026）&amp;（万元）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中国市场不同产品类型固定功率分析仪规模市场份额（2021-2026）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中国市场不同产品类型固定功率分析仪规模预测（2027-2032）&amp;（万元）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中国市场不同产品类型固定功率分析仪规模市场份额预测（2027-2032）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中国市场不同应用固定功率分析仪销量（2021-2026）&amp;（千件）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中国市场不同应用固定功率分析仪销量市场份额（2021-2026）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中国市场不同应用固定功率分析仪销量预测（2027-2032）&amp;（千件）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中国市场不同应用固定功率分析仪销量市场份额预测（2027-2032）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中国市场不同应用固定功率分析仪规模（2021-2026）&amp;（万元）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中国市场不同应用固定功率分析仪规模市场份额（2021-2026）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中国市场不同应用固定功率分析仪规模预测（2027-2032）&amp;（万元）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中国市场不同应用固定功率分析仪规模市场份额预测（2027-2032）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固定功率分析仪行业发展分析---发展趋势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固定功率分析仪行业发展分析---厂商壁垒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固定功率分析仪行业发展分析---驱动因素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固定功率分析仪行业发展分析---制约因素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固定功率分析仪行业相关重点政策一览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固定功率分析仪行业供应链分析</w:t>
      </w:r>
      <w:r>
        <w:rPr>
          <w:rFonts w:hint="eastAsia"/>
        </w:rPr>
        <w:br/>
      </w:r>
      <w:r>
        <w:rPr>
          <w:rFonts w:hint="eastAsia"/>
        </w:rPr>
        <w:t>　　表 86： 固定功率分析仪上游原料供应商</w:t>
      </w:r>
      <w:r>
        <w:rPr>
          <w:rFonts w:hint="eastAsia"/>
        </w:rPr>
        <w:br/>
      </w:r>
      <w:r>
        <w:rPr>
          <w:rFonts w:hint="eastAsia"/>
        </w:rPr>
        <w:t>　　表 87： 固定功率分析仪行业主要下游客户</w:t>
      </w:r>
      <w:r>
        <w:rPr>
          <w:rFonts w:hint="eastAsia"/>
        </w:rPr>
        <w:br/>
      </w:r>
      <w:r>
        <w:rPr>
          <w:rFonts w:hint="eastAsia"/>
        </w:rPr>
        <w:t>　　表 88： 固定功率分析仪典型经销商</w:t>
      </w:r>
      <w:r>
        <w:rPr>
          <w:rFonts w:hint="eastAsia"/>
        </w:rPr>
        <w:br/>
      </w:r>
      <w:r>
        <w:rPr>
          <w:rFonts w:hint="eastAsia"/>
        </w:rPr>
        <w:t>　　表 89： 中国固定功率分析仪产量、销量、进口量及出口量（2021-2026）&amp;（千件）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中国固定功率分析仪产量、销量、进口量及出口量预测（2027-2032）&amp;（千件）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中国市场固定功率分析仪主要进口来源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中国市场固定功率分析仪主要出口目的地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固定功率分析仪产品图片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中国不同产品类型固定功率分析仪市场规模市场份额2025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单相电力分析仪产品图片</w:t>
      </w:r>
      <w:r>
        <w:rPr>
          <w:rFonts w:hint="eastAsia"/>
        </w:rPr>
        <w:br/>
      </w:r>
      <w:r>
        <w:rPr>
          <w:rFonts w:hint="eastAsia"/>
        </w:rPr>
        <w:t>　　图 4： 三相电力分析仪产品图片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中国不同应用固定功率分析仪市场份额2025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中国市场固定功率分析仪市场规模，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中国市场固定功率分析仪收入及增长率（2021-2032）&amp;（万元）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中国市场固定功率分析仪销量及增长率（2021-2032）&amp;（千件）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2025年中国市场主要厂商固定功率分析仪销量市场份额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2025年中国市场主要厂商固定功率分析仪收入市场份额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2025年中国市场前五大厂商固定功率分析仪市场份额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2025年中国市场固定功率分析仪第一梯队、第二梯队和第三梯队厂商（品牌）及市场份额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中国市场不同产品类型固定功率分析仪价格走势（2021-2032）&amp;（元/件）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中国市场不同应用固定功率分析仪价格走势（2021-2032）&amp;（元/件）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固定功率分析仪中国企业SWOT分析</w:t>
      </w:r>
      <w:r>
        <w:rPr>
          <w:rFonts w:hint="eastAsia"/>
        </w:rPr>
        <w:br/>
      </w:r>
      <w:r>
        <w:rPr>
          <w:rFonts w:hint="eastAsia"/>
        </w:rPr>
        <w:t>　　图 19： 固定功率分析仪产业链</w:t>
      </w:r>
      <w:r>
        <w:rPr>
          <w:rFonts w:hint="eastAsia"/>
        </w:rPr>
        <w:br/>
      </w:r>
      <w:r>
        <w:rPr>
          <w:rFonts w:hint="eastAsia"/>
        </w:rPr>
        <w:t>　　图 20： 固定功率分析仪行业采购模式分析</w:t>
      </w:r>
      <w:r>
        <w:rPr>
          <w:rFonts w:hint="eastAsia"/>
        </w:rPr>
        <w:br/>
      </w:r>
      <w:r>
        <w:rPr>
          <w:rFonts w:hint="eastAsia"/>
        </w:rPr>
        <w:t>　　图 21： 固定功率分析仪行业生产模式分析</w:t>
      </w:r>
      <w:r>
        <w:rPr>
          <w:rFonts w:hint="eastAsia"/>
        </w:rPr>
        <w:br/>
      </w:r>
      <w:r>
        <w:rPr>
          <w:rFonts w:hint="eastAsia"/>
        </w:rPr>
        <w:t>　　图 22： 固定功率分析仪行业销售模式分析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中国固定功率分析仪产能、产量、产能利用率及发展趋势（2021-2032）&amp;（千件）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中国固定功率分析仪产量、市场需求量及发展趋势（2021-2032）&amp;（千件）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4eb650e7549a0" w:history="1">
        <w:r>
          <w:rPr>
            <w:rStyle w:val="Hyperlink"/>
          </w:rPr>
          <w:t>2026-2032年中国固定功率分析仪市场调查研究与前景趋势分析报告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4eb650e7549a0" w:history="1">
        <w:r>
          <w:rPr>
            <w:rStyle w:val="Hyperlink"/>
          </w:rPr>
          <w:t>https://www.20087.com/3/16/GuDingGongLvFenXiYiDeFaZhanQianJing.html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bb398146d4ee3" w:history="1">
      <w:r>
        <w:rPr>
          <w:rStyle w:val="Hyperlink"/>
        </w:rPr>
        <w:t>2026-2032年中国固定功率分析仪市场调查研究与前景趋势分析报告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DingGongLvFenXiYiDeFaZhanQianJing.html" TargetMode="External" Id="R4484eb650e75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DingGongLvFenXiYiDeFaZhanQianJing.html" TargetMode="External" Id="R084bb398146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2026-01-17T01:01:14Z</dcterms:created>
  <dcterms:modified xsi:type="dcterms:W3CDTF">2026-01-17T02:01:14Z</dcterms:modified>
  <dc:subject>2026-2032年中国固定功率分析仪市场调查研究与前景趋势分析报告</dc:subject>
  <dc:title>2026-2032年中国固定功率分析仪市场调查研究与前景趋势分析报告</dc:title>
  <cp:keywords>2026-2032年中国固定功率分析仪市场调查研究与前景趋势分析报告</cp:keywords>
  <dc:description>2026-2032年中国固定功率分析仪市场调查研究与前景趋势分析报告</dc:description>
</cp:coreProperties>
</file>