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8dfbb066941f7" w:history="1">
              <w:r>
                <w:rPr>
                  <w:rStyle w:val="Hyperlink"/>
                </w:rPr>
                <w:t>2024-2030年全球与中国图形处理器（GPU）行业深度调研与发展趋势分析报告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8dfbb066941f7" w:history="1">
              <w:r>
                <w:rPr>
                  <w:rStyle w:val="Hyperlink"/>
                </w:rPr>
                <w:t>2024-2030年全球与中国图形处理器（GPU）行业深度调研与发展趋势分析报告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8dfbb066941f7" w:history="1">
                <w:r>
                  <w:rPr>
                    <w:rStyle w:val="Hyperlink"/>
                  </w:rPr>
                  <w:t>https://www.20087.com/3/16/TuXingChuLiQi-GPU-FaZhanQuShiFenXi.html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处理器（GPU）是高性能计算的关键组件，近年来随着人工智能、深度学习和高性能计算应用的爆发式增长，市场需求激增。GPU的并行计算能力，使其在图像渲染、科学计算和机器学习等领域展现出巨大潜力。同时，GPU架构的持续优化和制造工艺的进步，推动了算力的大幅提高。然而，GPU的高能耗和散热问题，以及专业人才的短缺，是行业面临的挑战。</w:t>
      </w:r>
      <w:r>
        <w:rPr>
          <w:rFonts w:hint="eastAsia"/>
        </w:rPr>
        <w:br/>
      </w:r>
      <w:r>
        <w:rPr>
          <w:rFonts w:hint="eastAsia"/>
        </w:rPr>
        <w:t>　　未来，GPU行业将更加注重能效比和应用领域的拓展。能效比的提高意味着通过架构创新和制程技术的突破，实现更高的计算效率和更低的能耗。应用领域的拓展则体现在GPU将更多地应用于边缘计算、自动驾驶、医疗影像分析等新兴领域，以及与CPU和其他加速器的协同工作，形成更加灵活和高效的计算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8dfbb066941f7" w:history="1">
        <w:r>
          <w:rPr>
            <w:rStyle w:val="Hyperlink"/>
          </w:rPr>
          <w:t>2024-2030年全球与中国图形处理器（GPU）行业深度调研与发展趋势分析报告</w:t>
        </w:r>
      </w:hyperlink>
      <w:r>
        <w:rPr>
          <w:rFonts w:hint="eastAsia"/>
        </w:rPr>
        <w:t>》依据国家统计局、发改委及图形处理器（GPU）相关协会等的数据资料，深入研究了图形处理器（GPU）行业的现状，包括图形处理器（GPU）市场需求、市场规模及产业链状况。图形处理器（GPU）报告分析了图形处理器（GPU）的价格波动、各细分市场的动态，以及重点企业的经营状况。同时，报告对图形处理器（GPU）市场前景及发展趋势进行了科学预测，揭示了潜在的市场需求和投资机会，也指出了图形处理器（GPU）行业内可能的风险。此外，图形处理器（GPU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中国图形处理器（GPU）概述</w:t>
      </w:r>
      <w:r>
        <w:rPr>
          <w:rFonts w:hint="eastAsia"/>
        </w:rPr>
        <w:br/>
      </w:r>
      <w:r>
        <w:rPr>
          <w:rFonts w:hint="eastAsia"/>
        </w:rPr>
        <w:t>　　第一节 图形处理器（GPU）行业定义</w:t>
      </w:r>
      <w:r>
        <w:rPr>
          <w:rFonts w:hint="eastAsia"/>
        </w:rPr>
        <w:br/>
      </w:r>
      <w:r>
        <w:rPr>
          <w:rFonts w:hint="eastAsia"/>
        </w:rPr>
        <w:t>　　第二节 图形处理器（GPU）行业发展特性</w:t>
      </w:r>
      <w:r>
        <w:rPr>
          <w:rFonts w:hint="eastAsia"/>
        </w:rPr>
        <w:br/>
      </w:r>
      <w:r>
        <w:rPr>
          <w:rFonts w:hint="eastAsia"/>
        </w:rPr>
        <w:t>　　第三节 图形处理器（GPU）产业链分析</w:t>
      </w:r>
      <w:r>
        <w:rPr>
          <w:rFonts w:hint="eastAsia"/>
        </w:rPr>
        <w:br/>
      </w:r>
      <w:r>
        <w:rPr>
          <w:rFonts w:hint="eastAsia"/>
        </w:rPr>
        <w:t>　　第四节 图形处理器（GPU）行业生命周期分析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2023-2024年国外图形处理器（GPU）市场发展概况</w:t>
      </w:r>
      <w:r>
        <w:rPr>
          <w:rFonts w:hint="eastAsia"/>
        </w:rPr>
        <w:br/>
      </w:r>
      <w:r>
        <w:rPr>
          <w:rFonts w:hint="eastAsia"/>
        </w:rPr>
        <w:t>　　第一节 全球图形处理器（GPU）市场发展分析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北美地区主要国家图形处理器（GPU）市场概况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欧洲地区主要国家图形处理器（GPU）市场概况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亚洲地区主要国家图形处理器（GPU）市场概况</w:t>
      </w:r>
      <w:r>
        <w:rPr>
          <w:rFonts w:hint="eastAsia"/>
        </w:rPr>
        <w:br/>
      </w:r>
      <w:r>
        <w:rPr>
          <w:rFonts w:hint="eastAsia"/>
        </w:rPr>
        <w:t>　　第五节 2024-2030年全球图形处理器（GPU）市场发展预测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2023-2024年中国图形处理器（GPU）发展环境分析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图形处理器（GPU）行业相关政策、标准</w:t>
      </w:r>
      <w:r>
        <w:rPr>
          <w:rFonts w:hint="eastAsia"/>
        </w:rPr>
        <w:br/>
      </w:r>
      <w:r>
        <w:rPr>
          <w:rFonts w:hint="eastAsia"/>
        </w:rPr>
        <w:t>　　第三节 图形处理器（GPU）行业相关发展规划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2023-2024年中国图形处理器（GPU）技术发展分析</w:t>
      </w:r>
      <w:r>
        <w:rPr>
          <w:rFonts w:hint="eastAsia"/>
        </w:rPr>
        <w:br/>
      </w:r>
      <w:r>
        <w:rPr>
          <w:rFonts w:hint="eastAsia"/>
        </w:rPr>
        <w:t>　　第一节 当前图形处理器（GPU）技术发展现状分析</w:t>
      </w:r>
      <w:r>
        <w:rPr>
          <w:rFonts w:hint="eastAsia"/>
        </w:rPr>
        <w:br/>
      </w:r>
      <w:r>
        <w:rPr>
          <w:rFonts w:hint="eastAsia"/>
        </w:rPr>
        <w:t>　　第二节 图形处理器（GPU）生产中需注意的问题</w:t>
      </w:r>
      <w:r>
        <w:rPr>
          <w:rFonts w:hint="eastAsia"/>
        </w:rPr>
        <w:br/>
      </w:r>
      <w:r>
        <w:rPr>
          <w:rFonts w:hint="eastAsia"/>
        </w:rPr>
        <w:t>　　第三节 图形处理器（GPU）行业主要技术趋势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2023-2024年图形处理器（GPU）市场特性分析</w:t>
      </w:r>
      <w:r>
        <w:rPr>
          <w:rFonts w:hint="eastAsia"/>
        </w:rPr>
        <w:br/>
      </w:r>
      <w:r>
        <w:rPr>
          <w:rFonts w:hint="eastAsia"/>
        </w:rPr>
        <w:t>　　第一节 图形处理器（GPU）行业集中度分析</w:t>
      </w:r>
      <w:r>
        <w:rPr>
          <w:rFonts w:hint="eastAsia"/>
        </w:rPr>
        <w:br/>
      </w:r>
      <w:r>
        <w:rPr>
          <w:rFonts w:hint="eastAsia"/>
        </w:rPr>
        <w:t>　　第二节 图形处理器（GPU）行业SWOT分析</w:t>
      </w:r>
      <w:r>
        <w:rPr>
          <w:rFonts w:hint="eastAsia"/>
        </w:rPr>
        <w:br/>
      </w:r>
      <w:r>
        <w:rPr>
          <w:rFonts w:hint="eastAsia"/>
        </w:rPr>
        <w:t>　　　　一、图形处理器（GPU）行业优势</w:t>
      </w:r>
      <w:r>
        <w:rPr>
          <w:rFonts w:hint="eastAsia"/>
        </w:rPr>
        <w:br/>
      </w:r>
      <w:r>
        <w:rPr>
          <w:rFonts w:hint="eastAsia"/>
        </w:rPr>
        <w:t>　　　　二、图形处理器（GPU）行业劣势</w:t>
      </w:r>
      <w:r>
        <w:rPr>
          <w:rFonts w:hint="eastAsia"/>
        </w:rPr>
        <w:br/>
      </w:r>
      <w:r>
        <w:rPr>
          <w:rFonts w:hint="eastAsia"/>
        </w:rPr>
        <w:t>　　　　三、图形处理器（GPU）行业机会</w:t>
      </w:r>
      <w:r>
        <w:rPr>
          <w:rFonts w:hint="eastAsia"/>
        </w:rPr>
        <w:br/>
      </w:r>
      <w:r>
        <w:rPr>
          <w:rFonts w:hint="eastAsia"/>
        </w:rPr>
        <w:t>　　　　四、图形处理器（GPU）行业风险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中国图形处理器（GPU）发展现状</w:t>
      </w:r>
      <w:r>
        <w:rPr>
          <w:rFonts w:hint="eastAsia"/>
        </w:rPr>
        <w:br/>
      </w:r>
      <w:r>
        <w:rPr>
          <w:rFonts w:hint="eastAsia"/>
        </w:rPr>
        <w:t>　　第一节 中国图形处理器（GPU）市场现状分析</w:t>
      </w:r>
      <w:r>
        <w:rPr>
          <w:rFonts w:hint="eastAsia"/>
        </w:rPr>
        <w:br/>
      </w:r>
      <w:r>
        <w:rPr>
          <w:rFonts w:hint="eastAsia"/>
        </w:rPr>
        <w:t>　　第二节 中国图形处理器（GPU）产量分析及预测</w:t>
      </w:r>
      <w:r>
        <w:rPr>
          <w:rFonts w:hint="eastAsia"/>
        </w:rPr>
        <w:br/>
      </w:r>
      <w:r>
        <w:rPr>
          <w:rFonts w:hint="eastAsia"/>
        </w:rPr>
        <w:t>　　　　一、图形处理器（GPU）总体产能规模</w:t>
      </w:r>
      <w:r>
        <w:rPr>
          <w:rFonts w:hint="eastAsia"/>
        </w:rPr>
        <w:br/>
      </w:r>
      <w:r>
        <w:rPr>
          <w:rFonts w:hint="eastAsia"/>
        </w:rPr>
        <w:t>　　　　二、图形处理器（GPU）生产区域分布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三、2019-2024年中国图形处理器（GPU）产量统计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三、2024-2030年中国图形处理器（GPU）产量预测</w:t>
      </w:r>
      <w:r>
        <w:rPr>
          <w:rFonts w:hint="eastAsia"/>
        </w:rPr>
        <w:br/>
      </w:r>
      <w:r>
        <w:rPr>
          <w:rFonts w:hint="eastAsia"/>
        </w:rPr>
        <w:t>　　第三节 中国图形处理器（GPU）市场需求分析及预测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一、中国图形处理器（GPU）市场需求特点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二、2019-2024年中国图形处理器（GPU）市场需求量统计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三、2024-2030年中国图形处理器（GPU）市场需求量预测</w:t>
      </w:r>
      <w:r>
        <w:rPr>
          <w:rFonts w:hint="eastAsia"/>
        </w:rPr>
        <w:br/>
      </w:r>
      <w:r>
        <w:rPr>
          <w:rFonts w:hint="eastAsia"/>
        </w:rPr>
        <w:t>　　第四节 中国图形处理器（GPU）价格趋势分析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一、2019-2024年中国图形处理器（GPU）市场价格趋势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二、2024-2030年中国图形处理器（GPU）市场价格走势预测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2019-2024年图形处理器（GPU）行业经济运行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2019-2024年中国图形处理器（GPU）行业盈利能力分析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2019-2024年中国图形处理器（GPU）行业发展能力分析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2019-2024年图形处理器（GPU）行业偿债能力分析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2019-2024年图形处理器（GPU）制造企业数量分析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中国图形处理器（GPU）行业重点地区发展分析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**地区图形处理器（GPU）市场发展分析</w:t>
      </w:r>
      <w:r>
        <w:rPr>
          <w:rFonts w:hint="eastAsia"/>
        </w:rPr>
        <w:br/>
      </w:r>
      <w:r>
        <w:rPr>
          <w:rFonts w:hint="eastAsia"/>
        </w:rPr>
        <w:t>　　第三节 **地区图形处理器（GPU）市场发展分析</w:t>
      </w:r>
      <w:r>
        <w:rPr>
          <w:rFonts w:hint="eastAsia"/>
        </w:rPr>
        <w:br/>
      </w:r>
      <w:r>
        <w:rPr>
          <w:rFonts w:hint="eastAsia"/>
        </w:rPr>
        <w:t>　　第四节 **地区图形处理器（GPU）市场发展分析</w:t>
      </w:r>
      <w:r>
        <w:rPr>
          <w:rFonts w:hint="eastAsia"/>
        </w:rPr>
        <w:br/>
      </w:r>
      <w:r>
        <w:rPr>
          <w:rFonts w:hint="eastAsia"/>
        </w:rPr>
        <w:t>　　第五节 **地区图形处理器（GPU）市场发展分析</w:t>
      </w:r>
      <w:r>
        <w:rPr>
          <w:rFonts w:hint="eastAsia"/>
        </w:rPr>
        <w:br/>
      </w:r>
      <w:r>
        <w:rPr>
          <w:rFonts w:hint="eastAsia"/>
        </w:rPr>
        <w:t>　　第六节 **地区图形处理器（GPU）市场发展分析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2019-2024年中国图形处理器（GPU）进出口分析</w:t>
      </w:r>
      <w:r>
        <w:rPr>
          <w:rFonts w:hint="eastAsia"/>
        </w:rPr>
        <w:br/>
      </w:r>
      <w:r>
        <w:rPr>
          <w:rFonts w:hint="eastAsia"/>
        </w:rPr>
        <w:t>　　第一节 图形处理器（GPU）进口情况分析</w:t>
      </w:r>
      <w:r>
        <w:rPr>
          <w:rFonts w:hint="eastAsia"/>
        </w:rPr>
        <w:br/>
      </w:r>
      <w:r>
        <w:rPr>
          <w:rFonts w:hint="eastAsia"/>
        </w:rPr>
        <w:t>　　第二节 图形处理器（GPU）出口情况分析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2024-2030年影响图形处理器（GPU）进出口因素分析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主要图形处理器（GPU）生产企业及竞争格局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三、企业图形处理器（GPU）经营状况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三、企业图形处理器（GPU）经营状况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三、企业图形处理器（GPU）经营状况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三、企业图形处理器（GPU）经营状况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三、企业图形处理器（GPU）经营状况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三、企业图形处理器（GPU）经营状况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图形处理器（GPU）行业投资战略研究</w:t>
      </w:r>
      <w:r>
        <w:rPr>
          <w:rFonts w:hint="eastAsia"/>
        </w:rPr>
        <w:br/>
      </w:r>
      <w:r>
        <w:rPr>
          <w:rFonts w:hint="eastAsia"/>
        </w:rPr>
        <w:t>　　第一节 图形处理器（GPU）行业发展战略研究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对我国图形处理器（GPU）品牌的战略思考</w:t>
      </w:r>
      <w:r>
        <w:rPr>
          <w:rFonts w:hint="eastAsia"/>
        </w:rPr>
        <w:br/>
      </w:r>
      <w:r>
        <w:rPr>
          <w:rFonts w:hint="eastAsia"/>
        </w:rPr>
        <w:t>　　　　一、图形处理器（GPU）品牌的重要性</w:t>
      </w:r>
      <w:r>
        <w:rPr>
          <w:rFonts w:hint="eastAsia"/>
        </w:rPr>
        <w:br/>
      </w:r>
      <w:r>
        <w:rPr>
          <w:rFonts w:hint="eastAsia"/>
        </w:rPr>
        <w:t>　　　　二、图形处理器（GPU）实施品牌战略的意义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三、图形处理器（GPU）企业品牌的现状分析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四、我国图形处理器（GPU）企业的品牌战略</w:t>
      </w:r>
      <w:r>
        <w:rPr>
          <w:rFonts w:hint="eastAsia"/>
        </w:rPr>
        <w:br/>
      </w:r>
      <w:r>
        <w:rPr>
          <w:rFonts w:hint="eastAsia"/>
        </w:rPr>
        <w:t>　　　　五、图形处理器（GPU）品牌战略管理的策略</w:t>
      </w:r>
      <w:r>
        <w:rPr>
          <w:rFonts w:hint="eastAsia"/>
        </w:rPr>
        <w:br/>
      </w:r>
      <w:r>
        <w:rPr>
          <w:rFonts w:hint="eastAsia"/>
        </w:rPr>
        <w:t>　　第三节 图形处理器（GPU）经营策略分析</w:t>
      </w:r>
      <w:r>
        <w:rPr>
          <w:rFonts w:hint="eastAsia"/>
        </w:rPr>
        <w:br/>
      </w:r>
      <w:r>
        <w:rPr>
          <w:rFonts w:hint="eastAsia"/>
        </w:rPr>
        <w:t>　　　　一、图形处理器（GPU）市场细分策略</w:t>
      </w:r>
      <w:r>
        <w:rPr>
          <w:rFonts w:hint="eastAsia"/>
        </w:rPr>
        <w:br/>
      </w:r>
      <w:r>
        <w:rPr>
          <w:rFonts w:hint="eastAsia"/>
        </w:rPr>
        <w:t>　　　　二、图形处理器（GPU）市场创新策略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四、图形处理器（GPU）新产品差异化战略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2024-2030年中国图形处理器（GPU）发展趋势预测及投资风险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未来图形处理器（GPU）行业发展趋势预测</w:t>
      </w:r>
      <w:r>
        <w:rPr>
          <w:rFonts w:hint="eastAsia"/>
        </w:rPr>
        <w:br/>
      </w:r>
      <w:r>
        <w:rPr>
          <w:rFonts w:hint="eastAsia"/>
        </w:rPr>
        <w:t>　　第二节 图形处理器（GPU）行业投资风险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2024年图形处理器（GPU）投资建议</w:t>
      </w:r>
      <w:r>
        <w:rPr>
          <w:rFonts w:hint="eastAsia"/>
        </w:rPr>
        <w:br/>
      </w:r>
      <w:r>
        <w:rPr>
          <w:rFonts w:hint="eastAsia"/>
        </w:rPr>
        <w:t>　　第一节 图形处理器（GPU）行业投资环境分析</w:t>
      </w:r>
      <w:r>
        <w:rPr>
          <w:rFonts w:hint="eastAsia"/>
        </w:rPr>
        <w:br/>
      </w:r>
      <w:r>
        <w:rPr>
          <w:rFonts w:hint="eastAsia"/>
        </w:rPr>
        <w:t>　　第二节 图形处理器（GPU）行业投资进入壁垒分析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图形处理器（GPU）介绍</w:t>
      </w:r>
      <w:r>
        <w:rPr>
          <w:rFonts w:hint="eastAsia"/>
        </w:rPr>
        <w:br/>
      </w:r>
      <w:r>
        <w:rPr>
          <w:rFonts w:hint="eastAsia"/>
        </w:rPr>
        <w:t>　　图表 图形处理器（GPU）图片</w:t>
      </w:r>
      <w:r>
        <w:rPr>
          <w:rFonts w:hint="eastAsia"/>
        </w:rPr>
        <w:br/>
      </w:r>
      <w:r>
        <w:rPr>
          <w:rFonts w:hint="eastAsia"/>
        </w:rPr>
        <w:t>　　图表 图形处理器（GPU）种类</w:t>
      </w:r>
      <w:r>
        <w:rPr>
          <w:rFonts w:hint="eastAsia"/>
        </w:rPr>
        <w:br/>
      </w:r>
      <w:r>
        <w:rPr>
          <w:rFonts w:hint="eastAsia"/>
        </w:rPr>
        <w:t>　　图表 图形处理器（GPU）发展历程</w:t>
      </w:r>
      <w:r>
        <w:rPr>
          <w:rFonts w:hint="eastAsia"/>
        </w:rPr>
        <w:br/>
      </w:r>
      <w:r>
        <w:rPr>
          <w:rFonts w:hint="eastAsia"/>
        </w:rPr>
        <w:t>　　图表 图形处理器（GPU）用途 应用</w:t>
      </w:r>
      <w:r>
        <w:rPr>
          <w:rFonts w:hint="eastAsia"/>
        </w:rPr>
        <w:br/>
      </w:r>
      <w:r>
        <w:rPr>
          <w:rFonts w:hint="eastAsia"/>
        </w:rPr>
        <w:t>　　图表 图形处理器（GPU）政策</w:t>
      </w:r>
      <w:r>
        <w:rPr>
          <w:rFonts w:hint="eastAsia"/>
        </w:rPr>
        <w:br/>
      </w:r>
      <w:r>
        <w:rPr>
          <w:rFonts w:hint="eastAsia"/>
        </w:rPr>
        <w:t>　　图表 图形处理器（GPU）技术 专利情况</w:t>
      </w:r>
      <w:r>
        <w:rPr>
          <w:rFonts w:hint="eastAsia"/>
        </w:rPr>
        <w:br/>
      </w:r>
      <w:r>
        <w:rPr>
          <w:rFonts w:hint="eastAsia"/>
        </w:rPr>
        <w:t>　　图表 图形处理器（GPU）标准</w:t>
      </w:r>
      <w:r>
        <w:rPr>
          <w:rFonts w:hint="eastAsia"/>
        </w:rPr>
        <w:br/>
      </w:r>
      <w:r>
        <w:rPr>
          <w:rFonts w:hint="eastAsia"/>
        </w:rPr>
        <w:t>　　图表 2019-2024年中国图形处理器（GPU）市场规模分析</w:t>
      </w:r>
      <w:r>
        <w:rPr>
          <w:rFonts w:hint="eastAsia"/>
        </w:rPr>
        <w:br/>
      </w:r>
      <w:r>
        <w:rPr>
          <w:rFonts w:hint="eastAsia"/>
        </w:rPr>
        <w:t>　　图表 图形处理器（GPU）产业链分析</w:t>
      </w:r>
      <w:r>
        <w:rPr>
          <w:rFonts w:hint="eastAsia"/>
        </w:rPr>
        <w:br/>
      </w:r>
      <w:r>
        <w:rPr>
          <w:rFonts w:hint="eastAsia"/>
        </w:rPr>
        <w:t>　　图表 2019-2024年图形处理器（GPU）市场容量分析</w:t>
      </w:r>
      <w:r>
        <w:rPr>
          <w:rFonts w:hint="eastAsia"/>
        </w:rPr>
        <w:br/>
      </w:r>
      <w:r>
        <w:rPr>
          <w:rFonts w:hint="eastAsia"/>
        </w:rPr>
        <w:t>　　图表 图形处理器（GPU）品牌</w:t>
      </w:r>
      <w:r>
        <w:rPr>
          <w:rFonts w:hint="eastAsia"/>
        </w:rPr>
        <w:br/>
      </w:r>
      <w:r>
        <w:rPr>
          <w:rFonts w:hint="eastAsia"/>
        </w:rPr>
        <w:t>　　图表 图形处理器（GPU）生产现状</w:t>
      </w:r>
      <w:r>
        <w:rPr>
          <w:rFonts w:hint="eastAsia"/>
        </w:rPr>
        <w:br/>
      </w:r>
      <w:r>
        <w:rPr>
          <w:rFonts w:hint="eastAsia"/>
        </w:rPr>
        <w:t>　　图表 2019-2024年中国图形处理器（GPU）产能统计</w:t>
      </w:r>
      <w:r>
        <w:rPr>
          <w:rFonts w:hint="eastAsia"/>
        </w:rPr>
        <w:br/>
      </w:r>
      <w:r>
        <w:rPr>
          <w:rFonts w:hint="eastAsia"/>
        </w:rPr>
        <w:t>　　图表 2019-2024年中国图形处理器（GPU）产量情况</w:t>
      </w:r>
      <w:r>
        <w:rPr>
          <w:rFonts w:hint="eastAsia"/>
        </w:rPr>
        <w:br/>
      </w:r>
      <w:r>
        <w:rPr>
          <w:rFonts w:hint="eastAsia"/>
        </w:rPr>
        <w:t>　　图表 2019-2024年中国图形处理器（GPU）销售情况</w:t>
      </w:r>
      <w:r>
        <w:rPr>
          <w:rFonts w:hint="eastAsia"/>
        </w:rPr>
        <w:br/>
      </w:r>
      <w:r>
        <w:rPr>
          <w:rFonts w:hint="eastAsia"/>
        </w:rPr>
        <w:t>　　图表 2019-2024年中国图形处理器（GPU）市场需求情况</w:t>
      </w:r>
      <w:r>
        <w:rPr>
          <w:rFonts w:hint="eastAsia"/>
        </w:rPr>
        <w:br/>
      </w:r>
      <w:r>
        <w:rPr>
          <w:rFonts w:hint="eastAsia"/>
        </w:rPr>
        <w:t>　　图表 图形处理器（GPU）价格走势</w:t>
      </w:r>
      <w:r>
        <w:rPr>
          <w:rFonts w:hint="eastAsia"/>
        </w:rPr>
        <w:br/>
      </w:r>
      <w:r>
        <w:rPr>
          <w:rFonts w:hint="eastAsia"/>
        </w:rPr>
        <w:t>　　图表 2024年中国图形处理器（GPU）公司数量统计 单位：家</w:t>
      </w:r>
      <w:r>
        <w:rPr>
          <w:rFonts w:hint="eastAsia"/>
        </w:rPr>
        <w:br/>
      </w:r>
      <w:r>
        <w:rPr>
          <w:rFonts w:hint="eastAsia"/>
        </w:rPr>
        <w:t>　　图表 图形处理器（GPU）成本和利润分析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华东地区图形处理器（GPU）市场规模及增长情况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华东地区图形处理器（GPU）市场需求情况</w:t>
      </w:r>
      <w:r>
        <w:rPr>
          <w:rFonts w:hint="eastAsia"/>
        </w:rPr>
        <w:br/>
      </w:r>
      <w:r>
        <w:rPr>
          <w:rFonts w:hint="eastAsia"/>
        </w:rPr>
        <w:t>　　图表 华南地区图形处理器（GPU）市场规模及增长情况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华南地区图形处理器（GPU）需求情况</w:t>
      </w:r>
      <w:r>
        <w:rPr>
          <w:rFonts w:hint="eastAsia"/>
        </w:rPr>
        <w:br/>
      </w:r>
      <w:r>
        <w:rPr>
          <w:rFonts w:hint="eastAsia"/>
        </w:rPr>
        <w:t>　　图表 华北地区图形处理器（GPU）市场规模及增长情况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华北地区图形处理器（GPU）需求情况</w:t>
      </w:r>
      <w:r>
        <w:rPr>
          <w:rFonts w:hint="eastAsia"/>
        </w:rPr>
        <w:br/>
      </w:r>
      <w:r>
        <w:rPr>
          <w:rFonts w:hint="eastAsia"/>
        </w:rPr>
        <w:t>　　图表 华中地区图形处理器（GPU）市场规模及增长情况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华中地区图形处理器（GPU）市场需求情况</w:t>
      </w:r>
      <w:r>
        <w:rPr>
          <w:rFonts w:hint="eastAsia"/>
        </w:rPr>
        <w:br/>
      </w:r>
      <w:r>
        <w:rPr>
          <w:rFonts w:hint="eastAsia"/>
        </w:rPr>
        <w:t>　　图表 图形处理器（GPU）招标、中标情况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2019-2024年中国图形处理器（GPU）进口数据统计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2019-2024年中国图形处理器（GPU）出口数据分析</w:t>
      </w:r>
      <w:r>
        <w:rPr>
          <w:rFonts w:hint="eastAsia"/>
        </w:rPr>
        <w:br/>
      </w:r>
      <w:r>
        <w:rPr>
          <w:rFonts w:hint="eastAsia"/>
        </w:rPr>
        <w:t>　　图表 2024年中国图形处理器（GPU）进口来源国家及地区分析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2024年中国图形处理器（GPU）出口目的国家及地区分析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图形处理器（GPU）最新消息</w:t>
      </w:r>
      <w:r>
        <w:rPr>
          <w:rFonts w:hint="eastAsia"/>
        </w:rPr>
        <w:br/>
      </w:r>
      <w:r>
        <w:rPr>
          <w:rFonts w:hint="eastAsia"/>
        </w:rPr>
        <w:t>　　图表 图形处理器（GPU）企业简介</w:t>
      </w:r>
      <w:r>
        <w:rPr>
          <w:rFonts w:hint="eastAsia"/>
        </w:rPr>
        <w:br/>
      </w:r>
      <w:r>
        <w:rPr>
          <w:rFonts w:hint="eastAsia"/>
        </w:rPr>
        <w:t>　　图表 企业图形处理器（GPU）产品</w:t>
      </w:r>
      <w:r>
        <w:rPr>
          <w:rFonts w:hint="eastAsia"/>
        </w:rPr>
        <w:br/>
      </w:r>
      <w:r>
        <w:rPr>
          <w:rFonts w:hint="eastAsia"/>
        </w:rPr>
        <w:t>　　图表 图形处理器（GPU）企业经营情况</w:t>
      </w:r>
      <w:r>
        <w:rPr>
          <w:rFonts w:hint="eastAsia"/>
        </w:rPr>
        <w:br/>
      </w:r>
      <w:r>
        <w:rPr>
          <w:rFonts w:hint="eastAsia"/>
        </w:rPr>
        <w:t>　　图表 图形处理器（GPU）企业(二)简介</w:t>
      </w:r>
      <w:r>
        <w:rPr>
          <w:rFonts w:hint="eastAsia"/>
        </w:rPr>
        <w:br/>
      </w:r>
      <w:r>
        <w:rPr>
          <w:rFonts w:hint="eastAsia"/>
        </w:rPr>
        <w:t>　　图表 企业图形处理器（GPU）产品型号</w:t>
      </w:r>
      <w:r>
        <w:rPr>
          <w:rFonts w:hint="eastAsia"/>
        </w:rPr>
        <w:br/>
      </w:r>
      <w:r>
        <w:rPr>
          <w:rFonts w:hint="eastAsia"/>
        </w:rPr>
        <w:t>　　图表 图形处理器（GPU）企业(二)经营情况</w:t>
      </w:r>
      <w:r>
        <w:rPr>
          <w:rFonts w:hint="eastAsia"/>
        </w:rPr>
        <w:br/>
      </w:r>
      <w:r>
        <w:rPr>
          <w:rFonts w:hint="eastAsia"/>
        </w:rPr>
        <w:t>　　图表 图形处理器（GPU）企业(三)调研</w:t>
      </w:r>
      <w:r>
        <w:rPr>
          <w:rFonts w:hint="eastAsia"/>
        </w:rPr>
        <w:br/>
      </w:r>
      <w:r>
        <w:rPr>
          <w:rFonts w:hint="eastAsia"/>
        </w:rPr>
        <w:t>　　图表 企业图形处理器（GPU）产品规格</w:t>
      </w:r>
      <w:r>
        <w:rPr>
          <w:rFonts w:hint="eastAsia"/>
        </w:rPr>
        <w:br/>
      </w:r>
      <w:r>
        <w:rPr>
          <w:rFonts w:hint="eastAsia"/>
        </w:rPr>
        <w:t>　　图表 图形处理器（GPU）企业(三)经营情况</w:t>
      </w:r>
      <w:r>
        <w:rPr>
          <w:rFonts w:hint="eastAsia"/>
        </w:rPr>
        <w:br/>
      </w:r>
      <w:r>
        <w:rPr>
          <w:rFonts w:hint="eastAsia"/>
        </w:rPr>
        <w:t>　　图表 图形处理器（GPU）企业(四)介绍</w:t>
      </w:r>
      <w:r>
        <w:rPr>
          <w:rFonts w:hint="eastAsia"/>
        </w:rPr>
        <w:br/>
      </w:r>
      <w:r>
        <w:rPr>
          <w:rFonts w:hint="eastAsia"/>
        </w:rPr>
        <w:t>　　图表 企业图形处理器（GPU）产品参数</w:t>
      </w:r>
      <w:r>
        <w:rPr>
          <w:rFonts w:hint="eastAsia"/>
        </w:rPr>
        <w:br/>
      </w:r>
      <w:r>
        <w:rPr>
          <w:rFonts w:hint="eastAsia"/>
        </w:rPr>
        <w:t>　　图表 图形处理器（GPU）企业(四)经营情况</w:t>
      </w:r>
      <w:r>
        <w:rPr>
          <w:rFonts w:hint="eastAsia"/>
        </w:rPr>
        <w:br/>
      </w:r>
      <w:r>
        <w:rPr>
          <w:rFonts w:hint="eastAsia"/>
        </w:rPr>
        <w:t>　　图表 图形处理器（GPU）企业(五)简介</w:t>
      </w:r>
      <w:r>
        <w:rPr>
          <w:rFonts w:hint="eastAsia"/>
        </w:rPr>
        <w:br/>
      </w:r>
      <w:r>
        <w:rPr>
          <w:rFonts w:hint="eastAsia"/>
        </w:rPr>
        <w:t>　　图表 企业图形处理器（GPU）业务</w:t>
      </w:r>
      <w:r>
        <w:rPr>
          <w:rFonts w:hint="eastAsia"/>
        </w:rPr>
        <w:br/>
      </w:r>
      <w:r>
        <w:rPr>
          <w:rFonts w:hint="eastAsia"/>
        </w:rPr>
        <w:t>　　图表 图形处理器（GPU）企业(五)经营情况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图形处理器（GPU）特点</w:t>
      </w:r>
      <w:r>
        <w:rPr>
          <w:rFonts w:hint="eastAsia"/>
        </w:rPr>
        <w:br/>
      </w:r>
      <w:r>
        <w:rPr>
          <w:rFonts w:hint="eastAsia"/>
        </w:rPr>
        <w:t>　　图表 图形处理器（GPU）优缺点</w:t>
      </w:r>
      <w:r>
        <w:rPr>
          <w:rFonts w:hint="eastAsia"/>
        </w:rPr>
        <w:br/>
      </w:r>
      <w:r>
        <w:rPr>
          <w:rFonts w:hint="eastAsia"/>
        </w:rPr>
        <w:t>　　图表 图形处理器（GPU）行业生命周期</w:t>
      </w:r>
      <w:r>
        <w:rPr>
          <w:rFonts w:hint="eastAsia"/>
        </w:rPr>
        <w:br/>
      </w:r>
      <w:r>
        <w:rPr>
          <w:rFonts w:hint="eastAsia"/>
        </w:rPr>
        <w:t>　　图表 图形处理器（GPU）上游、下游分析</w:t>
      </w:r>
      <w:r>
        <w:rPr>
          <w:rFonts w:hint="eastAsia"/>
        </w:rPr>
        <w:br/>
      </w:r>
      <w:r>
        <w:rPr>
          <w:rFonts w:hint="eastAsia"/>
        </w:rPr>
        <w:t>　　图表 图形处理器（GPU）投资、并购现状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2024-2030年中国图形处理器（GPU）产能预测</w:t>
      </w:r>
      <w:r>
        <w:rPr>
          <w:rFonts w:hint="eastAsia"/>
        </w:rPr>
        <w:br/>
      </w:r>
      <w:r>
        <w:rPr>
          <w:rFonts w:hint="eastAsia"/>
        </w:rPr>
        <w:t>　　图表 2024-2030年中国图形处理器（GPU）产量预测</w:t>
      </w:r>
      <w:r>
        <w:rPr>
          <w:rFonts w:hint="eastAsia"/>
        </w:rPr>
        <w:br/>
      </w:r>
      <w:r>
        <w:rPr>
          <w:rFonts w:hint="eastAsia"/>
        </w:rPr>
        <w:t>　　图表 2024-2030年中国图形处理器（GPU）需求量预测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2024-2030年中国图形处理器（GPU）销量预测</w:t>
      </w:r>
      <w:r>
        <w:rPr>
          <w:rFonts w:hint="eastAsia"/>
        </w:rPr>
        <w:br/>
      </w:r>
      <w:r>
        <w:rPr>
          <w:rFonts w:hint="eastAsia"/>
        </w:rPr>
        <w:t>　　图表 图形处理器（GPU）优势、劣势、机会、威胁分析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图形处理器（GPU）发展前景</w:t>
      </w:r>
      <w:r>
        <w:rPr>
          <w:rFonts w:hint="eastAsia"/>
        </w:rPr>
        <w:br/>
      </w:r>
      <w:r>
        <w:rPr>
          <w:rFonts w:hint="eastAsia"/>
        </w:rPr>
        <w:t>　　图表 图形处理器（GPU）发展趋势预测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2024-2030年中国图形处理器（GPU）市场规模预测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8dfbb066941f7" w:history="1">
        <w:r>
          <w:rPr>
            <w:rStyle w:val="Hyperlink"/>
          </w:rPr>
          <w:t>2024-2030年全球与中国图形处理器（GPU）行业深度调研与发展趋势分析报告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8dfbb066941f7" w:history="1">
        <w:r>
          <w:rPr>
            <w:rStyle w:val="Hyperlink"/>
          </w:rPr>
          <w:t>https://www.20087.com/3/16/TuXingChuLiQi-GPU-FaZhanQuShiFenXi.html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960dd6d3a41e6" w:history="1">
      <w:r>
        <w:rPr>
          <w:rStyle w:val="Hyperlink"/>
        </w:rPr>
        <w:t>2024-2030年全球与中国图形处理器（GPU）行业深度调研与发展趋势分析报告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TuXingChuLiQi-GPU-FaZhanQuShiFenXi.html" TargetMode="External" Id="Rd158dfbb0669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TuXingChuLiQi-GPU-FaZhanQuShiFenXi.html" TargetMode="External" Id="R9ba960dd6d3a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2024-02-29T02:44:00Z</dcterms:created>
  <dcterms:modified xsi:type="dcterms:W3CDTF">2024-02-29T03:44:00Z</dcterms:modified>
  <dc:subject>2024-2030年全球与中国图形处理器（GPU）行业深度调研与发展趋势分析报告</dc:subject>
  <dc:title>2024-2030年全球与中国图形处理器（GPU）行业深度调研与发展趋势分析报告</dc:title>
  <cp:keywords>2024-2030年全球与中国图形处理器（GPU）行业深度调研与发展趋势分析报告</cp:keywords>
  <dc:description>2024-2030年全球与中国图形处理器（GPU）行业深度调研与发展趋势分析报告</dc:description>
</cp:coreProperties>
</file>