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b9527fea82487a" w:history="1">
              <w:r>
                <w:rPr>
                  <w:rStyle w:val="Hyperlink"/>
                </w:rPr>
                <w:t>2026-2032年全球与中国增强视觉系统市场研究分析及前景趋势报告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b9527fea82487a" w:history="1">
              <w:r>
                <w:rPr>
                  <w:rStyle w:val="Hyperlink"/>
                </w:rPr>
                <w:t>2026-2032年全球与中国增强视觉系统市场研究分析及前景趋势报告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2705963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b9527fea82487a" w:history="1">
                <w:r>
                  <w:rPr>
                    <w:rStyle w:val="Hyperlink"/>
                  </w:rPr>
                  <w:t>https://www.20087.com/3/96/ZengQiangShiJueXiTongFaZhanQuShiFenXi.html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视觉系统是以工业相机、3D传感器、光源、镜头和视觉算法为核心，实现定位、识别、检测和测量的机器视觉解决方案，广泛应用于3C电子、半导体、汽车制造、新能源、物流和医疗检测。目前，2D视觉在外观检测、读码和尺寸测量中保持存量基础，3D视觉在机器人抓取、无序分拣、曲面检测和精密测量中快速渗透。AI大模型、少样本学习和自然语言检测规则正在改变传统视觉开发方式，视觉系统从“工程定制”向“平台化产品”演进。行业竞争从硬件参数转向算法复用、3D感知、产线集成和行业验证能力，半导体、新能源和具身智能成为重要增量场景。</w:t>
      </w:r>
      <w:r>
        <w:rPr>
          <w:rFonts w:hint="eastAsia"/>
        </w:rPr>
        <w:br/>
      </w:r>
      <w:r>
        <w:rPr>
          <w:rFonts w:hint="eastAsia"/>
        </w:rPr>
        <w:t>　　未来，增强视觉系统将向3D化、AI平台化、机器人协同和具身智能方向升级。市场调研网指出，结构光、双目、ToF和激光雷达融合方案将提升复杂场景感知能力；视觉大模型、端到端视觉—语言—动作模型将降低部署门槛。与工业机器人、AGV和人形机器人结合，将推动视觉从单一工位走向整机感知；半导体检测、新能源电池、物流分拣和医疗影像将拓展高价值应用。具备光学成像、3D算法、AI平台、系统集成和行业解决方案能力的企业，将在增强视觉市场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b9527fea82487a" w:history="1">
        <w:r>
          <w:rPr>
            <w:rStyle w:val="Hyperlink"/>
          </w:rPr>
          <w:t>2026-2032年全球与中国增强视觉系统市场研究分析及前景趋势报告</w:t>
        </w:r>
      </w:hyperlink>
      <w:r>
        <w:rPr>
          <w:rFonts w:hint="eastAsia"/>
        </w:rPr>
        <w:t>》，2025年增强视觉系统行业市场规模达 亿元，预计2032年市场规模将达 亿元，期间年均复合增长率（CAGR）达 %。报告全面梳理了增强视觉系统行业的市场规模、技术现状及产业链结构，结合数据分析了增强视觉系统市场需求、价格动态与竞争格局，科学预测了增强视觉系统发展趋势与市场前景，解读了行业内重点企业的战略布局与品牌影响力，同时对市场竞争与集中度进行了评估。此外，报告还细分了市场领域，揭示了增强视觉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按产品类型细分，全球增强视觉系统市场规模2021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固定翼</w:t>
      </w:r>
      <w:r>
        <w:rPr>
          <w:rFonts w:hint="eastAsia"/>
        </w:rPr>
        <w:br/>
      </w:r>
      <w:r>
        <w:rPr>
          <w:rFonts w:hint="eastAsia"/>
        </w:rPr>
        <w:t>　　　　1.3.3 旋转翼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按应用细分，全球增强视觉系统市场规模2021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军事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增强视觉系统行业发展总体概况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增强视觉系统行业发展主要特点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增强视觉系统行业发展影响因素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增强视觉系统有利因素</w:t>
      </w:r>
      <w:r>
        <w:rPr>
          <w:rFonts w:hint="eastAsia"/>
        </w:rPr>
        <w:br/>
      </w:r>
      <w:r>
        <w:rPr>
          <w:rFonts w:hint="eastAsia"/>
        </w:rPr>
        <w:t>　　　　1.5.3 .2 增强视觉系统不利因素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全球市场，近三年增强视觉系统主要企业占有率及排名（按销量）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增强视觉系统主要企业在国际市场占有率（按销量，2023-2026）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2025年增强视觉系统主要企业在国际市场排名（按销量）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全球市场主要企业增强视觉系统销量（2023-2026）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全球市场，近三年增强视觉系统主要企业占有率及排名（按收入）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增强视觉系统主要企业在国际市场占有率（按收入，2023-2026）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2025年增强视觉系统主要企业在国际市场排名（按收入）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全球市场主要企业增强视觉系统销售收入（2023-2026）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全球市场主要企业增强视觉系统销售价格（2023-2026）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中国市场，近三年增强视觉系统主要企业占有率及排名（按销量）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增强视觉系统主要企业在中国市场占有率（按销量，2023-2026）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2025年增强视觉系统主要企业在中国市场排名（按销量）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中国市场主要企业增强视觉系统销量（2023-2026）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中国市场，近三年增强视觉系统主要企业占有率及排名（按收入）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增强视觉系统主要企业在中国市场占有率（按收入，2023-2026）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2025年增强视觉系统主要企业在中国市场排名（按收入）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中国市场主要企业增强视觉系统销售收入（2023-2026）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全球主要厂商增强视觉系统总部及产地分布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全球主要厂商成立时间及增强视觉系统商业化日期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全球主要厂商增强视觉系统产品类型及应用</w:t>
      </w:r>
      <w:r>
        <w:rPr>
          <w:rFonts w:hint="eastAsia"/>
        </w:rPr>
        <w:br/>
      </w:r>
      <w:r>
        <w:rPr>
          <w:rFonts w:hint="eastAsia"/>
        </w:rPr>
        <w:t>　　2.9 增强视觉系统行业集中度、竞争程度分析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增强视觉系统行业集中度分析：2025年全球Top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全球增强视觉系统第一梯队、第二梯队和第三梯队生产商（品牌）及市场份额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全球增强视觉系统总体规模分析</w:t>
      </w:r>
      <w:r>
        <w:rPr>
          <w:rFonts w:hint="eastAsia"/>
        </w:rPr>
        <w:br/>
      </w:r>
      <w:r>
        <w:rPr>
          <w:rFonts w:hint="eastAsia"/>
        </w:rPr>
        <w:t>　　3.1 全球增强视觉系统供需现状及预测（2021-2032）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全球增强视觉系统产能、产量、产能利用率及发展趋势（2021-2032）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全球增强视觉系统产量、需求量及发展趋势（2021-2032）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全球主要地区增强视觉系统产量及发展趋势（2021-2032）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全球主要地区增强视觉系统产量（2021-2026）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全球主要地区增强视觉系统产量（2027-2032）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全球主要地区增强视觉系统产量市场份额（2021-2032）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中国增强视觉系统供需现状及预测（2021-2032）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中国增强视觉系统产能、产量、产能利用率及发展趋势（2021-2032）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中国增强视觉系统产量、市场需求量及发展趋势（2021-2032）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中国市场增强视觉系统进出口（2021-2032）</w:t>
      </w:r>
      <w:r>
        <w:rPr>
          <w:rFonts w:hint="eastAsia"/>
        </w:rPr>
        <w:br/>
      </w:r>
      <w:r>
        <w:rPr>
          <w:rFonts w:hint="eastAsia"/>
        </w:rPr>
        <w:t>　　3.4 全球增强视觉系统销量及销售额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全球市场增强视觉系统销售额（2021-2032）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全球市场增强视觉系统销量（2021-2032）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全球市场增强视觉系统价格趋势（2021-2032）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全球增强视觉系统主要地区分析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全球主要地区增强视觉系统市场规模分析：2021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全球主要地区增强视觉系统销售收入及市场份额（2021-2026）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全球主要地区增强视觉系统销售收入预测（2027-2032）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全球主要地区增强视觉系统销量分析：2021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全球主要地区增强视觉系统销量及市场份额（2021-2026）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全球主要地区增强视觉系统销量及市场份额预测（2027-2032）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中东市场增强视觉系统销量、收入及增长率（2021-2032）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增强视觉系统销量、收入、价格及毛利率（2021-2026）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增强视觉系统销量、收入、价格及毛利率（2021-2026）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增强视觉系统销量、收入、价格及毛利率（2021-2026）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增强视觉系统销量、收入、价格及毛利率（2021-2026）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增强视觉系统销量、收入、价格及毛利率（2021-2026）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不同产品类型增强视觉系统分析</w:t>
      </w:r>
      <w:r>
        <w:rPr>
          <w:rFonts w:hint="eastAsia"/>
        </w:rPr>
        <w:br/>
      </w:r>
      <w:r>
        <w:rPr>
          <w:rFonts w:hint="eastAsia"/>
        </w:rPr>
        <w:t>　　6.1 全球不同产品类型增强视觉系统销量（2021-2032）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全球不同产品类型增强视觉系统销量及市场份额（2021-2026）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全球不同产品类型增强视觉系统销量预测（2027-2032）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全球不同产品类型增强视觉系统收入（2021-2032）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全球不同产品类型增强视觉系统收入及市场份额（2021-2026）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全球不同产品类型增强视觉系统收入预测（2027-2032）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全球不同产品类型增强视觉系统价格走势（2021-2032）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中国不同产品类型增强视觉系统销量（2021-2032）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中国不同产品类型增强视觉系统销量及市场份额（2021-2026）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中国不同产品类型增强视觉系统销量预测（2027-2032）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中国不同产品类型增强视觉系统收入（2021-2032）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中国不同产品类型增强视觉系统收入及市场份额（2021-2026）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中国不同产品类型增强视觉系统收入预测（2027-2032）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不同应用增强视觉系统分析</w:t>
      </w:r>
      <w:r>
        <w:rPr>
          <w:rFonts w:hint="eastAsia"/>
        </w:rPr>
        <w:br/>
      </w:r>
      <w:r>
        <w:rPr>
          <w:rFonts w:hint="eastAsia"/>
        </w:rPr>
        <w:t>　　7.1 全球不同应用增强视觉系统销量（2021-2032）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全球不同应用增强视觉系统销量及市场份额（2021-2026）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全球不同应用增强视觉系统销量预测（2027-2032）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全球不同应用增强视觉系统收入（2021-2032）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全球不同应用增强视觉系统收入及市场份额（2021-2026）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全球不同应用增强视觉系统收入预测（2027-2032）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全球不同应用增强视觉系统价格走势（2021-2032）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中国不同应用增强视觉系统销量（2021-2032）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中国不同应用增强视觉系统销量及市场份额（2021-2026）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中国不同应用增强视觉系统销量预测（2027-2032）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中国不同应用增强视觉系统收入（2021-2032）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中国不同应用增强视觉系统收入及市场份额（2021-2026）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中国不同应用增强视觉系统收入预测（2027-2032）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增强视觉系统行业发展趋势</w:t>
      </w:r>
      <w:r>
        <w:rPr>
          <w:rFonts w:hint="eastAsia"/>
        </w:rPr>
        <w:br/>
      </w:r>
      <w:r>
        <w:rPr>
          <w:rFonts w:hint="eastAsia"/>
        </w:rPr>
        <w:t>　　8.2 增强视觉系统行业主要驱动因素</w:t>
      </w:r>
      <w:r>
        <w:rPr>
          <w:rFonts w:hint="eastAsia"/>
        </w:rPr>
        <w:br/>
      </w:r>
      <w:r>
        <w:rPr>
          <w:rFonts w:hint="eastAsia"/>
        </w:rPr>
        <w:t>　　8.3 增强视觉系统中国企业SWOT分析</w:t>
      </w:r>
      <w:r>
        <w:rPr>
          <w:rFonts w:hint="eastAsia"/>
        </w:rPr>
        <w:br/>
      </w:r>
      <w:r>
        <w:rPr>
          <w:rFonts w:hint="eastAsia"/>
        </w:rPr>
        <w:t>　　8.4 中国增强视觉系统行业政策环境分析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增强视觉系统行业产业链简介</w:t>
      </w:r>
      <w:r>
        <w:rPr>
          <w:rFonts w:hint="eastAsia"/>
        </w:rPr>
        <w:br/>
      </w:r>
      <w:r>
        <w:rPr>
          <w:rFonts w:hint="eastAsia"/>
        </w:rPr>
        <w:t>　　　　9.1.1 增强视觉系统行业供应链分析</w:t>
      </w:r>
      <w:r>
        <w:rPr>
          <w:rFonts w:hint="eastAsia"/>
        </w:rPr>
        <w:br/>
      </w:r>
      <w:r>
        <w:rPr>
          <w:rFonts w:hint="eastAsia"/>
        </w:rPr>
        <w:t>　　　　9.1.2 增强视觉系统主要原料及供应情况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增强视觉系统行业采购模式</w:t>
      </w:r>
      <w:r>
        <w:rPr>
          <w:rFonts w:hint="eastAsia"/>
        </w:rPr>
        <w:br/>
      </w:r>
      <w:r>
        <w:rPr>
          <w:rFonts w:hint="eastAsia"/>
        </w:rPr>
        <w:t>　　9.3 增强视觉系统行业生产模式</w:t>
      </w:r>
      <w:r>
        <w:rPr>
          <w:rFonts w:hint="eastAsia"/>
        </w:rPr>
        <w:br/>
      </w:r>
      <w:r>
        <w:rPr>
          <w:rFonts w:hint="eastAsia"/>
        </w:rPr>
        <w:t>　　9.4 增强视觉系统行业销售模式及销售渠道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按产品类型细分，全球增强视觉系统市场规模2021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按应用细分，全球增强视觉系统市场规模（CAGR）2021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增强视觉系统行业发展主要特点</w:t>
      </w:r>
      <w:r>
        <w:rPr>
          <w:rFonts w:hint="eastAsia"/>
        </w:rPr>
        <w:br/>
      </w:r>
      <w:r>
        <w:rPr>
          <w:rFonts w:hint="eastAsia"/>
        </w:rPr>
        <w:t>　　表 4： 增强视觉系统行业发展有利因素分析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增强视觉系统行业发展不利因素分析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进入增强视觉系统行业壁垒</w:t>
      </w:r>
      <w:r>
        <w:rPr>
          <w:rFonts w:hint="eastAsia"/>
        </w:rPr>
        <w:br/>
      </w:r>
      <w:r>
        <w:rPr>
          <w:rFonts w:hint="eastAsia"/>
        </w:rPr>
        <w:t>　　表 7： 增强视觉系统主要企业在国际市场占有率（按销量，2023-2026）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2025年增强视觉系统主要企业在国际市场排名（按销量）&amp;（千件）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全球市场主要企业增强视觉系统销量（2023-2026）&amp;（千件）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增强视觉系统主要企业在国际市场占有率（按收入，2023-2026）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2025年增强视觉系统主要企业在国际市场排名（按收入）&amp;（万元）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全球市场主要企业增强视觉系统销售收入（2023-2026）&amp;（万元）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全球市场主要企业增强视觉系统销售价格（2023-2026）&amp;（元/件）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增强视觉系统主要企业在中国市场占有率（按销量，2023-2026）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2025年增强视觉系统主要企业在中国市场排名（按销量）&amp;（千件）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中国市场主要企业增强视觉系统销量（2023-2026）&amp;（千件）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增强视觉系统主要企业在中国市场占有率（按收入，2023-2026）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2025年增强视觉系统主要企业在中国市场排名（按收入）&amp;（万元）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中国市场主要企业增强视觉系统销售收入（2023-2026）&amp;（万元）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全球主要厂商增强视觉系统总部及产地分布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全球主要厂商成立时间及增强视觉系统商业化日期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全球主要厂商增强视觉系统产品类型及应用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2025年全球增强视觉系统主要厂商市场地位（第一梯队、第二梯队和第三梯队）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全球增强视觉系统市场投资、并购等现状分析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全球主要地区增强视觉系统产量增速（CAGR）：（2021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全球主要地区增强视觉系统产量（2021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全球主要地区增强视觉系统产量（2021-2026）&amp;（千件）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全球主要地区增强视觉系统产量（2027-2032）&amp;（千件）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全球主要地区增强视觉系统产量市场份额（2021-2026）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全球主要地区增强视觉系统产量市场份额（2027-2032）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中国市场增强视觉系统产量、销量、进出口（2021-2026）&amp;（千件）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中国市场增强视觉系统产量、销量、进出口预测（2027-2032）&amp;（千件）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全球主要地区增强视觉系统销售收入增速：（2021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全球主要地区增强视觉系统销售收入（2021-2026）&amp;（万元）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全球主要地区增强视觉系统销售收入市场份额（2021-2026）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全球主要地区增强视觉系统收入（2027-2032）&amp;（万元）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全球主要地区增强视觉系统收入市场份额（2027-2032）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全球主要地区增强视觉系统销量（千件）：2021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全球主要地区增强视觉系统销量（2021-2026）&amp;（千件）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全球主要地区增强视觉系统销量市场份额（2021-2026）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全球主要地区增强视觉系统销量（2027-2032）&amp;（千件）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全球主要地区增强视觉系统销量份额（2027-2032）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增强视觉系统销量（千件）、收入（万元）、价格（元/件）及毛利率（2021-2026）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增强视觉系统销量（千件）、收入（万元）、价格（元/件）及毛利率（2021-2026）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增强视觉系统销量（千件）、收入（万元）、价格（元/件）及毛利率（2021-2026）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增强视觉系统销量（千件）、收入（万元）、价格（元/件）及毛利率（2021-2026）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增强视觉系统生产基地、销售区域、竞争对手及市场地位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增强视觉系统产品规格、参数及市场应用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增强视觉系统销量（千件）、收入（万元）、价格（元/件）及毛利率（2021-2026）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全球不同产品类型增强视觉系统销量（2021-2026）&amp;（千件）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全球不同产品类型增强视觉系统销量市场份额（2021-2026）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全球不同产品类型增强视觉系统销量预测（2027-2032）&amp;（千件）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全球市场不同产品类型增强视觉系统销量市场份额预测（2027-2032）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全球不同产品类型增强视觉系统收入（2021-2026）&amp;（万元）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全球不同产品类型增强视觉系统收入市场份额（2021-2026）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全球不同产品类型增强视觉系统收入预测（2027-2032）&amp;（万元）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全球不同产品类型增强视觉系统收入市场份额预测（2027-2032）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中国不同产品类型增强视觉系统销量（2021-2026）&amp;（千件）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中国不同产品类型增强视觉系统销量市场份额（2021-2026）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中国不同产品类型增强视觉系统销量预测（2027-2032）&amp;（千件）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全球市场不同产品类型增强视觉系统销量市场份额预测（2027-2032）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中国不同产品类型增强视觉系统收入（2021-2026）&amp;（万元）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中国不同产品类型增强视觉系统收入市场份额（2021-2026）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中国不同产品类型增强视觉系统收入预测（2027-2032）&amp;（万元）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中国不同产品类型增强视觉系统收入市场份额预测（2027-2032）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全球不同应用增强视觉系统销量（2021-2026）&amp;（千件）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全球不同应用增强视觉系统销量市场份额（2021-2026）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全球不同应用增强视觉系统销量预测（2027-2032）&amp;（千件）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全球市场不同应用增强视觉系统销量市场份额预测（2027-2032）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全球不同应用增强视觉系统收入（2021-2026）&amp;（万元）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全球不同应用增强视觉系统收入市场份额（2021-2026）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全球不同应用增强视觉系统收入预测（2027-2032）&amp;（万元）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全球不同应用增强视觉系统收入市场份额预测（2027-2032）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中国不同应用增强视觉系统销量（2021-2026）&amp;（千件）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中国不同应用增强视觉系统销量市场份额（2021-2026）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中国不同应用增强视觉系统销量预测（2027-2032）&amp;（千件）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中国市场不同应用增强视觉系统销量市场份额预测（2027-2032）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中国不同应用增强视觉系统收入（2021-2026）&amp;（万元）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中国不同应用增强视觉系统收入市场份额（2021-2026）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中国不同应用增强视觉系统收入预测（2027-2032）&amp;（万元）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中国不同应用增强视觉系统收入市场份额预测（2027-2032）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增强视觉系统行业发展趋势</w:t>
      </w:r>
      <w:r>
        <w:rPr>
          <w:rFonts w:hint="eastAsia"/>
        </w:rPr>
        <w:br/>
      </w:r>
      <w:r>
        <w:rPr>
          <w:rFonts w:hint="eastAsia"/>
        </w:rPr>
        <w:t>　　表 101： 增强视觉系统行业主要驱动因素</w:t>
      </w:r>
      <w:r>
        <w:rPr>
          <w:rFonts w:hint="eastAsia"/>
        </w:rPr>
        <w:br/>
      </w:r>
      <w:r>
        <w:rPr>
          <w:rFonts w:hint="eastAsia"/>
        </w:rPr>
        <w:t>　　表 102： 增强视觉系统行业供应链分析</w:t>
      </w:r>
      <w:r>
        <w:rPr>
          <w:rFonts w:hint="eastAsia"/>
        </w:rPr>
        <w:br/>
      </w:r>
      <w:r>
        <w:rPr>
          <w:rFonts w:hint="eastAsia"/>
        </w:rPr>
        <w:t>　　表 103： 增强视觉系统上游原料供应商</w:t>
      </w:r>
      <w:r>
        <w:rPr>
          <w:rFonts w:hint="eastAsia"/>
        </w:rPr>
        <w:br/>
      </w:r>
      <w:r>
        <w:rPr>
          <w:rFonts w:hint="eastAsia"/>
        </w:rPr>
        <w:t>　　表 104： 增强视觉系统主要地区不同应用客户分析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增强视觉系统典型经销商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增强视觉系统产品图片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全球不同产品类型增强视觉系统销售额2021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全球不同产品类型增强视觉系统市场份额2025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固定翼产品图片</w:t>
      </w:r>
      <w:r>
        <w:rPr>
          <w:rFonts w:hint="eastAsia"/>
        </w:rPr>
        <w:br/>
      </w:r>
      <w:r>
        <w:rPr>
          <w:rFonts w:hint="eastAsia"/>
        </w:rPr>
        <w:t>　　图 5： 旋转翼产品图片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全球不同应用增强视觉系统市场份额2025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军事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2025年全球前五大生产商增强视觉系统市场份额</w:t>
      </w:r>
      <w:r>
        <w:rPr>
          <w:rFonts w:hint="eastAsia"/>
        </w:rPr>
        <w:br/>
      </w:r>
      <w:r>
        <w:rPr>
          <w:rFonts w:hint="eastAsia"/>
        </w:rPr>
        <w:t>　　图 11： 2025年全球增强视觉系统第一梯队、第二梯队和第三梯队厂商及市场份额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全球增强视觉系统产能、产量、产能利用率及发展趋势（2021-2032）&amp;（千件）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全球增强视觉系统产量、需求量及发展趋势（2021-2032）&amp;（千件）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全球主要地区增强视觉系统产量市场份额（2021-2032）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中国增强视觉系统产能、产量、产能利用率及发展趋势（2021-2032）&amp;（千件）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中国增强视觉系统产量、市场需求量及发展趋势（2021-2032）&amp;（千件）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全球增强视觉系统市场销售额及增长率：（2021-2032）&amp;（万元）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全球市场增强视觉系统市场规模：2021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全球市场增强视觉系统价格趋势（2021-2032）&amp;（元/件）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全球主要地区增强视觉系统销售收入（2021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全球主要地区增强视觉系统销售收入市场份额（2021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中东市场增强视觉系统销量及增长率（2021-2032）&amp;（千件）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中东市场增强视觉系统收入及增长率（2021-2032）&amp;（万元）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全球不同产品类型增强视觉系统价格走势（2021-2032）&amp;（元/件）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全球不同应用增强视觉系统价格走势（2021-2032）&amp;（元/件）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增强视觉系统中国企业SWOT分析</w:t>
      </w:r>
      <w:r>
        <w:rPr>
          <w:rFonts w:hint="eastAsia"/>
        </w:rPr>
        <w:br/>
      </w:r>
      <w:r>
        <w:rPr>
          <w:rFonts w:hint="eastAsia"/>
        </w:rPr>
        <w:t>　　图 42： 增强视觉系统产业链</w:t>
      </w:r>
      <w:r>
        <w:rPr>
          <w:rFonts w:hint="eastAsia"/>
        </w:rPr>
        <w:br/>
      </w:r>
      <w:r>
        <w:rPr>
          <w:rFonts w:hint="eastAsia"/>
        </w:rPr>
        <w:t>　　图 43： 增强视觉系统行业采购模式分析</w:t>
      </w:r>
      <w:r>
        <w:rPr>
          <w:rFonts w:hint="eastAsia"/>
        </w:rPr>
        <w:br/>
      </w:r>
      <w:r>
        <w:rPr>
          <w:rFonts w:hint="eastAsia"/>
        </w:rPr>
        <w:t>　　图 44： 增强视觉系统行业生产模式</w:t>
      </w:r>
      <w:r>
        <w:rPr>
          <w:rFonts w:hint="eastAsia"/>
        </w:rPr>
        <w:br/>
      </w:r>
      <w:r>
        <w:rPr>
          <w:rFonts w:hint="eastAsia"/>
        </w:rPr>
        <w:t>　　图 45： 增强视觉系统行业销售模式分析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b9527fea82487a" w:history="1">
        <w:r>
          <w:rPr>
            <w:rStyle w:val="Hyperlink"/>
          </w:rPr>
          <w:t>2026-2032年全球与中国增强视觉系统市场研究分析及前景趋势报告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2705963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b9527fea82487a" w:history="1">
        <w:r>
          <w:rPr>
            <w:rStyle w:val="Hyperlink"/>
          </w:rPr>
          <w:t>https://www.20087.com/3/96/ZengQiangShiJueXiTongFaZhanQuShiFenXi.html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热点：视觉增强技术、增加视觉训练的方法有哪些、增强视觉冲击力、如何增强视觉神经、视觉增强是什么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4784fb699b4d29" w:history="1">
      <w:r>
        <w:rPr>
          <w:rStyle w:val="Hyperlink"/>
        </w:rPr>
        <w:t>2026-2032年全球与中国增强视觉系统市场研究分析及前景趋势报告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ZengQiangShiJueXiTongFaZhanQuShiFenXi.html" TargetMode="External" Id="R17b9527fea8248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ZengQiangShiJueXiTongFaZhanQuShiFenXi.html" TargetMode="External" Id="R1a4784fb699b4d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2026-09-17T05:16:32Z</dcterms:created>
  <dcterms:modified xsi:type="dcterms:W3CDTF">2026-09-17T06:16:32Z</dcterms:modified>
  <dc:subject>2026-2032年全球与中国增强视觉系统市场研究分析及前景趋势报告</dc:subject>
  <dc:title>2026-2032年全球与中国增强视觉系统市场研究分析及前景趋势报告</dc:title>
  <cp:keywords>2026-2032年全球与中国增强视觉系统市场研究分析及前景趋势报告</cp:keywords>
  <dc:description>2026-2032年全球与中国增强视觉系统市场研究分析及前景趋势报告</dc:description>
</cp:coreProperties>
</file>