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74bcaa11448a9" w:history="1">
              <w:r>
                <w:rPr>
                  <w:rStyle w:val="Hyperlink"/>
                </w:rPr>
                <w:t>2026-2032年中国对讲机行业研究分析与前景趋势预测报告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74bcaa11448a9" w:history="1">
              <w:r>
                <w:rPr>
                  <w:rStyle w:val="Hyperlink"/>
                </w:rPr>
                <w:t>2026-2032年中国对讲机行业研究分析与前景趋势预测报告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74bcaa11448a9" w:history="1">
                <w:r>
                  <w:rPr>
                    <w:rStyle w:val="Hyperlink"/>
                  </w:rPr>
                  <w:t>https://www.20087.com/3/76/DuiJiangJiFaZhanQianJingFenXi.html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行业在全球范围内保持着稳定的发展，尤其是在公共安全、应急救援和工业通讯领域。数字对讲机的普及，提高了通信质量和安全性，增强了功能多样性。然而，行业也面临技术更新换代、市场细分化和用户需求多样化的挑战。</w:t>
      </w:r>
      <w:r>
        <w:rPr>
          <w:rFonts w:hint="eastAsia"/>
        </w:rPr>
        <w:br/>
      </w:r>
      <w:r>
        <w:rPr>
          <w:rFonts w:hint="eastAsia"/>
        </w:rPr>
        <w:t>　　对讲机行业未来将朝着智能化、网络化和个性化方向发展。智能化体现在集成人工智能技术，实现语音识别、智能调度和数据分析，提升通信效率和决策支持能力。网络化将通过与移动网络和卫星通信的融合，扩大覆盖范围，实现跨区域、跨部门的无缝通信。个性化服务则提供定制化功能和界面，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74bcaa11448a9" w:history="1">
        <w:r>
          <w:rPr>
            <w:rStyle w:val="Hyperlink"/>
          </w:rPr>
          <w:t>2026-2032年中国对讲机行业研究分析与前景趋势预测报告</w:t>
        </w:r>
      </w:hyperlink>
      <w:r>
        <w:rPr>
          <w:rFonts w:hint="eastAsia"/>
        </w:rPr>
        <w:t>》基于详实数据，从市场规模、需求变化及价格动态等维度，全面解析了对讲机行业的现状与发展趋势，并对对讲机产业链各环节进行了系统性探讨。报告科学预测了对讲机行业未来发展方向，重点分析了对讲机技术现状及创新路径，同时聚焦对讲机重点企业的经营表现，评估了市场竞争格局、品牌影响力及市场集中度。通过对细分市场的深入研究及SWOT分析，报告揭示了对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对讲机行业界定及应用领域</w:t>
      </w:r>
      <w:r>
        <w:rPr>
          <w:rFonts w:hint="eastAsia"/>
        </w:rPr>
        <w:br/>
      </w:r>
      <w:r>
        <w:rPr>
          <w:rFonts w:hint="eastAsia"/>
        </w:rPr>
        <w:t>　　第一节 对讲机行业定义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2025-2026年全球对讲机行业市场调研分析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全球对讲机行业经济环境分析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全球对讲机市场总体情况分析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一、全球对讲机行业的发展特点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二、全球对讲机市场结构</w:t>
      </w:r>
      <w:r>
        <w:rPr>
          <w:rFonts w:hint="eastAsia"/>
        </w:rPr>
        <w:br/>
      </w:r>
      <w:r>
        <w:rPr>
          <w:rFonts w:hint="eastAsia"/>
        </w:rPr>
        <w:t>　　　　三、全球对讲机行业竞争格局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全球主要国家（地区）对讲机市场分析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2026-2032年全球对讲机行业发展趋势预测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2025-2026年对讲机行业发展环境分析</w:t>
      </w:r>
      <w:r>
        <w:rPr>
          <w:rFonts w:hint="eastAsia"/>
        </w:rPr>
        <w:br/>
      </w:r>
      <w:r>
        <w:rPr>
          <w:rFonts w:hint="eastAsia"/>
        </w:rPr>
        <w:t>　　第一节 对讲机行业环境分析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对讲机行业相关政策、法规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2025-2026年中国对讲机市场现状</w:t>
      </w:r>
      <w:r>
        <w:rPr>
          <w:rFonts w:hint="eastAsia"/>
        </w:rPr>
        <w:br/>
      </w:r>
      <w:r>
        <w:rPr>
          <w:rFonts w:hint="eastAsia"/>
        </w:rPr>
        <w:t>　　第二节 中国对讲机行业产量情况分析及预测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一、对讲机总体产能规模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、2020-2025年中国对讲机产量统计分析</w:t>
      </w:r>
      <w:r>
        <w:rPr>
          <w:rFonts w:hint="eastAsia"/>
        </w:rPr>
        <w:br/>
      </w:r>
      <w:r>
        <w:rPr>
          <w:rFonts w:hint="eastAsia"/>
        </w:rPr>
        <w:t>　　　　三、对讲机生产区域分布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四、2026-2032年中国对讲机产量预测分析</w:t>
      </w:r>
      <w:r>
        <w:rPr>
          <w:rFonts w:hint="eastAsia"/>
        </w:rPr>
        <w:br/>
      </w:r>
      <w:r>
        <w:rPr>
          <w:rFonts w:hint="eastAsia"/>
        </w:rPr>
        <w:t>　　第三节 中国对讲机市场需求情况分析及预测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一、中国对讲机市场需求特点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二、2020-2025年中国对讲机市场需求统计</w:t>
      </w:r>
      <w:r>
        <w:rPr>
          <w:rFonts w:hint="eastAsia"/>
        </w:rPr>
        <w:br/>
      </w:r>
      <w:r>
        <w:rPr>
          <w:rFonts w:hint="eastAsia"/>
        </w:rPr>
        <w:t>　　　　三、对讲机市场饱和度</w:t>
      </w:r>
      <w:r>
        <w:rPr>
          <w:rFonts w:hint="eastAsia"/>
        </w:rPr>
        <w:br/>
      </w:r>
      <w:r>
        <w:rPr>
          <w:rFonts w:hint="eastAsia"/>
        </w:rPr>
        <w:t>　　　　四、影响对讲机市场需求的因素</w:t>
      </w:r>
      <w:r>
        <w:rPr>
          <w:rFonts w:hint="eastAsia"/>
        </w:rPr>
        <w:br/>
      </w:r>
      <w:r>
        <w:rPr>
          <w:rFonts w:hint="eastAsia"/>
        </w:rPr>
        <w:t>　　　　五、对讲机市场潜力分析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六、2026-2032年中国对讲机市场需求预测分析分析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中国对讲机行业进出口分析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一、2020-2025年对讲机进口量及增速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三、2026-2032年对讲机进口量及增速预测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一、2020-2025年对讲机出口量及增速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三、2026-2032年对讲机出口量及增速预测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一、中国对讲机行业区域市场分布情况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六、**地区对讲机行业市场需求规模情况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2025-2026年中国对讲机细分行业调研</w:t>
      </w:r>
      <w:r>
        <w:rPr>
          <w:rFonts w:hint="eastAsia"/>
        </w:rPr>
        <w:br/>
      </w:r>
      <w:r>
        <w:rPr>
          <w:rFonts w:hint="eastAsia"/>
        </w:rPr>
        <w:t>　　第一节 主要对讲机细分行业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2026年中国对讲机企业营销及发展建议</w:t>
      </w:r>
      <w:r>
        <w:rPr>
          <w:rFonts w:hint="eastAsia"/>
        </w:rPr>
        <w:br/>
      </w:r>
      <w:r>
        <w:rPr>
          <w:rFonts w:hint="eastAsia"/>
        </w:rPr>
        <w:t>　　第一节 对讲机企业营销策略分析及建议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对讲机企业营销策略分析</w:t>
      </w:r>
      <w:r>
        <w:rPr>
          <w:rFonts w:hint="eastAsia"/>
        </w:rPr>
        <w:br/>
      </w:r>
      <w:r>
        <w:rPr>
          <w:rFonts w:hint="eastAsia"/>
        </w:rPr>
        <w:t>　　　　一、对讲机企业营销策略</w:t>
      </w:r>
      <w:r>
        <w:rPr>
          <w:rFonts w:hint="eastAsia"/>
        </w:rPr>
        <w:br/>
      </w:r>
      <w:r>
        <w:rPr>
          <w:rFonts w:hint="eastAsia"/>
        </w:rPr>
        <w:t>　　　　二、对讲机企业经验借鉴</w:t>
      </w:r>
      <w:r>
        <w:rPr>
          <w:rFonts w:hint="eastAsia"/>
        </w:rPr>
        <w:br/>
      </w:r>
      <w:r>
        <w:rPr>
          <w:rFonts w:hint="eastAsia"/>
        </w:rPr>
        <w:t>　　第三节 对讲机企业营销模式演化与创新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对讲机企业经营发展分析及建议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一、对讲机企业存在的问题</w:t>
      </w:r>
      <w:r>
        <w:rPr>
          <w:rFonts w:hint="eastAsia"/>
        </w:rPr>
        <w:br/>
      </w:r>
      <w:r>
        <w:rPr>
          <w:rFonts w:hint="eastAsia"/>
        </w:rPr>
        <w:t>　　　　二、对讲机企业应对的策略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对讲机行业发展趋势及投资风险预警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2026年对讲机市场前景分析</w:t>
      </w:r>
      <w:r>
        <w:rPr>
          <w:rFonts w:hint="eastAsia"/>
        </w:rPr>
        <w:br/>
      </w:r>
      <w:r>
        <w:rPr>
          <w:rFonts w:hint="eastAsia"/>
        </w:rPr>
        <w:t>　　第二节 2026年对讲机行业发展趋势预测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五、2026年中国对讲机行业发展面临的机遇</w:t>
      </w:r>
      <w:r>
        <w:rPr>
          <w:rFonts w:hint="eastAsia"/>
        </w:rPr>
        <w:br/>
      </w:r>
      <w:r>
        <w:rPr>
          <w:rFonts w:hint="eastAsia"/>
        </w:rPr>
        <w:t>　　第四节 对讲机行业投资风险预警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一、2026-2032年对讲机行业市场风险及控制策略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二、2026-2032年对讲机行业政策风险及控制策略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三、2026-2032年对讲机行业经营风险及控制策略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四、2026-2032年对讲机同业竞争风险及控制策略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五、2026-2032年对讲机行业其他风险及控制策略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对讲机行业投资战略研究</w:t>
      </w:r>
      <w:r>
        <w:rPr>
          <w:rFonts w:hint="eastAsia"/>
        </w:rPr>
        <w:br/>
      </w:r>
      <w:r>
        <w:rPr>
          <w:rFonts w:hint="eastAsia"/>
        </w:rPr>
        <w:t>　　第一节 对讲机行业发展战略研究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对我国对讲机品牌的战略思考</w:t>
      </w:r>
      <w:r>
        <w:rPr>
          <w:rFonts w:hint="eastAsia"/>
        </w:rPr>
        <w:br/>
      </w:r>
      <w:r>
        <w:rPr>
          <w:rFonts w:hint="eastAsia"/>
        </w:rPr>
        <w:t>　　　　一、对讲机品牌的重要性</w:t>
      </w:r>
      <w:r>
        <w:rPr>
          <w:rFonts w:hint="eastAsia"/>
        </w:rPr>
        <w:br/>
      </w:r>
      <w:r>
        <w:rPr>
          <w:rFonts w:hint="eastAsia"/>
        </w:rPr>
        <w:t>　　　　二、对讲机实施品牌战略的意义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四、我国对讲机企业的品牌战略</w:t>
      </w:r>
      <w:r>
        <w:rPr>
          <w:rFonts w:hint="eastAsia"/>
        </w:rPr>
        <w:br/>
      </w:r>
      <w:r>
        <w:rPr>
          <w:rFonts w:hint="eastAsia"/>
        </w:rPr>
        <w:t>　　　　五、对讲机品牌战略管理的策略</w:t>
      </w:r>
      <w:r>
        <w:rPr>
          <w:rFonts w:hint="eastAsia"/>
        </w:rPr>
        <w:br/>
      </w:r>
      <w:r>
        <w:rPr>
          <w:rFonts w:hint="eastAsia"/>
        </w:rPr>
        <w:t>　　第三节 对讲机经营策略分析</w:t>
      </w:r>
      <w:r>
        <w:rPr>
          <w:rFonts w:hint="eastAsia"/>
        </w:rPr>
        <w:br/>
      </w:r>
      <w:r>
        <w:rPr>
          <w:rFonts w:hint="eastAsia"/>
        </w:rPr>
        <w:t>　　　　一、对讲机市场细分策略</w:t>
      </w:r>
      <w:r>
        <w:rPr>
          <w:rFonts w:hint="eastAsia"/>
        </w:rPr>
        <w:br/>
      </w:r>
      <w:r>
        <w:rPr>
          <w:rFonts w:hint="eastAsia"/>
        </w:rPr>
        <w:t>　　　　二、对讲机市场创新策略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四、对讲机新产品差异化战略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(中智:林)对讲机行业投资战略研究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一、2026-2032年对讲机行业投资战略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对讲机行业历程</w:t>
      </w:r>
      <w:r>
        <w:rPr>
          <w:rFonts w:hint="eastAsia"/>
        </w:rPr>
        <w:br/>
      </w:r>
      <w:r>
        <w:rPr>
          <w:rFonts w:hint="eastAsia"/>
        </w:rPr>
        <w:t>　　图表 对讲机行业生命周期</w:t>
      </w:r>
      <w:r>
        <w:rPr>
          <w:rFonts w:hint="eastAsia"/>
        </w:rPr>
        <w:br/>
      </w:r>
      <w:r>
        <w:rPr>
          <w:rFonts w:hint="eastAsia"/>
        </w:rPr>
        <w:t>　　图表 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74bcaa11448a9" w:history="1">
        <w:r>
          <w:rPr>
            <w:rStyle w:val="Hyperlink"/>
          </w:rPr>
          <w:t>2026-2032年中国对讲机行业研究分析与前景趋势预测报告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74bcaa11448a9" w:history="1">
        <w:r>
          <w:rPr>
            <w:rStyle w:val="Hyperlink"/>
          </w:rPr>
          <w:t>https://www.20087.com/3/76/DuiJiangJiFaZhanQianJingFenXi.html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8e20932524606" w:history="1">
      <w:r>
        <w:rPr>
          <w:rStyle w:val="Hyperlink"/>
        </w:rPr>
        <w:t>2026-2032年中国对讲机行业研究分析与前景趋势预测报告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uiJiangJiFaZhanQianJingFenXi.html" TargetMode="External" Id="Rce574bcaa114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uiJiangJiFaZhanQianJingFenXi.html" TargetMode="External" Id="R04b8e2093252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2025-06-30T01:11:00Z</dcterms:created>
  <dcterms:modified xsi:type="dcterms:W3CDTF">2025-06-30T02:11:00Z</dcterms:modified>
  <dc:subject>2026-2032年中国对讲机行业研究分析与前景趋势预测报告</dc:subject>
  <dc:title>2026-2032年中国对讲机行业研究分析与前景趋势预测报告</dc:title>
  <cp:keywords>2026-2032年中国对讲机行业研究分析与前景趋势预测报告</cp:keywords>
  <dc:description>2026-2032年中国对讲机行业研究分析与前景趋势预测报告</dc:description>
</cp:coreProperties>
</file>