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fe3978d3741df" w:history="1">
              <w:r>
                <w:rPr>
                  <w:rStyle w:val="Hyperlink"/>
                </w:rPr>
                <w:t>中国导电碳粉行业发展现状分析与市场前景预测报告（2026-2032年）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fe3978d3741df" w:history="1">
              <w:r>
                <w:rPr>
                  <w:rStyle w:val="Hyperlink"/>
                </w:rPr>
                <w:t>中国导电碳粉行业发展现状分析与市场前景预测报告（2026-2032年）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fe3978d3741df" w:history="1">
                <w:r>
                  <w:rPr>
                    <w:rStyle w:val="Hyperlink"/>
                  </w:rPr>
                  <w:t>https://www.20087.com/3/16/DaoDianTanFenFaZhanQianJing.html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碳粉是一类经表面改性或掺杂处理的碳基微粒，用于制备抗静电涂料、电磁屏蔽复合材料、电池电极及导电油墨，核心性能指标包括体积电阻率、分散稳定性及与基体树脂的相容性。导电碳粉多以乙炔炭黑、石墨烯或碳纳米管为原料，通过表面接枝极性基团提升界面结合力。在5G设备外壳、新能源汽车电池包及柔性电子领域，导电碳粉因轻质、耐腐蚀及加工便利而广泛应用。然而，高添加量易影响力学性能；且纳米级碳材料分散困难，易团聚导致性能波动。</w:t>
      </w:r>
      <w:r>
        <w:rPr>
          <w:rFonts w:hint="eastAsia"/>
        </w:rPr>
        <w:br/>
      </w:r>
      <w:r>
        <w:rPr>
          <w:rFonts w:hint="eastAsia"/>
        </w:rPr>
        <w:t>　　未来，导电碳粉将向结构精准调控、多功能集成与绿色制造方向演进。核壳结构设计（如碳@金属氧化物）可协同提升导电与阻燃性；生物基分散剂将替代传统表面活性剂。在应用端，面向固态电池的三维导电网络碳粉正开发低界面阻抗特性。同时，生命周期评估（LCA）将推动再生碳源（如废旧轮胎热解炭）高值化利用。随着电子设备小型化与电磁安全要求提升，具备低渗滤阈值、高稳定性的导电碳粉将成为先进功能复合材料重要的核心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fe3978d3741df" w:history="1">
        <w:r>
          <w:rPr>
            <w:rStyle w:val="Hyperlink"/>
          </w:rPr>
          <w:t>中国导电碳粉行业发展现状分析与市场前景预测报告（2026-2032年）</w:t>
        </w:r>
      </w:hyperlink>
      <w:r>
        <w:rPr>
          <w:rFonts w:hint="eastAsia"/>
        </w:rPr>
        <w:t>》基于国家统计局及相关协会的详实数据，结合长期监测的一手资料，全面分析了导电碳粉行业的市场规模、需求变化、产业链动态及区域发展格局。报告重点解读了导电碳粉行业竞争态势与重点企业的市场表现，并通过科学研判行业趋势与前景，揭示了导电碳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导电碳粉市场概述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按照不同产品类型，导电碳粉主要可以分为如下几个类别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中国不同产品类型导电碳粉增长趋势2021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石墨粉</w:t>
      </w:r>
      <w:r>
        <w:rPr>
          <w:rFonts w:hint="eastAsia"/>
        </w:rPr>
        <w:br/>
      </w:r>
      <w:r>
        <w:rPr>
          <w:rFonts w:hint="eastAsia"/>
        </w:rPr>
        <w:t>　　　　1.2.3 石墨烯粉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从不同应用，导电碳粉主要包括如下几个方面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中国不同应用导电碳粉增长趋势2021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中国导电碳粉发展现状及未来趋势（2021-2032）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中国市场导电碳粉收入及增长率（2021-2032）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中国市场导电碳粉销量及增长率（2021-2032）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中国市场主要导电碳粉厂商分析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中国市场主要厂商导电碳粉销量及市场占有率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中国市场主要厂商导电碳粉销量（2021-2026）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中国市场主要厂商导电碳粉销量市场份额（2021-2026）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中国市场主要厂商导电碳粉收入及市场占有率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中国市场主要厂商导电碳粉收入（2021-2026）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中国市场主要厂商导电碳粉收入市场份额（2021-2026）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2025年中国市场主要厂商导电碳粉收入排名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中国市场主要厂商导电碳粉价格（2021-2026）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中国市场主要厂商导电碳粉总部及产地分布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中国市场主要厂商成立时间及导电碳粉商业化日期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中国市场主要厂商导电碳粉产品类型及应用</w:t>
      </w:r>
      <w:r>
        <w:rPr>
          <w:rFonts w:hint="eastAsia"/>
        </w:rPr>
        <w:br/>
      </w:r>
      <w:r>
        <w:rPr>
          <w:rFonts w:hint="eastAsia"/>
        </w:rPr>
        <w:t>　　2.7 导电碳粉行业集中度、竞争程度分析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导电碳粉行业集中度分析：2025年中国Top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中国市场导电碳粉第一梯队、第二梯队和第三梯队厂商（品牌）及2025年市场份额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重点企业（1）在中国市场导电碳粉销量、收入、价格及毛利率（2021-2026）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重点企业（2）在中国市场导电碳粉销量、收入、价格及毛利率（2021-2026）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重点企业（3）在中国市场导电碳粉销量、收入、价格及毛利率（2021-2026）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重点企业（4）在中国市场导电碳粉销量、收入、价格及毛利率（2021-2026）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重点企业（5）在中国市场导电碳粉销量、收入、价格及毛利率（2021-2026）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重点企业（6）在中国市场导电碳粉销量、收入、价格及毛利率（2021-2026）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重点企业（7）在中国市场导电碳粉销量、收入、价格及毛利率（2021-2026）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重点企业（8）在中国市场导电碳粉销量、收入、价格及毛利率（2021-2026）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重点企业（9）在中国市场导电碳粉销量、收入、价格及毛利率（2021-2026）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重点企业（10）在中国市场导电碳粉销量、收入、价格及毛利率（2021-2026）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重点企业（11）在中国市场导电碳粉销量、收入、价格及毛利率（2021-2026）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重点企业（12）在中国市场导电碳粉销量、收入、价格及毛利率（2021-2026）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重点企业（13）在中国市场导电碳粉销量、收入、价格及毛利率（2021-2026）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重点企业（14）在中国市场导电碳粉销量、收入、价格及毛利率（2021-2026）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不同产品类型导电碳粉分析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中国市场不同产品类型导电碳粉销量（2021-2032）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中国市场不同产品类型导电碳粉销量及市场份额（2021-2026）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中国市场不同产品类型导电碳粉销量预测（2027-2032）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中国市场不同产品类型导电碳粉规模（2021-2032）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中国市场不同产品类型导电碳粉规模及市场份额（2021-2026）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中国市场不同产品类型导电碳粉规模预测（2027-2032）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中国市场不同产品类型导电碳粉价格走势（2021-2032）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不同应用导电碳粉分析</w:t>
      </w:r>
      <w:r>
        <w:rPr>
          <w:rFonts w:hint="eastAsia"/>
        </w:rPr>
        <w:br/>
      </w:r>
      <w:r>
        <w:rPr>
          <w:rFonts w:hint="eastAsia"/>
        </w:rPr>
        <w:t>　　5.1 中国市场不同应用导电碳粉销量（2021-2032）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中国市场不同应用导电碳粉销量及市场份额（2021-2026）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中国市场不同应用导电碳粉销量预测（2027-2032）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中国市场不同应用导电碳粉规模（2021-2032）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中国市场不同应用导电碳粉规模及市场份额（2021-2026）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中国市场不同应用导电碳粉规模预测（2027-2032）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中国市场不同应用导电碳粉价格走势（2021-2032）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导电碳粉行业发展分析---发展趋势</w:t>
      </w:r>
      <w:r>
        <w:rPr>
          <w:rFonts w:hint="eastAsia"/>
        </w:rPr>
        <w:br/>
      </w:r>
      <w:r>
        <w:rPr>
          <w:rFonts w:hint="eastAsia"/>
        </w:rPr>
        <w:t>　　6.2 导电碳粉行业发展分析---厂商壁垒</w:t>
      </w:r>
      <w:r>
        <w:rPr>
          <w:rFonts w:hint="eastAsia"/>
        </w:rPr>
        <w:br/>
      </w:r>
      <w:r>
        <w:rPr>
          <w:rFonts w:hint="eastAsia"/>
        </w:rPr>
        <w:t>　　6.3 导电碳粉行业发展分析---驱动因素</w:t>
      </w:r>
      <w:r>
        <w:rPr>
          <w:rFonts w:hint="eastAsia"/>
        </w:rPr>
        <w:br/>
      </w:r>
      <w:r>
        <w:rPr>
          <w:rFonts w:hint="eastAsia"/>
        </w:rPr>
        <w:t>　　6.4 导电碳粉行业发展分析---制约因素</w:t>
      </w:r>
      <w:r>
        <w:rPr>
          <w:rFonts w:hint="eastAsia"/>
        </w:rPr>
        <w:br/>
      </w:r>
      <w:r>
        <w:rPr>
          <w:rFonts w:hint="eastAsia"/>
        </w:rPr>
        <w:t>　　6.5 导电碳粉中国企业SWOT分析</w:t>
      </w:r>
      <w:r>
        <w:rPr>
          <w:rFonts w:hint="eastAsia"/>
        </w:rPr>
        <w:br/>
      </w:r>
      <w:r>
        <w:rPr>
          <w:rFonts w:hint="eastAsia"/>
        </w:rPr>
        <w:t>　　6.6 导电碳粉行业发展分析---行业政策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导电碳粉行业产业链简介</w:t>
      </w:r>
      <w:r>
        <w:rPr>
          <w:rFonts w:hint="eastAsia"/>
        </w:rPr>
        <w:br/>
      </w:r>
      <w:r>
        <w:rPr>
          <w:rFonts w:hint="eastAsia"/>
        </w:rPr>
        <w:t>　　7.2 导电碳粉产业链分析-上游</w:t>
      </w:r>
      <w:r>
        <w:rPr>
          <w:rFonts w:hint="eastAsia"/>
        </w:rPr>
        <w:br/>
      </w:r>
      <w:r>
        <w:rPr>
          <w:rFonts w:hint="eastAsia"/>
        </w:rPr>
        <w:t>　　7.3 导电碳粉产业链分析-中游</w:t>
      </w:r>
      <w:r>
        <w:rPr>
          <w:rFonts w:hint="eastAsia"/>
        </w:rPr>
        <w:br/>
      </w:r>
      <w:r>
        <w:rPr>
          <w:rFonts w:hint="eastAsia"/>
        </w:rPr>
        <w:t>　　7.4 导电碳粉产业链分析-下游</w:t>
      </w:r>
      <w:r>
        <w:rPr>
          <w:rFonts w:hint="eastAsia"/>
        </w:rPr>
        <w:br/>
      </w:r>
      <w:r>
        <w:rPr>
          <w:rFonts w:hint="eastAsia"/>
        </w:rPr>
        <w:t>　　7.5 导电碳粉行业采购模式</w:t>
      </w:r>
      <w:r>
        <w:rPr>
          <w:rFonts w:hint="eastAsia"/>
        </w:rPr>
        <w:br/>
      </w:r>
      <w:r>
        <w:rPr>
          <w:rFonts w:hint="eastAsia"/>
        </w:rPr>
        <w:t>　　7.6 导电碳粉行业生产模式</w:t>
      </w:r>
      <w:r>
        <w:rPr>
          <w:rFonts w:hint="eastAsia"/>
        </w:rPr>
        <w:br/>
      </w:r>
      <w:r>
        <w:rPr>
          <w:rFonts w:hint="eastAsia"/>
        </w:rPr>
        <w:t>　　7.7 导电碳粉行业销售模式及销售渠道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中国本土导电碳粉产能、产量分析</w:t>
      </w:r>
      <w:r>
        <w:rPr>
          <w:rFonts w:hint="eastAsia"/>
        </w:rPr>
        <w:br/>
      </w:r>
      <w:r>
        <w:rPr>
          <w:rFonts w:hint="eastAsia"/>
        </w:rPr>
        <w:t>　　8.1 中国导电碳粉供需现状及预测（2021-2032）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中国导电碳粉产能、产量、产能利用率及发展趋势（2021-2032）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中国导电碳粉产量、市场需求量及发展趋势（2021-2032）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中国导电碳粉进出口分析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中国市场导电碳粉主要进口来源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中国市场导电碳粉主要出口目的地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不同产品类型导电碳粉市场规模2021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不同应用导电碳粉市场规模2021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中国市场主要厂商导电碳粉销量（2021-2026）&amp;（吨）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中国市场主要厂商导电碳粉销量市场份额（2021-2026）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中国市场主要厂商导电碳粉收入（2021-2026）&amp;（万元）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中国市场主要厂商导电碳粉收入份额（2021-2026）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2025年中国主要生产商导电碳粉收入排名（万元）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中国市场主要厂商导电碳粉价格（2021-2026）&amp;（元/吨）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中国市场主要厂商导电碳粉总部及产地分布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中国市场主要厂商成立时间及导电碳粉商业化日期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中国市场主要厂商导电碳粉产品类型及应用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2025年中国市场导电碳粉主要厂商市场地位（第一梯队、第二梯队和第三梯队）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导电碳粉市场投资、并购等现状分析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导电碳粉销量（吨）、收入（万元）、价格（元/吨）及毛利率（2021-2026）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导电碳粉销量（吨）、收入（万元）、价格（元/吨）及毛利率（2021-2026）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导电碳粉销量（吨）、收入（万元）、价格（元/吨）及毛利率（2021-2026）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导电碳粉销量（吨）、收入（万元）、价格（元/吨）及毛利率（2021-2026）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导电碳粉销量（吨）、收入（万元）、价格（元/吨）及毛利率（2021-2026）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导电碳粉销量（吨）、收入（万元）、价格（元/吨）及毛利率（2021-2026）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导电碳粉销量（吨）、收入（万元）、价格（元/吨）及毛利率（2021-2026）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导电碳粉销量（吨）、收入（万元）、价格（元/吨）及毛利率（2021-2026）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导电碳粉销量（吨）、收入（万元）、价格（元/吨）及毛利率（2021-2026）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导电碳粉销量（吨）、收入（万元）、价格（元/吨）及毛利率（2021-2026）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导电碳粉销量（吨）、收入（万元）、价格（元/吨）及毛利率（2021-2026）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导电碳粉销量（吨）、收入（万元）、价格（元/吨）及毛利率（2021-2026）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导电碳粉销量（吨）、收入（万元）、价格（元/吨）及毛利率（2021-2026）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导电碳粉生产基地、总部、竞争对手及市场地位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导电碳粉产品规格、参数及市场应用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导电碳粉销量（吨）、收入（万元）、价格（元/吨）及毛利率（2021-2026）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中国市场不同产品类型导电碳粉销量（2021-2026）&amp;（吨）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中国市场不同产品类型导电碳粉销量市场份额（2021-2026）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中国市场不同产品类型导电碳粉销量预测（2027-2032）&amp;（吨）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中国市场不同产品类型导电碳粉销量市场份额预测（2027-2032）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中国市场不同产品类型导电碳粉规模（2021-2026）&amp;（万元）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中国市场不同产品类型导电碳粉规模市场份额（2021-2026）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中国市场不同产品类型导电碳粉规模预测（2027-2032）&amp;（万元）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中国市场不同产品类型导电碳粉规模市场份额预测（2027-2032）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中国市场不同应用导电碳粉销量（2021-2026）&amp;（吨）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中国市场不同应用导电碳粉销量市场份额（2021-2026）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中国市场不同应用导电碳粉销量预测（2027-2032）&amp;（吨）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中国市场不同应用导电碳粉销量市场份额预测（2027-2032）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中国市场不同应用导电碳粉规模（2021-2026）&amp;（万元）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中国市场不同应用导电碳粉规模市场份额（2021-2026）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中国市场不同应用导电碳粉规模预测（2027-2032）&amp;（万元）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中国市场不同应用导电碳粉规模市场份额预测（2027-2032）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导电碳粉行业发展分析---发展趋势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导电碳粉行业发展分析---厂商壁垒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导电碳粉行业发展分析---驱动因素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导电碳粉行业发展分析---制约因素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导电碳粉行业相关重点政策一览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导电碳粉行业供应链分析</w:t>
      </w:r>
      <w:r>
        <w:rPr>
          <w:rFonts w:hint="eastAsia"/>
        </w:rPr>
        <w:br/>
      </w:r>
      <w:r>
        <w:rPr>
          <w:rFonts w:hint="eastAsia"/>
        </w:rPr>
        <w:t>　　表 106： 导电碳粉上游原料供应商</w:t>
      </w:r>
      <w:r>
        <w:rPr>
          <w:rFonts w:hint="eastAsia"/>
        </w:rPr>
        <w:br/>
      </w:r>
      <w:r>
        <w:rPr>
          <w:rFonts w:hint="eastAsia"/>
        </w:rPr>
        <w:t>　　表 107： 导电碳粉行业主要下游客户</w:t>
      </w:r>
      <w:r>
        <w:rPr>
          <w:rFonts w:hint="eastAsia"/>
        </w:rPr>
        <w:br/>
      </w:r>
      <w:r>
        <w:rPr>
          <w:rFonts w:hint="eastAsia"/>
        </w:rPr>
        <w:t>　　表 108： 导电碳粉典型经销商</w:t>
      </w:r>
      <w:r>
        <w:rPr>
          <w:rFonts w:hint="eastAsia"/>
        </w:rPr>
        <w:br/>
      </w:r>
      <w:r>
        <w:rPr>
          <w:rFonts w:hint="eastAsia"/>
        </w:rPr>
        <w:t>　　表 109： 中国导电碳粉产量、销量、进口量及出口量（2021-2026）&amp;（吨）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中国导电碳粉产量、销量、进口量及出口量预测（2027-2032）&amp;（吨）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中国市场导电碳粉主要进口来源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中国市场导电碳粉主要出口目的地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导电碳粉产品图片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中国不同产品类型导电碳粉市场规模市场份额2025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石墨粉产品图片</w:t>
      </w:r>
      <w:r>
        <w:rPr>
          <w:rFonts w:hint="eastAsia"/>
        </w:rPr>
        <w:br/>
      </w:r>
      <w:r>
        <w:rPr>
          <w:rFonts w:hint="eastAsia"/>
        </w:rPr>
        <w:t>　　图 4： 石墨烯粉产品图片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中国不同应用导电碳粉市场份额2025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中国市场导电碳粉市场规模，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中国市场导电碳粉收入及增长率（2021-2032）&amp;（万元）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中国市场导电碳粉销量及增长率（2021-2032）&amp;（吨）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2025年中国市场主要厂商导电碳粉销量市场份额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2025年中国市场主要厂商导电碳粉收入市场份额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2025年中国市场前五大厂商导电碳粉市场份额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2025年中国市场导电碳粉第一梯队、第二梯队和第三梯队厂商（品牌）及市场份额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中国市场不同产品类型导电碳粉价格走势（2021-2032）&amp;（元/吨）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中国市场不同应用导电碳粉价格走势（2021-2032）&amp;（元/吨）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导电碳粉中国企业SWOT分析</w:t>
      </w:r>
      <w:r>
        <w:rPr>
          <w:rFonts w:hint="eastAsia"/>
        </w:rPr>
        <w:br/>
      </w:r>
      <w:r>
        <w:rPr>
          <w:rFonts w:hint="eastAsia"/>
        </w:rPr>
        <w:t>　　图 21： 导电碳粉产业链</w:t>
      </w:r>
      <w:r>
        <w:rPr>
          <w:rFonts w:hint="eastAsia"/>
        </w:rPr>
        <w:br/>
      </w:r>
      <w:r>
        <w:rPr>
          <w:rFonts w:hint="eastAsia"/>
        </w:rPr>
        <w:t>　　图 22： 导电碳粉行业采购模式分析</w:t>
      </w:r>
      <w:r>
        <w:rPr>
          <w:rFonts w:hint="eastAsia"/>
        </w:rPr>
        <w:br/>
      </w:r>
      <w:r>
        <w:rPr>
          <w:rFonts w:hint="eastAsia"/>
        </w:rPr>
        <w:t>　　图 23： 导电碳粉行业生产模式分析</w:t>
      </w:r>
      <w:r>
        <w:rPr>
          <w:rFonts w:hint="eastAsia"/>
        </w:rPr>
        <w:br/>
      </w:r>
      <w:r>
        <w:rPr>
          <w:rFonts w:hint="eastAsia"/>
        </w:rPr>
        <w:t>　　图 24： 导电碳粉行业销售模式分析</w:t>
      </w:r>
      <w:r>
        <w:rPr>
          <w:rFonts w:hint="eastAsia"/>
        </w:rPr>
        <w:br/>
      </w:r>
      <w:r>
        <w:rPr>
          <w:rFonts w:hint="eastAsia"/>
        </w:rPr>
        <w:t>　　图 25： 中国导电碳粉产能、产量、产能利用率及发展趋势（2021-2032）&amp;（吨）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中国导电碳粉产量、市场需求量及发展趋势（2021-2032）&amp;（吨）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fe3978d3741df" w:history="1">
        <w:r>
          <w:rPr>
            <w:rStyle w:val="Hyperlink"/>
          </w:rPr>
          <w:t>中国导电碳粉行业发展现状分析与市场前景预测报告（2026-2032年）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fe3978d3741df" w:history="1">
        <w:r>
          <w:rPr>
            <w:rStyle w:val="Hyperlink"/>
          </w:rPr>
          <w:t>https://www.20087.com/3/16/DaoDianTanFenFaZhanQianJing.html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热点：碳粉生产厂家有哪些、导电碳粉与石墨烯、纳米碳粉、导电碳粉用途、导电涂料、导电碳粉和导电炭黑是一样吗、碳粉的作用与功效、导电碳粉有毒吗、导电尼龙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10d725cfb442b" w:history="1">
      <w:r>
        <w:rPr>
          <w:rStyle w:val="Hyperlink"/>
        </w:rPr>
        <w:t>中国导电碳粉行业发展现状分析与市场前景预测报告（2026-2032年）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aoDianTanFenFaZhanQianJing.html" TargetMode="External" Id="R64ffe3978d37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aoDianTanFenFaZhanQianJing.html" TargetMode="External" Id="R1c010d725cfb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2026-01-20T03:45:56Z</dcterms:created>
  <dcterms:modified xsi:type="dcterms:W3CDTF">2026-01-20T04:45:56Z</dcterms:modified>
  <dc:subject>中国导电碳粉行业发展现状分析与市场前景预测报告（2026-2032年）</dc:subject>
  <dc:title>中国导电碳粉行业发展现状分析与市场前景预测报告（2026-2032年）</dc:title>
  <cp:keywords>中国导电碳粉行业发展现状分析与市场前景预测报告（2026-2032年）</cp:keywords>
  <dc:description>中国导电碳粉行业发展现状分析与市场前景预测报告（2026-2032年）</dc:description>
</cp:coreProperties>
</file>