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a4987f44d4e42" w:history="1">
              <w:r>
                <w:rPr>
                  <w:rStyle w:val="Hyperlink"/>
                </w:rPr>
                <w:t>2022-2028年全球与中国效用定位器市场全面调研与发展趋势分析报告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a4987f44d4e42" w:history="1">
              <w:r>
                <w:rPr>
                  <w:rStyle w:val="Hyperlink"/>
                </w:rPr>
                <w:t>2022-2028年全球与中国效用定位器市场全面调研与发展趋势分析报告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a4987f44d4e42" w:history="1">
                <w:r>
                  <w:rPr>
                    <w:rStyle w:val="Hyperlink"/>
                  </w:rPr>
                  <w:t>https://www.20087.com/3/86/XiaoYongDingWeiQiFaZhanQuShiFenXi.html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效用定位器（Utility Locator）是一种用于探测地下管线、电缆等设施位置的专用设备。效用定位器通过发射和接收电磁波或声波信号，来确定地下设施的确切位置和深度，广泛应用于市政工程、建筑施工、电力通信等行业。随着城市建设步伐的加快，地下管线网络变得越来越复杂，效用定位器的重要性愈发突出。目前，效用定位器不仅具备高精度定位功能，还可以根据不同类型的目标物选择合适的探测模式，提高作业效率。</w:t>
      </w:r>
      <w:r>
        <w:rPr>
          <w:rFonts w:hint="eastAsia"/>
        </w:rPr>
        <w:br/>
      </w:r>
      <w:r>
        <w:rPr>
          <w:rFonts w:hint="eastAsia"/>
        </w:rPr>
        <w:t>　　未来，随着城市化进程的加快和技术的进步，效用定位器将迎来更广泛的应用。一方面，在城市规划和改造项目中，效用定位器将帮助工程师更精确地掌握地下设施布局，避免施工过程中意外损坏；另一方面，在老旧管网更新换代时，效用定位器可以辅助完成管线迁移工作，减少对城市交通和居民生活的影响。此外，随着无人机技术的发展，效用定位器可能会被集成到无人机平台上，实现更大范围的快速扫描。然而，如何在复杂电磁环境下提高定位精度，如何降低设备成本以提高市场普及率，是效用定位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a4987f44d4e42" w:history="1">
        <w:r>
          <w:rPr>
            <w:rStyle w:val="Hyperlink"/>
          </w:rPr>
          <w:t>2022-2028年全球与中国效用定位器市场全面调研与发展趋势分析报告</w:t>
        </w:r>
      </w:hyperlink>
      <w:r>
        <w:rPr>
          <w:rFonts w:hint="eastAsia"/>
        </w:rPr>
        <w:t>》从产业链视角出发，系统分析了效用定位器行业的市场现状与需求动态，详细解读了效用定位器市场规模、价格波动及上下游影响因素。报告深入剖析了效用定位器细分领域的发展特点，基于权威数据对市场前景及未来趋势进行了科学预测，同时揭示了效用定位器重点企业的竞争格局与市场集中度变化。报告客观翔实地指出了效用定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效用定位器行业简介</w:t>
      </w:r>
      <w:r>
        <w:rPr>
          <w:rFonts w:hint="eastAsia"/>
        </w:rPr>
        <w:br/>
      </w:r>
      <w:r>
        <w:rPr>
          <w:rFonts w:hint="eastAsia"/>
        </w:rPr>
        <w:t>　　　　1.1.1 效用定位器行业界定及分类</w:t>
      </w:r>
      <w:r>
        <w:rPr>
          <w:rFonts w:hint="eastAsia"/>
        </w:rPr>
        <w:br/>
      </w:r>
      <w:r>
        <w:rPr>
          <w:rFonts w:hint="eastAsia"/>
        </w:rPr>
        <w:t>　　　　1.1.2 效用定位器行业特征</w:t>
      </w:r>
      <w:r>
        <w:rPr>
          <w:rFonts w:hint="eastAsia"/>
        </w:rPr>
        <w:br/>
      </w:r>
      <w:r>
        <w:rPr>
          <w:rFonts w:hint="eastAsia"/>
        </w:rPr>
        <w:t>　　1.2 效用定位器产品主要分类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不同种类效用定位器价格走势（2017-2021年）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电磁场</w:t>
      </w:r>
      <w:r>
        <w:rPr>
          <w:rFonts w:hint="eastAsia"/>
        </w:rPr>
        <w:br/>
      </w:r>
      <w:r>
        <w:rPr>
          <w:rFonts w:hint="eastAsia"/>
        </w:rPr>
        <w:t>　　　　1.2.3 探地雷达（GPR）</w:t>
      </w:r>
      <w:r>
        <w:rPr>
          <w:rFonts w:hint="eastAsia"/>
        </w:rPr>
        <w:br/>
      </w:r>
      <w:r>
        <w:rPr>
          <w:rFonts w:hint="eastAsia"/>
        </w:rPr>
        <w:t>　　1.3 效用定位器主要应用领域分析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电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水和污水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全球效用定位器供需现状及预测（2017-2021年）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全球效用定位器产能、产量、产能利用率及发展趋势（2017-2021年）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全球效用定位器产量、表观消费量及发展趋势（2017-2021年）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全球效用定位器产量、市场需求量及发展趋势（2017-2021年）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中国效用定位器供需现状及预测（2017-2021年）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中国效用定位器产能、产量、产能利用率及发展趋势（2017-2021年）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中国效用定位器产量、表观消费量及发展趋势（2017-2021年）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中国效用定位器产量、市场需求量及发展趋势（2017-2021年）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效用定位器中国及欧美日等行业政策分析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全球与中国主要厂商效用定位器产量、产值及竞争分析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全球市场效用定位器主要厂商2021和2022年产量、产值及市场份额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全球市场效用定位器主要厂商2021和2022年产量列表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全球市场效用定位器主要厂商2021和2022年产值列表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全球市场效用定位器主要厂商2021和2022年产品价格列表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中国市场效用定位器主要厂商2021和2022年产量、产值及市场份额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中国市场效用定位器主要厂商2021和2022年产量列表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中国市场效用定位器主要厂商2021和2022年产值列表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效用定位器厂商产地分布及商业化日期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效用定位器行业集中度、竞争程度分析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效用定位器行业集中度分析</w:t>
      </w:r>
      <w:r>
        <w:rPr>
          <w:rFonts w:hint="eastAsia"/>
        </w:rPr>
        <w:br/>
      </w:r>
      <w:r>
        <w:rPr>
          <w:rFonts w:hint="eastAsia"/>
        </w:rPr>
        <w:t>　　　　2.4.2 效用定位器行业竞争程度分析</w:t>
      </w:r>
      <w:r>
        <w:rPr>
          <w:rFonts w:hint="eastAsia"/>
        </w:rPr>
        <w:br/>
      </w:r>
      <w:r>
        <w:rPr>
          <w:rFonts w:hint="eastAsia"/>
        </w:rPr>
        <w:t>　　2.5 效用定位器全球领先企业SWOT分析</w:t>
      </w:r>
      <w:r>
        <w:rPr>
          <w:rFonts w:hint="eastAsia"/>
        </w:rPr>
        <w:br/>
      </w:r>
      <w:r>
        <w:rPr>
          <w:rFonts w:hint="eastAsia"/>
        </w:rPr>
        <w:t>　　2.6 效用定位器中国企业SWOT分析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从生产角度分析全球主要地区效用定位器产量、产值、市场份额、增长率及发展趋势（2017-2021年）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全球主要地区效用定位器产量、产值及市场份额（2017-2021年）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全球主要地区效用定位器产量及市场份额（2017-2021年）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全球主要地区效用定位器产值及市场份额（2017-2021年）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中国市场效用定位器2017-2021年产量、产值及增长率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从消费角度分析全球主要地区效用定位器消费量、市场份额及发展趋势（2017-2021年）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全球主要地区效用定位器消费量、市场份额及发展预测（2017-2021年）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印度市场效用定位器2017-2021年消费量、增长率及发展预测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全球与中国效用定位器主要生产商分析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重点企业（7）效用定位器产能、产量、产值、价格及毛利率（2014-2019年）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重点企业（10）效用定位器产品规格、参数及特点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重点企业（10）效用定位器产品规格及价格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重点企业（10）效用定位器产能、产量、产值、价格及毛利率（2017-2021年）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不同类型效用定位器产量、价格、产值及市场份额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全球市场不同类型效用定位器产量、产值及市场份额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全球市场效用定位器不同类型效用定位器产量及市场份额（2017-2021年）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全球市场不同类型效用定位器产值、市场份额（2017-2021年）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全球市场不同类型效用定位器价格走势（2017-2021年）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中国市场效用定位器主要分类产量、产值及市场份额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中国市场效用定位器主要分类产量及市场份额及（2017-2021年）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中国市场效用定位器主要分类产值、市场份额（2017-2021年）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中国市场效用定位器主要分类价格走势（2017-2021年）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效用定位器上游原料及下游主要应用领域分析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效用定位器产业链分析</w:t>
      </w:r>
      <w:r>
        <w:rPr>
          <w:rFonts w:hint="eastAsia"/>
        </w:rPr>
        <w:br/>
      </w:r>
      <w:r>
        <w:rPr>
          <w:rFonts w:hint="eastAsia"/>
        </w:rPr>
        <w:t>　　7.2 效用定位器产业上游供应分析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全球市场效用定位器下游主要应用领域消费量、市场份额及增长率（2017-2021年）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中国市场效用定位器主要应用领域消费量、市场份额及增长率（2017-2021年）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中国市场效用定位器产量、消费量、进出口分析及未来趋势（2017-2021年）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中国市场效用定位器产量、消费量、进出口分析及未来趋势（2017-2021年）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中国市场效用定位器进出口贸易趋势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中国市场效用定位器主要进口来源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中国市场效用定位器主要出口目的地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中国市场效用定位器主要地区分布</w:t>
      </w:r>
      <w:r>
        <w:rPr>
          <w:rFonts w:hint="eastAsia"/>
        </w:rPr>
        <w:br/>
      </w:r>
      <w:r>
        <w:rPr>
          <w:rFonts w:hint="eastAsia"/>
        </w:rPr>
        <w:t>　　9.1 中国效用定位器生产地区分布</w:t>
      </w:r>
      <w:r>
        <w:rPr>
          <w:rFonts w:hint="eastAsia"/>
        </w:rPr>
        <w:br/>
      </w:r>
      <w:r>
        <w:rPr>
          <w:rFonts w:hint="eastAsia"/>
        </w:rPr>
        <w:t>　　9.2 中国效用定位器消费地区分布</w:t>
      </w:r>
      <w:r>
        <w:rPr>
          <w:rFonts w:hint="eastAsia"/>
        </w:rPr>
        <w:br/>
      </w:r>
      <w:r>
        <w:rPr>
          <w:rFonts w:hint="eastAsia"/>
        </w:rPr>
        <w:t>　　9.3 中国效用定位器市场集中度及发展趋势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效用定位器技术及相关行业技术发展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[:中:智:林]效用定位器销售渠道分析及建议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国内市场效用定位器销售渠道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国内市场效用定位器未来销售模式及销售渠道的趋势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企业海外效用定位器销售渠道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欧美日等地区效用定位器销售渠道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欧美日等地区效用定位器未来销售模式及销售渠道的趋势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效用定位器销售/营销策略建议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效用定位器产品市场定位及目标消费者分析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效用定位器产品图片</w:t>
      </w:r>
      <w:r>
        <w:rPr>
          <w:rFonts w:hint="eastAsia"/>
        </w:rPr>
        <w:br/>
      </w:r>
      <w:r>
        <w:rPr>
          <w:rFonts w:hint="eastAsia"/>
        </w:rPr>
        <w:t>　　表 效用定位器产品分类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2022年全球不同种类效用定位器产量市场份额</w:t>
      </w:r>
      <w:r>
        <w:rPr>
          <w:rFonts w:hint="eastAsia"/>
        </w:rPr>
        <w:br/>
      </w:r>
      <w:r>
        <w:rPr>
          <w:rFonts w:hint="eastAsia"/>
        </w:rPr>
        <w:t>　　表 不同种类效用定位器价格列表及趋势（2017-2021年）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电磁场产品图片</w:t>
      </w:r>
      <w:r>
        <w:rPr>
          <w:rFonts w:hint="eastAsia"/>
        </w:rPr>
        <w:br/>
      </w:r>
      <w:r>
        <w:rPr>
          <w:rFonts w:hint="eastAsia"/>
        </w:rPr>
        <w:t>　　图 探地雷达（GPR）产品图片</w:t>
      </w:r>
      <w:r>
        <w:rPr>
          <w:rFonts w:hint="eastAsia"/>
        </w:rPr>
        <w:br/>
      </w:r>
      <w:r>
        <w:rPr>
          <w:rFonts w:hint="eastAsia"/>
        </w:rPr>
        <w:t>　　表 效用定位器主要应用领域表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全球2021年效用定位器不同应用领域消费量市场份额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全球市场效用定位器产量（万台）及增长率（2017-2021年）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全球市场效用定位器产值（万元）及增长率（2017-2021年）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中国市场效用定位器产量（万台）、增长率及发展趋势（2017-2021年）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中国市场效用定位器产值（万元）、增长率及未来发展趋势（2017-2021年）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全球效用定位器产能（万台）、产量（万台）、产能利用率及发展趋势（2017-2021年）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全球效用定位器产量（万台）、表观消费量及发展趋势（2017-2021年）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全球效用定位器产量（万台）、市场需求量及发展趋势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中国效用定位器产能（万台）、产量（万台）、产能利用率及发展趋势（2017-2021年）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中国效用定位器产量（万台）、表观消费量及发展趋势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中国效用定位器产量（万台）、市场需求量及发展趋势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全球市场效用定位器主要厂商2021和2022年产量（万台）列表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全球市场效用定位器主要厂商2021和2022年产量市场份额列表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全球市场效用定位器主要厂商2021年产量市场份额列表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全球市场效用定位器主要厂商2021和2022年产值（万元）列表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全球市场效用定位器主要厂商2021和2022年产值市场份额列表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全球市场效用定位器主要厂商2021年产值市场份额列表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全球市场效用定位器主要厂商2021和2022年产品价格列表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中国市场效用定位器主要厂商2021和2022年产量（万台）列表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中国市场效用定位器主要厂商2021和2022年产量市场份额列表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中国市场效用定位器主要厂商2021年产量市场份额列表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中国市场效用定位器主要厂商2021和2022年产值（万元）列表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中国市场效用定位器主要厂商2021和2022年产值市场份额列表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中国市场效用定位器主要厂商2021年产值市场份额列表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效用定位器厂商产地分布及商业化日期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效用定位器全球领先企业SWOT分析</w:t>
      </w:r>
      <w:r>
        <w:rPr>
          <w:rFonts w:hint="eastAsia"/>
        </w:rPr>
        <w:br/>
      </w:r>
      <w:r>
        <w:rPr>
          <w:rFonts w:hint="eastAsia"/>
        </w:rPr>
        <w:t>　　表 效用定位器中国企业SWOT分析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全球主要地区效用定位器2017-2021年产量（万台）列表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全球主要地区效用定位器2017-2021年产值（万元）列表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中国市场效用定位器2017-2021年产量（万台）及增长率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中国市场效用定位器2017-2021年产值（万元）及增长率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全球主要地区效用定位器2017-2021年消费量（万台）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全球主要地区效用定位器2018年消费量市场份额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印度市场效用定位器2017-2021年消费量（万台）、增长率及发展预测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重点企业（10）效用定位器产品规格、参数、特点及价格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重点企业（10）效用定位器产品规格及价格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重点企业（10）效用定位器产能（万台）、产量（万台）、产值（万元）、价格及毛利率（2017-2021年）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重点企业（10）效用定位器产量全球市场份额（2020年）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重点企业（10）效用定位器产量全球市场份额（2021年）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全球市场不同类型效用定位器产量（万台）（2017-2021年）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全球市场不同类型效用定位器产量市场份额（2017-2021年）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全球市场不同类型效用定位器产值（万元）（2017-2021年）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全球市场不同类型效用定位器产值市场份额（2017-2021年）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全球市场不同类型效用定位器价格走势（2017-2021年）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效用定位器产业链图</w:t>
      </w:r>
      <w:r>
        <w:rPr>
          <w:rFonts w:hint="eastAsia"/>
        </w:rPr>
        <w:br/>
      </w:r>
      <w:r>
        <w:rPr>
          <w:rFonts w:hint="eastAsia"/>
        </w:rPr>
        <w:t>　　表 效用定位器上游原料供应商及联系方式列表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全球市场效用定位器主要应用领域消费量（万台）（2017-2021年）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全球市场效用定位器主要应用领域消费量市场份额（2017-2021年）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2022年全球市场效用定位器主要应用领域消费量市场份额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全球市场效用定位器主要应用领域消费量增长率（2017-2021年）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中国市场效用定位器产量（万台）、消费量（万台）、进出口分析及未来趋势（2017-2021年）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a4987f44d4e42" w:history="1">
        <w:r>
          <w:rPr>
            <w:rStyle w:val="Hyperlink"/>
          </w:rPr>
          <w:t>2022-2028年全球与中国效用定位器市场全面调研与发展趋势分析报告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a4987f44d4e42" w:history="1">
        <w:r>
          <w:rPr>
            <w:rStyle w:val="Hyperlink"/>
          </w:rPr>
          <w:t>https://www.20087.com/3/86/XiaoYongDingWeiQiFaZhanQuShiFenXi.html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热点：便携式定位器、定位效应是什么意思、物品定位器、定位效应分几类、定位器的功能有哪些、什么叫定位效应一致、定位器作用、定位器的应用、智能定位器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04f42e9b74193" w:history="1">
      <w:r>
        <w:rPr>
          <w:rStyle w:val="Hyperlink"/>
        </w:rPr>
        <w:t>2022-2028年全球与中国效用定位器市场全面调研与发展趋势分析报告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oYongDingWeiQiFaZhanQuShiFenXi.html" TargetMode="External" Id="R2b0a4987f44d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oYongDingWeiQiFaZhanQuShiFenXi.html" TargetMode="External" Id="R34604f42e9b7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2022-01-26T05:37:00Z</dcterms:created>
  <dcterms:modified xsi:type="dcterms:W3CDTF">2022-01-26T06:37:00Z</dcterms:modified>
  <dc:subject>2022-2028年全球与中国效用定位器市场全面调研与发展趋势分析报告</dc:subject>
  <dc:title>2022-2028年全球与中国效用定位器市场全面调研与发展趋势分析报告</dc:title>
  <cp:keywords>2022-2028年全球与中国效用定位器市场全面调研与发展趋势分析报告</cp:keywords>
  <dc:description>2022-2028年全球与中国效用定位器市场全面调研与发展趋势分析报告</dc:description>
</cp:coreProperties>
</file>