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357f788c74c2a" w:history="1">
              <w:r>
                <w:rPr>
                  <w:rStyle w:val="Hyperlink"/>
                </w:rPr>
                <w:t>中国散料处理输送机行业研究及发展前景报告（2026-2032年）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357f788c74c2a" w:history="1">
              <w:r>
                <w:rPr>
                  <w:rStyle w:val="Hyperlink"/>
                </w:rPr>
                <w:t>中国散料处理输送机行业研究及发展前景报告（2026-2032年）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357f788c74c2a" w:history="1">
                <w:r>
                  <w:rPr>
                    <w:rStyle w:val="Hyperlink"/>
                  </w:rPr>
                  <w:t>https://www.20087.com/3/16/SanLiaoChuLiShuSongJiDeXianZhuangYuQianJing.html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料处理输送机是矿山、港口、电厂及水泥厂物料搬运的关键设备，主要包括带式输送机、刮板输送机、螺旋输送机及气力输送系统，用于高效、连续地转运煤炭、矿石、粮食或粉体等散状物料。现代输送机强调高运量、低能耗、自动纠偏、防撒漏及远程监控能力，普遍集成变频驱动、张力传感器与智能巡检机器人。在智慧工厂与绿色物流趋势推动下，用户对设备密封性（防尘防爆）、柔性布局适应性及全生命周期维护成本关注度显著上升。然而，传统输送系统存在启动冲击大、胶带磨损快及异物卡阻风险，且在复杂地形或高倾角场景下效率受限。</w:t>
      </w:r>
      <w:r>
        <w:rPr>
          <w:rFonts w:hint="eastAsia"/>
        </w:rPr>
        <w:br/>
      </w:r>
      <w:r>
        <w:rPr>
          <w:rFonts w:hint="eastAsia"/>
        </w:rPr>
        <w:t>　　未来，散料处理输送机将向智能化运维、绿色驱动与模块化设计方向突破。AI视觉识别系统可实时检测跑偏、撕裂或堵料，联动自动停机；永磁直驱电机将替代减速机，提升能效与可靠性。在结构上，可折叠或自爬升输送单元将适配临时作业或山地矿山；气垫带式输送技术将大幅降低摩擦阻力。此外，数字孪生平台将模拟物料流动与设备应力，优化布局与调度。回收废旧胶带再生为橡胶颗粒亦在探索中。长远看，在资源高效利用与无人化作业需求驱动下，散料处理输送机将从机械搬运工具升级为具备感知、决策与自适应能力的智能物料流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357f788c74c2a" w:history="1">
        <w:r>
          <w:rPr>
            <w:rStyle w:val="Hyperlink"/>
          </w:rPr>
          <w:t>中国散料处理输送机行业研究及发展前景报告（2026-2032年）</w:t>
        </w:r>
      </w:hyperlink>
      <w:r>
        <w:rPr>
          <w:rFonts w:hint="eastAsia"/>
        </w:rPr>
        <w:t>》依据国家统计局、相关行业协会及科研机构的详实数据，系统分析了散料处理输送机行业的产业链结构、市场规模与需求状况，并探讨了散料处理输送机市场价格及行业现状。报告特别关注了散料处理输送机行业的重点企业，对散料处理输送机市场竞争格局、集中度和品牌影响力进行了剖析。此外，报告对散料处理输送机行业的市场前景和发展趋势进行了科学预测，同时进一步细分市场，指出了散料处理输送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散料处理输送机市场概述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按照不同产品类型，散料处理输送机主要可以分为如下几个类别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中国不同产品类型散料处理输送机增长趋势2021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带式输送机</w:t>
      </w:r>
      <w:r>
        <w:rPr>
          <w:rFonts w:hint="eastAsia"/>
        </w:rPr>
        <w:br/>
      </w:r>
      <w:r>
        <w:rPr>
          <w:rFonts w:hint="eastAsia"/>
        </w:rPr>
        <w:t>　　　　1.2.3 斗式输送机</w:t>
      </w:r>
      <w:r>
        <w:rPr>
          <w:rFonts w:hint="eastAsia"/>
        </w:rPr>
        <w:br/>
      </w:r>
      <w:r>
        <w:rPr>
          <w:rFonts w:hint="eastAsia"/>
        </w:rPr>
        <w:t>　　　　1.2.4 螺旋输送机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从不同应用，散料处理输送机主要包括如下几个方面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中国不同应用散料处理输送机增长趋势2021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中国散料处理输送机发展现状及未来趋势（2021-2032）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中国市场散料处理输送机收入及增长率（2021-2032）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中国市场散料处理输送机销量及增长率（2021-2032）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中国市场主要散料处理输送机厂商分析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中国市场主要厂商散料处理输送机销量及市场占有率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中国市场主要厂商散料处理输送机销量（2021-2026）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中国市场主要厂商散料处理输送机销量市场份额（2021-2026）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中国市场主要厂商散料处理输送机收入及市场占有率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中国市场主要厂商散料处理输送机收入（2021-2026）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中国市场主要厂商散料处理输送机收入市场份额（2021-2026）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2025年中国市场主要厂商散料处理输送机收入排名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中国市场主要厂商散料处理输送机价格（2021-2026）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中国市场主要厂商散料处理输送机总部及产地分布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中国市场主要厂商成立时间及散料处理输送机商业化日期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中国市场主要厂商散料处理输送机产品类型及应用</w:t>
      </w:r>
      <w:r>
        <w:rPr>
          <w:rFonts w:hint="eastAsia"/>
        </w:rPr>
        <w:br/>
      </w:r>
      <w:r>
        <w:rPr>
          <w:rFonts w:hint="eastAsia"/>
        </w:rPr>
        <w:t>　　2.7 散料处理输送机行业集中度、竞争程度分析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散料处理输送机行业集中度分析：2025年中国Top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中国市场散料处理输送机第一梯队、第二梯队和第三梯队厂商（品牌）及2025年市场份额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重点企业（1）基本信息、散料处理输送机生产基地、总部、竞争对手及市场地位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重点企业（1）在中国市场散料处理输送机销量、收入、价格及毛利率（2021-2026）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重点企业（2）基本信息、散料处理输送机生产基地、总部、竞争对手及市场地位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重点企业（2）在中国市场散料处理输送机销量、收入、价格及毛利率（2021-2026）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重点企业（3）基本信息、散料处理输送机生产基地、总部、竞争对手及市场地位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重点企业（3）在中国市场散料处理输送机销量、收入、价格及毛利率（2021-2026）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重点企业（4）基本信息、散料处理输送机生产基地、总部、竞争对手及市场地位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重点企业（4）在中国市场散料处理输送机销量、收入、价格及毛利率（2021-2026）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重点企业（5）基本信息、散料处理输送机生产基地、总部、竞争对手及市场地位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重点企业（5）在中国市场散料处理输送机销量、收入、价格及毛利率（2021-2026）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重点企业（6）基本信息、散料处理输送机生产基地、总部、竞争对手及市场地位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重点企业（6）在中国市场散料处理输送机销量、收入、价格及毛利率（2021-2026）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重点企业（7）基本信息、散料处理输送机生产基地、总部、竞争对手及市场地位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重点企业（7）在中国市场散料处理输送机销量、收入、价格及毛利率（2021-2026）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重点企业（8）基本信息、散料处理输送机生产基地、总部、竞争对手及市场地位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重点企业（8）在中国市场散料处理输送机销量、收入、价格及毛利率（2021-2026）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重点企业（9）基本信息、散料处理输送机生产基地、总部、竞争对手及市场地位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重点企业（9）在中国市场散料处理输送机销量、收入、价格及毛利率（2021-2026）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重点企业（10）基本信息、散料处理输送机生产基地、总部、竞争对手及市场地位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重点企业（10）在中国市场散料处理输送机销量、收入、价格及毛利率（2021-2026）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重点企业（11）基本信息、散料处理输送机生产基地、总部、竞争对手及市场地位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重点企业（11）在中国市场散料处理输送机销量、收入、价格及毛利率（2021-2026）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重点企业（12）基本信息、散料处理输送机生产基地、总部、竞争对手及市场地位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重点企业（12）在中国市场散料处理输送机销量、收入、价格及毛利率（2021-2026）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重点企业（13）基本信息、散料处理输送机生产基地、总部、竞争对手及市场地位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重点企业（13）在中国市场散料处理输送机销量、收入、价格及毛利率（2021-2026）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重点企业（14）基本信息、散料处理输送机生产基地、总部、竞争对手及市场地位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重点企业（14）在中国市场散料处理输送机销量、收入、价格及毛利率（2021-2026）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重点企业（15）基本信息、散料处理输送机生产基地、总部、竞争对手及市场地位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重点企业（15）在中国市场散料处理输送机销量、收入、价格及毛利率（2021-2026）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重点企业（16）基本信息、散料处理输送机生产基地、总部、竞争对手及市场地位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重点企业（16）在中国市场散料处理输送机销量、收入、价格及毛利率（2021-2026）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不同产品类型散料处理输送机分析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中国市场不同产品类型散料处理输送机销量（2021-2032）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中国市场不同产品类型散料处理输送机销量及市场份额（2021-2026）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中国市场不同产品类型散料处理输送机销量预测（2027-2032）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中国市场不同产品类型散料处理输送机规模（2021-2032）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中国市场不同产品类型散料处理输送机规模及市场份额（2021-2026）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中国市场不同产品类型散料处理输送机规模预测（2027-2032）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中国市场不同产品类型散料处理输送机价格走势（2021-2032）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不同应用散料处理输送机分析</w:t>
      </w:r>
      <w:r>
        <w:rPr>
          <w:rFonts w:hint="eastAsia"/>
        </w:rPr>
        <w:br/>
      </w:r>
      <w:r>
        <w:rPr>
          <w:rFonts w:hint="eastAsia"/>
        </w:rPr>
        <w:t>　　5.1 中国市场不同应用散料处理输送机销量（2021-2032）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中国市场不同应用散料处理输送机销量及市场份额（2021-2026）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中国市场不同应用散料处理输送机销量预测（2027-2032）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中国市场不同应用散料处理输送机规模（2021-2032）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中国市场不同应用散料处理输送机规模及市场份额（2021-2026）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中国市场不同应用散料处理输送机规模预测（2027-2032）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中国市场不同应用散料处理输送机价格走势（2021-2032）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散料处理输送机行业发展分析---发展趋势</w:t>
      </w:r>
      <w:r>
        <w:rPr>
          <w:rFonts w:hint="eastAsia"/>
        </w:rPr>
        <w:br/>
      </w:r>
      <w:r>
        <w:rPr>
          <w:rFonts w:hint="eastAsia"/>
        </w:rPr>
        <w:t>　　6.2 散料处理输送机行业发展分析---厂商壁垒</w:t>
      </w:r>
      <w:r>
        <w:rPr>
          <w:rFonts w:hint="eastAsia"/>
        </w:rPr>
        <w:br/>
      </w:r>
      <w:r>
        <w:rPr>
          <w:rFonts w:hint="eastAsia"/>
        </w:rPr>
        <w:t>　　6.3 散料处理输送机行业发展分析---驱动因素</w:t>
      </w:r>
      <w:r>
        <w:rPr>
          <w:rFonts w:hint="eastAsia"/>
        </w:rPr>
        <w:br/>
      </w:r>
      <w:r>
        <w:rPr>
          <w:rFonts w:hint="eastAsia"/>
        </w:rPr>
        <w:t>　　6.4 散料处理输送机行业发展分析---制约因素</w:t>
      </w:r>
      <w:r>
        <w:rPr>
          <w:rFonts w:hint="eastAsia"/>
        </w:rPr>
        <w:br/>
      </w:r>
      <w:r>
        <w:rPr>
          <w:rFonts w:hint="eastAsia"/>
        </w:rPr>
        <w:t>　　6.5 散料处理输送机中国企业SWOT分析</w:t>
      </w:r>
      <w:r>
        <w:rPr>
          <w:rFonts w:hint="eastAsia"/>
        </w:rPr>
        <w:br/>
      </w:r>
      <w:r>
        <w:rPr>
          <w:rFonts w:hint="eastAsia"/>
        </w:rPr>
        <w:t>　　6.6 散料处理输送机行业发展分析---行业政策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散料处理输送机行业产业链简介</w:t>
      </w:r>
      <w:r>
        <w:rPr>
          <w:rFonts w:hint="eastAsia"/>
        </w:rPr>
        <w:br/>
      </w:r>
      <w:r>
        <w:rPr>
          <w:rFonts w:hint="eastAsia"/>
        </w:rPr>
        <w:t>　　7.2 散料处理输送机产业链分析-上游</w:t>
      </w:r>
      <w:r>
        <w:rPr>
          <w:rFonts w:hint="eastAsia"/>
        </w:rPr>
        <w:br/>
      </w:r>
      <w:r>
        <w:rPr>
          <w:rFonts w:hint="eastAsia"/>
        </w:rPr>
        <w:t>　　7.3 散料处理输送机产业链分析-中游</w:t>
      </w:r>
      <w:r>
        <w:rPr>
          <w:rFonts w:hint="eastAsia"/>
        </w:rPr>
        <w:br/>
      </w:r>
      <w:r>
        <w:rPr>
          <w:rFonts w:hint="eastAsia"/>
        </w:rPr>
        <w:t>　　7.4 散料处理输送机产业链分析-下游</w:t>
      </w:r>
      <w:r>
        <w:rPr>
          <w:rFonts w:hint="eastAsia"/>
        </w:rPr>
        <w:br/>
      </w:r>
      <w:r>
        <w:rPr>
          <w:rFonts w:hint="eastAsia"/>
        </w:rPr>
        <w:t>　　7.5 散料处理输送机行业采购模式</w:t>
      </w:r>
      <w:r>
        <w:rPr>
          <w:rFonts w:hint="eastAsia"/>
        </w:rPr>
        <w:br/>
      </w:r>
      <w:r>
        <w:rPr>
          <w:rFonts w:hint="eastAsia"/>
        </w:rPr>
        <w:t>　　7.6 散料处理输送机行业生产模式</w:t>
      </w:r>
      <w:r>
        <w:rPr>
          <w:rFonts w:hint="eastAsia"/>
        </w:rPr>
        <w:br/>
      </w:r>
      <w:r>
        <w:rPr>
          <w:rFonts w:hint="eastAsia"/>
        </w:rPr>
        <w:t>　　7.7 散料处理输送机行业销售模式及销售渠道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中国本土散料处理输送机产能、产量分析</w:t>
      </w:r>
      <w:r>
        <w:rPr>
          <w:rFonts w:hint="eastAsia"/>
        </w:rPr>
        <w:br/>
      </w:r>
      <w:r>
        <w:rPr>
          <w:rFonts w:hint="eastAsia"/>
        </w:rPr>
        <w:t>　　8.1 中国散料处理输送机供需现状及预测（2021-2032）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中国散料处理输送机产能、产量、产能利用率及发展趋势（2021-2032）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中国散料处理输送机产量、市场需求量及发展趋势（2021-2032）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中国散料处理输送机进出口分析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中国市场散料处理输送机主要进口来源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中国市场散料处理输送机主要出口目的地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不同产品类型散料处理输送机市场规模2021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不同应用散料处理输送机市场规模2021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中国市场主要厂商散料处理输送机销量（2021-2026）&amp;（千台）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中国市场主要厂商散料处理输送机销量市场份额（2021-2026）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中国市场主要厂商散料处理输送机收入（2021-2026）&amp;（万元）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中国市场主要厂商散料处理输送机收入份额（2021-2026）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2025年中国主要生产商散料处理输送机收入排名（万元）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中国市场主要厂商散料处理输送机价格（2021-2026）&amp;（元/台）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中国市场主要厂商散料处理输送机总部及产地分布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中国市场主要厂商成立时间及散料处理输送机商业化日期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中国市场主要厂商散料处理输送机产品类型及应用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2025年中国市场散料处理输送机主要厂商市场地位（第一梯队、第二梯队和第三梯队）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散料处理输送机市场投资、并购等现状分析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散料处理输送机生产基地、总部、竞争对手及市场地位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散料处理输送机销量（千台）、收入（万元）、价格（元/台）及毛利率（2021-2026）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散料处理输送机生产基地、总部、竞争对手及市场地位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散料处理输送机销量（千台）、收入（万元）、价格（元/台）及毛利率（2021-2026）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散料处理输送机生产基地、总部、竞争对手及市场地位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散料处理输送机销量（千台）、收入（万元）、价格（元/台）及毛利率（2021-2026）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散料处理输送机生产基地、总部、竞争对手及市场地位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散料处理输送机销量（千台）、收入（万元）、价格（元/台）及毛利率（2021-2026）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散料处理输送机生产基地、总部、竞争对手及市场地位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散料处理输送机销量（千台）、收入（万元）、价格（元/台）及毛利率（2021-2026）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散料处理输送机生产基地、总部、竞争对手及市场地位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散料处理输送机销量（千台）、收入（万元）、价格（元/台）及毛利率（2021-2026）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散料处理输送机生产基地、总部、竞争对手及市场地位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散料处理输送机销量（千台）、收入（万元）、价格（元/台）及毛利率（2021-2026）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散料处理输送机生产基地、总部、竞争对手及市场地位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散料处理输送机销量（千台）、收入（万元）、价格（元/台）及毛利率（2021-2026）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散料处理输送机生产基地、总部、竞争对手及市场地位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散料处理输送机销量（千台）、收入（万元）、价格（元/台）及毛利率（2021-2026）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散料处理输送机生产基地、总部、竞争对手及市场地位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散料处理输送机销量（千台）、收入（万元）、价格（元/台）及毛利率（2021-2026）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散料处理输送机生产基地、总部、竞争对手及市场地位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散料处理输送机销量（千台）、收入（万元）、价格（元/台）及毛利率（2021-2026）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散料处理输送机生产基地、总部、竞争对手及市场地位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散料处理输送机销量（千台）、收入（万元）、价格（元/台）及毛利率（2021-2026）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散料处理输送机生产基地、总部、竞争对手及市场地位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散料处理输送机销量（千台）、收入（万元）、价格（元/台）及毛利率（2021-2026）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散料处理输送机生产基地、总部、竞争对手及市场地位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散料处理输送机销量（千台）、收入（万元）、价格（元/台）及毛利率（2021-2026）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散料处理输送机生产基地、总部、竞争对手及市场地位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散料处理输送机销量（千台）、收入（万元）、价格（元/台）及毛利率（2021-2026）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散料处理输送机生产基地、总部、竞争对手及市场地位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散料处理输送机产品规格、参数及市场应用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散料处理输送机销量（千台）、收入（万元）、价格（元/台）及毛利率（2021-2026）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中国市场不同产品类型散料处理输送机销量（2021-2026）&amp;（千台）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中国市场不同产品类型散料处理输送机销量市场份额（2021-2026）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中国市场不同产品类型散料处理输送机销量预测（2027-2032）&amp;（千台）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中国市场不同产品类型散料处理输送机销量市场份额预测（2027-2032）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中国市场不同产品类型散料处理输送机规模（2021-2026）&amp;（万元）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中国市场不同产品类型散料处理输送机规模市场份额（2021-2026）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中国市场不同产品类型散料处理输送机规模预测（2027-2032）&amp;（万元）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中国市场不同产品类型散料处理输送机规模市场份额预测（2027-2032）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中国市场不同应用散料处理输送机销量（2021-2026）&amp;（千台）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中国市场不同应用散料处理输送机销量市场份额（2021-2026）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中国市场不同应用散料处理输送机销量预测（2027-2032）&amp;（千台）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中国市场不同应用散料处理输送机销量市场份额预测（2027-2032）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中国市场不同应用散料处理输送机规模（2021-2026）&amp;（万元）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中国市场不同应用散料处理输送机规模市场份额（2021-2026）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中国市场不同应用散料处理输送机规模预测（2027-2032）&amp;（万元）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中国市场不同应用散料处理输送机规模市场份额预测（2027-2032）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散料处理输送机行业发展分析---发展趋势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散料处理输送机行业发展分析---厂商壁垒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散料处理输送机行业发展分析---驱动因素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散料处理输送机行业发展分析---制约因素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散料处理输送机行业相关重点政策一览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散料处理输送机行业供应链分析</w:t>
      </w:r>
      <w:r>
        <w:rPr>
          <w:rFonts w:hint="eastAsia"/>
        </w:rPr>
        <w:br/>
      </w:r>
      <w:r>
        <w:rPr>
          <w:rFonts w:hint="eastAsia"/>
        </w:rPr>
        <w:t>　　表 116： 散料处理输送机上游原料供应商</w:t>
      </w:r>
      <w:r>
        <w:rPr>
          <w:rFonts w:hint="eastAsia"/>
        </w:rPr>
        <w:br/>
      </w:r>
      <w:r>
        <w:rPr>
          <w:rFonts w:hint="eastAsia"/>
        </w:rPr>
        <w:t>　　表 117： 散料处理输送机行业主要下游客户</w:t>
      </w:r>
      <w:r>
        <w:rPr>
          <w:rFonts w:hint="eastAsia"/>
        </w:rPr>
        <w:br/>
      </w:r>
      <w:r>
        <w:rPr>
          <w:rFonts w:hint="eastAsia"/>
        </w:rPr>
        <w:t>　　表 118： 散料处理输送机典型经销商</w:t>
      </w:r>
      <w:r>
        <w:rPr>
          <w:rFonts w:hint="eastAsia"/>
        </w:rPr>
        <w:br/>
      </w:r>
      <w:r>
        <w:rPr>
          <w:rFonts w:hint="eastAsia"/>
        </w:rPr>
        <w:t>　　表 119： 中国散料处理输送机产量、销量、进口量及出口量（2021-2026）&amp;（千台）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中国散料处理输送机产量、销量、进口量及出口量预测（2027-2032）&amp;（千台）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中国市场散料处理输送机主要进口来源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中国市场散料处理输送机主要出口目的地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散料处理输送机产品图片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中国不同产品类型散料处理输送机市场规模市场份额2025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带式输送机产品图片</w:t>
      </w:r>
      <w:r>
        <w:rPr>
          <w:rFonts w:hint="eastAsia"/>
        </w:rPr>
        <w:br/>
      </w:r>
      <w:r>
        <w:rPr>
          <w:rFonts w:hint="eastAsia"/>
        </w:rPr>
        <w:t>　　图 4： 斗式输送机产品图片</w:t>
      </w:r>
      <w:r>
        <w:rPr>
          <w:rFonts w:hint="eastAsia"/>
        </w:rPr>
        <w:br/>
      </w:r>
      <w:r>
        <w:rPr>
          <w:rFonts w:hint="eastAsia"/>
        </w:rPr>
        <w:t>　　图 5： 螺旋输送机产品图片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中国不同应用散料处理输送机市场份额2025 &amp; 2032</w:t>
      </w:r>
      <w:r>
        <w:rPr>
          <w:rFonts w:hint="eastAsia"/>
        </w:rPr>
        <w:br/>
      </w:r>
      <w:r>
        <w:rPr>
          <w:rFonts w:hint="eastAsia"/>
        </w:rPr>
        <w:t>　　图 8： 矿业</w:t>
      </w:r>
      <w:r>
        <w:rPr>
          <w:rFonts w:hint="eastAsia"/>
        </w:rPr>
        <w:br/>
      </w:r>
      <w:r>
        <w:rPr>
          <w:rFonts w:hint="eastAsia"/>
        </w:rPr>
        <w:t>　　图 9： 化学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中国市场散料处理输送机市场规模，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中国市场散料处理输送机收入及增长率（2021-2032）&amp;（万元）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中国市场散料处理输送机销量及增长率（2021-2032）&amp;（千台）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2025年中国市场主要厂商散料处理输送机销量市场份额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2025年中国市场主要厂商散料处理输送机收入市场份额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2025年中国市场前五大厂商散料处理输送机市场份额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2025年中国市场散料处理输送机第一梯队、第二梯队和第三梯队厂商（品牌）及市场份额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中国市场不同产品类型散料处理输送机价格走势（2021-2032）&amp;（元/台）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中国市场不同应用散料处理输送机价格走势（2021-2032）&amp;（元/台）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散料处理输送机中国企业SWOT分析</w:t>
      </w:r>
      <w:r>
        <w:rPr>
          <w:rFonts w:hint="eastAsia"/>
        </w:rPr>
        <w:br/>
      </w:r>
      <w:r>
        <w:rPr>
          <w:rFonts w:hint="eastAsia"/>
        </w:rPr>
        <w:t>　　图 23： 散料处理输送机产业链</w:t>
      </w:r>
      <w:r>
        <w:rPr>
          <w:rFonts w:hint="eastAsia"/>
        </w:rPr>
        <w:br/>
      </w:r>
      <w:r>
        <w:rPr>
          <w:rFonts w:hint="eastAsia"/>
        </w:rPr>
        <w:t>　　图 24： 散料处理输送机行业采购模式分析</w:t>
      </w:r>
      <w:r>
        <w:rPr>
          <w:rFonts w:hint="eastAsia"/>
        </w:rPr>
        <w:br/>
      </w:r>
      <w:r>
        <w:rPr>
          <w:rFonts w:hint="eastAsia"/>
        </w:rPr>
        <w:t>　　图 25： 散料处理输送机行业生产模式分析</w:t>
      </w:r>
      <w:r>
        <w:rPr>
          <w:rFonts w:hint="eastAsia"/>
        </w:rPr>
        <w:br/>
      </w:r>
      <w:r>
        <w:rPr>
          <w:rFonts w:hint="eastAsia"/>
        </w:rPr>
        <w:t>　　图 26： 散料处理输送机行业销售模式分析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中国散料处理输送机产能、产量、产能利用率及发展趋势（2021-2032）&amp;（千台）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中国散料处理输送机产量、市场需求量及发展趋势（2021-2032）&amp;（千台）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357f788c74c2a" w:history="1">
        <w:r>
          <w:rPr>
            <w:rStyle w:val="Hyperlink"/>
          </w:rPr>
          <w:t>中国散料处理输送机行业研究及发展前景报告（2026-2032年）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357f788c74c2a" w:history="1">
        <w:r>
          <w:rPr>
            <w:rStyle w:val="Hyperlink"/>
          </w:rPr>
          <w:t>https://www.20087.com/3/16/SanLiaoChuLiShuSongJiDeXianZhuangYuQianJing.html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f0c4a88ff4959" w:history="1">
      <w:r>
        <w:rPr>
          <w:rStyle w:val="Hyperlink"/>
        </w:rPr>
        <w:t>中国散料处理输送机行业研究及发展前景报告（2026-2032年）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SanLiaoChuLiShuSongJiDeXianZhuangYuQianJing.html" TargetMode="External" Id="R7a5357f788c7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SanLiaoChuLiShuSongJiDeXianZhuangYuQianJing.html" TargetMode="External" Id="Rc1ef0c4a88ff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2025-11-22T06:37:00Z</dcterms:created>
  <dcterms:modified xsi:type="dcterms:W3CDTF">2025-11-22T07:37:00Z</dcterms:modified>
  <dc:subject>中国散料处理输送机行业研究及发展前景报告（2026-2032年）</dc:subject>
  <dc:title>中国散料处理输送机行业研究及发展前景报告（2026-2032年）</dc:title>
  <cp:keywords>中国散料处理输送机行业研究及发展前景报告（2026-2032年）</cp:keywords>
  <dc:description>中国散料处理输送机行业研究及发展前景报告（2026-2032年）</dc:description>
</cp:coreProperties>
</file>