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9630a22847a4" w:history="1">
              <w:r>
                <w:rPr>
                  <w:rStyle w:val="Hyperlink"/>
                </w:rPr>
                <w:t>2024-2030年全球与中国智能笔行业深度调研与发展趋势预测报告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9630a22847a4" w:history="1">
              <w:r>
                <w:rPr>
                  <w:rStyle w:val="Hyperlink"/>
                </w:rPr>
                <w:t>2024-2030年全球与中国智能笔行业深度调研与发展趋势预测报告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9630a22847a4" w:history="1">
                <w:r>
                  <w:rPr>
                    <w:rStyle w:val="Hyperlink"/>
                  </w:rPr>
                  <w:t>https://www.20087.com/3/96/ZhiNengBiWeiLaiFaZhanQuShi.html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笔是一种结合了传统书写体验和现代科技的工具，近年来在教育、办公和创意行业受到欢迎。智能笔能够记录手写内容，将其转化为数字文本或图形，实现纸张与数字世界的无缝连接。然而，高昂的价格、兼容性问题和对传统书写体验的保留，是智能笔市场面临的挑战。</w:t>
      </w:r>
      <w:r>
        <w:rPr>
          <w:rFonts w:hint="eastAsia"/>
        </w:rPr>
        <w:br/>
      </w:r>
      <w:r>
        <w:rPr>
          <w:rFonts w:hint="eastAsia"/>
        </w:rPr>
        <w:t>　　未来，智能笔将更加注重功能集成和用户体验。市场调研网指出，一方面，通过集成更多的传感器和智能功能，如语音识别和实时翻译，提升智能笔的实用性和创意表达能力。另一方面，智能笔将更加注重设计和手感，保留书写的真实感受，同时提供更加个性化的服务，如定制外观和智能建议。此外，随着教育科技的发展，智能笔在远程教学和个性化学习中的应用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c19630a22847a4" w:history="1">
        <w:r>
          <w:rPr>
            <w:rStyle w:val="Hyperlink"/>
          </w:rPr>
          <w:t>2024-2030年全球与中国智能笔行业深度调研与发展趋势预测报告</w:t>
        </w:r>
      </w:hyperlink>
      <w:r>
        <w:rPr>
          <w:rFonts w:hint="eastAsia"/>
        </w:rPr>
        <w:t>》，2024年智能笔行业市场规模达 亿元，预计2030年市场规模将达 亿元，期间年均复合增长率（CAGR）达 %。报告通过详实的数据分析，全面解析了智能笔行业的市场规模、需求动态及价格趋势，深入探讨了智能笔产业链上下游的协同关系与竞争格局变化。报告对智能笔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笔行业的未来发展方向，并针对潜在风险提出了切实可行的应对策略。报告为智能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智能笔行业简介</w:t>
      </w:r>
      <w:r>
        <w:rPr>
          <w:rFonts w:hint="eastAsia"/>
        </w:rPr>
        <w:br/>
      </w:r>
      <w:r>
        <w:rPr>
          <w:rFonts w:hint="eastAsia"/>
        </w:rPr>
        <w:t>　　　　1.1.1 智能笔行业界定及分类</w:t>
      </w:r>
      <w:r>
        <w:rPr>
          <w:rFonts w:hint="eastAsia"/>
        </w:rPr>
        <w:br/>
      </w:r>
      <w:r>
        <w:rPr>
          <w:rFonts w:hint="eastAsia"/>
        </w:rPr>
        <w:t>　　　　1.1.2 智能笔行业特征</w:t>
      </w:r>
      <w:r>
        <w:rPr>
          <w:rFonts w:hint="eastAsia"/>
        </w:rPr>
        <w:br/>
      </w:r>
      <w:r>
        <w:rPr>
          <w:rFonts w:hint="eastAsia"/>
        </w:rPr>
        <w:t>　　1.2 智能笔产品主要分类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基于加速度计</w:t>
      </w:r>
      <w:r>
        <w:rPr>
          <w:rFonts w:hint="eastAsia"/>
        </w:rPr>
        <w:br/>
      </w:r>
      <w:r>
        <w:rPr>
          <w:rFonts w:hint="eastAsia"/>
        </w:rPr>
        <w:t>　　　　1.2.3 活动的基础</w:t>
      </w:r>
      <w:r>
        <w:rPr>
          <w:rFonts w:hint="eastAsia"/>
        </w:rPr>
        <w:br/>
      </w:r>
      <w:r>
        <w:rPr>
          <w:rFonts w:hint="eastAsia"/>
        </w:rPr>
        <w:t>　　　　1.2.4 基于位置</w:t>
      </w:r>
      <w:r>
        <w:rPr>
          <w:rFonts w:hint="eastAsia"/>
        </w:rPr>
        <w:br/>
      </w:r>
      <w:r>
        <w:rPr>
          <w:rFonts w:hint="eastAsia"/>
        </w:rPr>
        <w:t>　　　　1.2.5 基于相机</w:t>
      </w:r>
      <w:r>
        <w:rPr>
          <w:rFonts w:hint="eastAsia"/>
        </w:rPr>
        <w:br/>
      </w:r>
      <w:r>
        <w:rPr>
          <w:rFonts w:hint="eastAsia"/>
        </w:rPr>
        <w:t>　　　　1.2.6 轨迹球笔</w:t>
      </w:r>
      <w:r>
        <w:rPr>
          <w:rFonts w:hint="eastAsia"/>
        </w:rPr>
        <w:br/>
      </w:r>
      <w:r>
        <w:rPr>
          <w:rFonts w:hint="eastAsia"/>
        </w:rPr>
        <w:t>　　1.3 智能笔主要应用领域分析</w:t>
      </w:r>
      <w:r>
        <w:rPr>
          <w:rFonts w:hint="eastAsia"/>
        </w:rPr>
        <w:br/>
      </w:r>
      <w:r>
        <w:rPr>
          <w:rFonts w:hint="eastAsia"/>
        </w:rPr>
        <w:t>　　　　1.3.1 临床文献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计费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智能笔行业集中度分析</w:t>
      </w:r>
      <w:r>
        <w:rPr>
          <w:rFonts w:hint="eastAsia"/>
        </w:rPr>
        <w:br/>
      </w:r>
      <w:r>
        <w:rPr>
          <w:rFonts w:hint="eastAsia"/>
        </w:rPr>
        <w:t>　　　　2.4.2 智能笔行业竞争程度分析</w:t>
      </w:r>
      <w:r>
        <w:rPr>
          <w:rFonts w:hint="eastAsia"/>
        </w:rPr>
        <w:br/>
      </w:r>
      <w:r>
        <w:rPr>
          <w:rFonts w:hint="eastAsia"/>
        </w:rPr>
        <w:t>　　2.5 智能笔全球领先企业SWOT分析</w:t>
      </w:r>
      <w:r>
        <w:rPr>
          <w:rFonts w:hint="eastAsia"/>
        </w:rPr>
        <w:br/>
      </w:r>
      <w:r>
        <w:rPr>
          <w:rFonts w:hint="eastAsia"/>
        </w:rPr>
        <w:t>　　2.6 智能笔中国企业SWOT分析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全球市场智能笔不同类型智能笔产量及市场份额（2018-2023年）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智能笔产业链分析</w:t>
      </w:r>
      <w:r>
        <w:rPr>
          <w:rFonts w:hint="eastAsia"/>
        </w:rPr>
        <w:br/>
      </w:r>
      <w:r>
        <w:rPr>
          <w:rFonts w:hint="eastAsia"/>
        </w:rPr>
        <w:t>　　7.2 智能笔产业上游供应分析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中国市场智能笔进出口贸易趋势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中国市场智能笔主要进口来源</w:t>
      </w:r>
      <w:r>
        <w:rPr>
          <w:rFonts w:hint="eastAsia"/>
        </w:rPr>
        <w:br/>
      </w:r>
      <w:r>
        <w:rPr>
          <w:rFonts w:hint="eastAsia"/>
        </w:rPr>
        <w:t>　　8.4 中国市场智能笔主要出口目的地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中国市场智能笔主要地区分布</w:t>
      </w:r>
      <w:r>
        <w:rPr>
          <w:rFonts w:hint="eastAsia"/>
        </w:rPr>
        <w:br/>
      </w:r>
      <w:r>
        <w:rPr>
          <w:rFonts w:hint="eastAsia"/>
        </w:rPr>
        <w:t>　　9.1 中国智能笔生产地区分布</w:t>
      </w:r>
      <w:r>
        <w:rPr>
          <w:rFonts w:hint="eastAsia"/>
        </w:rPr>
        <w:br/>
      </w:r>
      <w:r>
        <w:rPr>
          <w:rFonts w:hint="eastAsia"/>
        </w:rPr>
        <w:t>　　9.2 中国智能笔消费地区分布</w:t>
      </w:r>
      <w:r>
        <w:rPr>
          <w:rFonts w:hint="eastAsia"/>
        </w:rPr>
        <w:br/>
      </w:r>
      <w:r>
        <w:rPr>
          <w:rFonts w:hint="eastAsia"/>
        </w:rPr>
        <w:t>　　9.3 中国智能笔市场集中度及发展趋势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智能笔销售/营销策略建议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智能笔产品图片</w:t>
      </w:r>
      <w:r>
        <w:rPr>
          <w:rFonts w:hint="eastAsia"/>
        </w:rPr>
        <w:br/>
      </w:r>
      <w:r>
        <w:rPr>
          <w:rFonts w:hint="eastAsia"/>
        </w:rPr>
        <w:t>　　表 智能笔产品分类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2024年全球不同种类智能笔产量市场份额</w:t>
      </w:r>
      <w:r>
        <w:rPr>
          <w:rFonts w:hint="eastAsia"/>
        </w:rPr>
        <w:br/>
      </w:r>
      <w:r>
        <w:rPr>
          <w:rFonts w:hint="eastAsia"/>
        </w:rPr>
        <w:t>　　表 不同种类智能笔价格列表及趋势（2018-2023年）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基于加速度计产品图片</w:t>
      </w:r>
      <w:r>
        <w:rPr>
          <w:rFonts w:hint="eastAsia"/>
        </w:rPr>
        <w:br/>
      </w:r>
      <w:r>
        <w:rPr>
          <w:rFonts w:hint="eastAsia"/>
        </w:rPr>
        <w:t>　　图 活动的基础产品图片</w:t>
      </w:r>
      <w:r>
        <w:rPr>
          <w:rFonts w:hint="eastAsia"/>
        </w:rPr>
        <w:br/>
      </w:r>
      <w:r>
        <w:rPr>
          <w:rFonts w:hint="eastAsia"/>
        </w:rPr>
        <w:t>　　图 基于位置产品图片</w:t>
      </w:r>
      <w:r>
        <w:rPr>
          <w:rFonts w:hint="eastAsia"/>
        </w:rPr>
        <w:br/>
      </w:r>
      <w:r>
        <w:rPr>
          <w:rFonts w:hint="eastAsia"/>
        </w:rPr>
        <w:t>　　图 基于相机产品图片</w:t>
      </w:r>
      <w:r>
        <w:rPr>
          <w:rFonts w:hint="eastAsia"/>
        </w:rPr>
        <w:br/>
      </w:r>
      <w:r>
        <w:rPr>
          <w:rFonts w:hint="eastAsia"/>
        </w:rPr>
        <w:t>　　图 轨迹球笔产品图片</w:t>
      </w:r>
      <w:r>
        <w:rPr>
          <w:rFonts w:hint="eastAsia"/>
        </w:rPr>
        <w:br/>
      </w:r>
      <w:r>
        <w:rPr>
          <w:rFonts w:hint="eastAsia"/>
        </w:rPr>
        <w:t>　　表 智能笔主要应用领域表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全球市场智能笔产量（万根）及增长率（2018-2023年）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中国市场智能笔产量（万根）、增长率及发展趋势（2018-2023年）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全球智能笔产能（万根）、产量（万根）、产能利用率及发展趋势（2018-2023年）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全球智能笔产量（万根）、表观消费量及发展趋势（2018-2023年）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全球智能笔产量（万根）、市场需求量及发展趋势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中国智能笔产能（万根）、产量（万根）、产能利用率及发展趋势（2018-2023年）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中国智能笔产量（万根）、表观消费量及发展趋势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中国智能笔产量（万根）、市场需求量及发展趋势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全球市场智能笔主要厂商2022和2023年产量（万根）列表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全球市场智能笔主要厂商2022和2023年产量市场份额列表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中国市场智能笔主要厂商2022和2023年产量（万根）列表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中国市场智能笔主要厂商2022和2023年产量市场份额列表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智能笔全球领先企业SWOT分析</w:t>
      </w:r>
      <w:r>
        <w:rPr>
          <w:rFonts w:hint="eastAsia"/>
        </w:rPr>
        <w:br/>
      </w:r>
      <w:r>
        <w:rPr>
          <w:rFonts w:hint="eastAsia"/>
        </w:rPr>
        <w:t>　　表 智能笔中国企业SWOT分析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全球主要地区智能笔2018-2023年产量（万根）列表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全球主要地区智能笔2018-2023年产量市场份额列表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中国市场智能笔2018-2023年产量（万根）及增长率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中国市场智能笔2018-2023年产值（万元）及增长率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美国市场智能笔2018-2023年产量（万根）及增长率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美国市场智能笔2018-2023年产值（万元）及增长率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欧洲市场智能笔2018-2023年产量（万根）及增长率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欧洲市场智能笔2018-2023年产值（万元）及增长率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日本市场智能笔2018-2023年产量（万根）及增长率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日本市场智能笔2018-2023年产值（万元）及增长率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东南亚市场智能笔2018-2023年产量（万根）及增长率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东南亚市场智能笔2018-2023年产值（万元）及增长率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印度市场智能笔2018-2023年产量（万根）及增长率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印度市场智能笔2018-2023年产值（万元）及增长率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全球主要地区智能笔2018-2023年消费量（万根）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中国市场智能笔2018-2023年消费量（万根）、增长率及发展预测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中国市场智能笔2024-2030年消费量（万根）、增长率及发展预测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欧洲市场智能笔2018-2023年消费量（万根）、增长率及发展预测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日本市场智能笔2018-2023年消费量（万根）、增长率及发展预测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东南亚市场智能笔2018-2023年消费量（万根）、增长率及发展预测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印度市场智能笔2018-2023年消费量（万根）、增长率及发展预测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重点企业（10）智能笔产能（万根）、产量（万根）、产值（万元）、价格及毛利率（2018-2023年）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全球市场不同类型智能笔产量（万根）（2018-2023年）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智能笔产业链图</w:t>
      </w:r>
      <w:r>
        <w:rPr>
          <w:rFonts w:hint="eastAsia"/>
        </w:rPr>
        <w:br/>
      </w:r>
      <w:r>
        <w:rPr>
          <w:rFonts w:hint="eastAsia"/>
        </w:rPr>
        <w:t>　　表 智能笔上游原料供应商及联系方式列表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全球市场智能笔主要应用领域消费量（万根）（2018-2023年）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中国市场智能笔产量（万根）、消费量（万根）、进出口分析及未来趋势（2018-2023年）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9630a22847a4" w:history="1">
        <w:r>
          <w:rPr>
            <w:rStyle w:val="Hyperlink"/>
          </w:rPr>
          <w:t>2024-2030年全球与中国智能笔行业深度调研与发展趋势预测报告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9630a22847a4" w:history="1">
        <w:r>
          <w:rPr>
            <w:rStyle w:val="Hyperlink"/>
          </w:rPr>
          <w:t>https://www.20087.com/3/96/ZhiNengBiWeiLaiFaZhanQuShi.html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热点：激光笔英文、智能笔尖、apple pencil上市时间、智能笔的功能、掌握和晨光哪个好、智能笔图片、智能笔的功能、智能笔 范文、penpil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175c2f71449b3" w:history="1">
      <w:r>
        <w:rPr>
          <w:rStyle w:val="Hyperlink"/>
        </w:rPr>
        <w:t>2024-2030年全球与中国智能笔行业深度调研与发展趋势预测报告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NengBiWeiLaiFaZhanQuShi.html" TargetMode="External" Id="R49c19630a228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NengBiWeiLaiFaZhanQuShi.html" TargetMode="External" Id="R8db175c2f714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2023-11-18T05:10:00Z</dcterms:created>
  <dcterms:modified xsi:type="dcterms:W3CDTF">2023-11-18T06:10:00Z</dcterms:modified>
  <dc:subject>2024-2030年全球与中国智能笔行业深度调研与发展趋势预测报告</dc:subject>
  <dc:title>2024-2030年全球与中国智能笔行业深度调研与发展趋势预测报告</dc:title>
  <cp:keywords>2024-2030年全球与中国智能笔行业深度调研与发展趋势预测报告</cp:keywords>
  <dc:description>2024-2030年全球与中国智能笔行业深度调研与发展趋势预测报告</dc:description>
</cp:coreProperties>
</file>