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40efeb05540c4" w:history="1">
              <w:r>
                <w:rPr>
                  <w:rStyle w:val="Hyperlink"/>
                </w:rPr>
                <w:t>2026-2032年中国机器人用连接器发展现状及行业前景分析报告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40efeb05540c4" w:history="1">
              <w:r>
                <w:rPr>
                  <w:rStyle w:val="Hyperlink"/>
                </w:rPr>
                <w:t>2026-2032年中国机器人用连接器发展现状及行业前景分析报告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40efeb05540c4" w:history="1">
                <w:r>
                  <w:rPr>
                    <w:rStyle w:val="Hyperlink"/>
                  </w:rPr>
                  <w:t>https://www.20087.com/3/86/JiQiRenYongLianJieQiShiChangXianZhuangHeQianJing.html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连接器是工业机器人、协作机器人及服务机器人内部信号与能量传输的关键接口，需满足高频数据传输、高电流承载、抗振动冲击及百万次插拔寿命等严苛要求。主流产品包括圆形M系列连接器、高密度矩形连接器及混合动力-信号一体化连接器，普遍采用镀金接触件、屏蔽外壳与快速锁紧机构。随着机器人关节集成度提升，连接器趋向小型化、轻量化，并需兼容EtherCAT、PROFINET等工业总线协议。在协作机器人领域，对柔性拖链兼容性与弯曲半径适应性提出新挑战；在特种机器人（如医疗、防爆）中，则需满足IP67以上防护或无菌要求。然而，高速信号完整性、温升控制及国产高端接触件材料工艺仍是技术瓶颈。</w:t>
      </w:r>
      <w:r>
        <w:rPr>
          <w:rFonts w:hint="eastAsia"/>
        </w:rPr>
        <w:br/>
      </w:r>
      <w:r>
        <w:rPr>
          <w:rFonts w:hint="eastAsia"/>
        </w:rPr>
        <w:t>　　未来，机器人用连接器将朝着高速融合、智能感知与模块标准化方向发展。一方面，为支持机器视觉、力控传感器与AI边缘计算单元的数据回传，连接器将集成光纤通道或支持10 Gbps以上以太网传输，同时通过阻抗匹配与屏蔽优化抑制EMI。另一方面，嵌入式微型传感器（如温度、插拔次数计数）将使连接器具备健康状态自诊断能力，预警接触劣化风险。在结构上，快换模块化设计将支持机器人末端工具的即插即用，提升产线柔性。此外，国际标准组织正推动机器人专用连接器接口统一，降低多品牌设备集成复杂度。长远看，机器人用连接器将从被动互连元件升级为智能机电系统的神经节点，支撑下一代高动态、高可靠机器人系统的高效部署与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40efeb05540c4" w:history="1">
        <w:r>
          <w:rPr>
            <w:rStyle w:val="Hyperlink"/>
          </w:rPr>
          <w:t>2026-2032年中国机器人用连接器发展现状及行业前景分析报告</w:t>
        </w:r>
      </w:hyperlink>
      <w:r>
        <w:rPr>
          <w:rFonts w:hint="eastAsia"/>
        </w:rPr>
        <w:t>》依托国家统计局、相关行业协会及科研机构的详实数据，结合机器人用连接器行业研究团队的长期监测，系统分析了机器人用连接器行业的市场规模、需求特征及产业链结构。报告全面阐述了机器人用连接器行业现状，科学预测了市场前景与发展趋势，重点评估了机器人用连接器重点企业的经营表现及竞争格局。同时，报告深入剖析了价格动态、市场集中度及品牌影响力，并对机器人用连接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机器人用连接器市场概述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电源连接器</w:t>
      </w:r>
      <w:r>
        <w:rPr>
          <w:rFonts w:hint="eastAsia"/>
        </w:rPr>
        <w:br/>
      </w:r>
      <w:r>
        <w:rPr>
          <w:rFonts w:hint="eastAsia"/>
        </w:rPr>
        <w:t>　　　　1.2.3 信号连接器</w:t>
      </w:r>
      <w:r>
        <w:rPr>
          <w:rFonts w:hint="eastAsia"/>
        </w:rPr>
        <w:br/>
      </w:r>
      <w:r>
        <w:rPr>
          <w:rFonts w:hint="eastAsia"/>
        </w:rPr>
        <w:t>　　　　1.2.4 气路 / 液路接口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按照不同插拔机制，机器人用连接器主要可以分为如下几个类别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中国不同插拔机制机器人用连接器增长趋势2021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螺纹锁紧</w:t>
      </w:r>
      <w:r>
        <w:rPr>
          <w:rFonts w:hint="eastAsia"/>
        </w:rPr>
        <w:br/>
      </w:r>
      <w:r>
        <w:rPr>
          <w:rFonts w:hint="eastAsia"/>
        </w:rPr>
        <w:t>　　　　1.3.3 卡口</w:t>
      </w:r>
      <w:r>
        <w:rPr>
          <w:rFonts w:hint="eastAsia"/>
        </w:rPr>
        <w:br/>
      </w:r>
      <w:r>
        <w:rPr>
          <w:rFonts w:hint="eastAsia"/>
        </w:rPr>
        <w:t>　　　　1.3.4 推拉自锁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按照不同外形，机器人用连接器主要可以分为如下几个类别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中国不同外形机器人用连接器增长趋势2021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圆形</w:t>
      </w:r>
      <w:r>
        <w:rPr>
          <w:rFonts w:hint="eastAsia"/>
        </w:rPr>
        <w:br/>
      </w:r>
      <w:r>
        <w:rPr>
          <w:rFonts w:hint="eastAsia"/>
        </w:rPr>
        <w:t>　　　　1.4.3 矩形</w:t>
      </w:r>
      <w:r>
        <w:rPr>
          <w:rFonts w:hint="eastAsia"/>
        </w:rPr>
        <w:br/>
      </w:r>
      <w:r>
        <w:rPr>
          <w:rFonts w:hint="eastAsia"/>
        </w:rPr>
        <w:t>　　　　1.4.4 板对板/线对板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按照不同渠道，机器人用连接器主要可以分为如下几个类别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中国不同渠道机器人用连接器增长趋势2021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从不同应用，机器人用连接器主要包括如下几个方面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中国不同应用机器人用连接器增长趋势2021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工业机器人</w:t>
      </w:r>
      <w:r>
        <w:rPr>
          <w:rFonts w:hint="eastAsia"/>
        </w:rPr>
        <w:br/>
      </w:r>
      <w:r>
        <w:rPr>
          <w:rFonts w:hint="eastAsia"/>
        </w:rPr>
        <w:t>　　　　1.6.3 协作机器人</w:t>
      </w:r>
      <w:r>
        <w:rPr>
          <w:rFonts w:hint="eastAsia"/>
        </w:rPr>
        <w:br/>
      </w:r>
      <w:r>
        <w:rPr>
          <w:rFonts w:hint="eastAsia"/>
        </w:rPr>
        <w:t>　　　　1.6.4 医疗机器人</w:t>
      </w:r>
      <w:r>
        <w:rPr>
          <w:rFonts w:hint="eastAsia"/>
        </w:rPr>
        <w:br/>
      </w:r>
      <w:r>
        <w:rPr>
          <w:rFonts w:hint="eastAsia"/>
        </w:rPr>
        <w:t>　　　　1.6.5 移动机器人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中国机器人用连接器发展现状及未来趋势（2021-2032）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中国市场机器人用连接器收入及增长率（2021-2032）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中国市场机器人用连接器销量及增长率（2021-2032）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中国市场主要机器人用连接器厂商分析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中国市场主要厂商机器人用连接器销量及市场占有率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中国市场主要厂商机器人用连接器销量（2021-2026）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中国市场主要厂商机器人用连接器收入及市场占有率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中国市场主要厂商机器人用连接器收入（2021-2026）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2025年中国市场主要厂商机器人用连接器收入排名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中国市场主要厂商机器人用连接器价格（2021-2026）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中国市场主要厂商机器人用连接器总部及产地分布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中国市场主要厂商成立时间及机器人用连接器商业化日期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中国市场主要厂商机器人用连接器产品类型及应用</w:t>
      </w:r>
      <w:r>
        <w:rPr>
          <w:rFonts w:hint="eastAsia"/>
        </w:rPr>
        <w:br/>
      </w:r>
      <w:r>
        <w:rPr>
          <w:rFonts w:hint="eastAsia"/>
        </w:rPr>
        <w:t>　　2.7 机器人用连接器行业集中度、竞争程度分析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机器人用连接器行业集中度分析：2025年中国Top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中国市场机器人用连接器第一梯队、第二梯队和第三梯队厂商（品牌）及2025年市场份额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不同产品类型机器人用连接器分析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中国市场不同产品类型机器人用连接器规模（2021-2032）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中国市场不同产品类型机器人用连接器规模及市场份额（2021-2026）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中国市场不同产品类型机器人用连接器规模预测（2027-2032）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中国市场不同产品类型机器人用连接器价格走势（2021-2032）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不同应用机器人用连接器分析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中国市场不同应用机器人用连接器销量（2021-2032）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中国市场不同应用机器人用连接器销量预测（2027-2032）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中国市场不同应用机器人用连接器规模（2021-2032）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中国市场不同应用机器人用连接器规模及市场份额（2021-2026）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中国市场不同应用机器人用连接器规模预测（2027-2032）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中国市场不同应用机器人用连接器价格走势（2021-2032）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机器人用连接器行业发展分析---发展趋势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机器人用连接器行业发展分析---厂商壁垒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机器人用连接器行业发展分析---驱动因素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机器人用连接器行业发展分析---制约因素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机器人用连接器中国企业SWOT分析</w:t>
      </w:r>
      <w:r>
        <w:rPr>
          <w:rFonts w:hint="eastAsia"/>
        </w:rPr>
        <w:br/>
      </w:r>
      <w:r>
        <w:rPr>
          <w:rFonts w:hint="eastAsia"/>
        </w:rPr>
        <w:t>　　6.6 机器人用连接器行业发展分析---行业政策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机器人用连接器行业产业链简介</w:t>
      </w:r>
      <w:r>
        <w:rPr>
          <w:rFonts w:hint="eastAsia"/>
        </w:rPr>
        <w:br/>
      </w:r>
      <w:r>
        <w:rPr>
          <w:rFonts w:hint="eastAsia"/>
        </w:rPr>
        <w:t>　　7.2 机器人用连接器产业链分析-上游</w:t>
      </w:r>
      <w:r>
        <w:rPr>
          <w:rFonts w:hint="eastAsia"/>
        </w:rPr>
        <w:br/>
      </w:r>
      <w:r>
        <w:rPr>
          <w:rFonts w:hint="eastAsia"/>
        </w:rPr>
        <w:t>　　7.3 机器人用连接器产业链分析-中游</w:t>
      </w:r>
      <w:r>
        <w:rPr>
          <w:rFonts w:hint="eastAsia"/>
        </w:rPr>
        <w:br/>
      </w:r>
      <w:r>
        <w:rPr>
          <w:rFonts w:hint="eastAsia"/>
        </w:rPr>
        <w:t>　　7.4 机器人用连接器产业链分析-下游</w:t>
      </w:r>
      <w:r>
        <w:rPr>
          <w:rFonts w:hint="eastAsia"/>
        </w:rPr>
        <w:br/>
      </w:r>
      <w:r>
        <w:rPr>
          <w:rFonts w:hint="eastAsia"/>
        </w:rPr>
        <w:t>　　7.5 机器人用连接器行业采购模式</w:t>
      </w:r>
      <w:r>
        <w:rPr>
          <w:rFonts w:hint="eastAsia"/>
        </w:rPr>
        <w:br/>
      </w:r>
      <w:r>
        <w:rPr>
          <w:rFonts w:hint="eastAsia"/>
        </w:rPr>
        <w:t>　　7.6 机器人用连接器行业生产模式</w:t>
      </w:r>
      <w:r>
        <w:rPr>
          <w:rFonts w:hint="eastAsia"/>
        </w:rPr>
        <w:br/>
      </w:r>
      <w:r>
        <w:rPr>
          <w:rFonts w:hint="eastAsia"/>
        </w:rPr>
        <w:t>　　7.7 机器人用连接器行业销售模式及销售渠道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中国本土机器人用连接器产能、产量分析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中国机器人用连接器供需现状及预测（2021-2032）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中国机器人用连接器产能、产量、产能利用率及发展趋势（2021-2032）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中国机器人用连接器产量、市场需求量及发展趋势（2021-2032）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中国机器人用连接器进出口分析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中国市场机器人用连接器主要进口来源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中国市场机器人用连接器主要出口目的地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不同插拔机制机器人用连接器市场规模2021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不同渠道机器人用连接器市场规模2021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不同应用机器人用连接器市场规模2021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中国市场主要厂商机器人用连接器收入份额（2021-2026）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2025年中国主要生产商机器人用连接器收入排名（万元）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中国市场主要厂商机器人用连接器价格（2021-2026）&amp;（元/只）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中国市场主要厂商机器人用连接器总部及产地分布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中国市场主要厂商成立时间及机器人用连接器商业化日期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中国市场主要厂商机器人用连接器产品类型及应用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2025年中国市场机器人用连接器主要厂商市场地位（第一梯队、第二梯队和第三梯队）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机器人用连接器市场投资、并购等现状分析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机器人用连接器生产基地、总部、竞争对手及市场地位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机器人用连接器产品规格、参数及市场应用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机器人用连接器销量（千只）、收入（万元）、价格（元/只）及毛利率（2021-2026）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中国市场不同产品类型机器人用连接器规模（2021-2026）&amp;（万元）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中国市场不同产品类型机器人用连接器规模市场份额（2021-2026）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中国市场不同产品类型机器人用连接器规模预测（2027-2032）&amp;（万元）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中国市场不同产品类型机器人用连接器规模市场份额预测（2027-2032）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中国市场不同应用机器人用连接器销量（2021-2026）&amp;（千只）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中国市场不同应用机器人用连接器销量市场份额（2021-2026）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中国市场不同应用机器人用连接器销量预测（2027-2032）&amp;（千只）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中国市场不同应用机器人用连接器规模（2021-2026）&amp;（万元）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中国市场不同应用机器人用连接器规模市场份额（2021-2026）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中国市场不同应用机器人用连接器规模预测（2027-2032）&amp;（万元）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中国市场不同应用机器人用连接器规模市场份额预测（2027-2032）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机器人用连接器行业发展分析---发展趋势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机器人用连接器行业发展分析---厂商壁垒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机器人用连接器行业发展分析---驱动因素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机器人用连接器行业发展分析---制约因素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机器人用连接器行业相关重点政策一览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机器人用连接器行业供应链分析</w:t>
      </w:r>
      <w:r>
        <w:rPr>
          <w:rFonts w:hint="eastAsia"/>
        </w:rPr>
        <w:br/>
      </w:r>
      <w:r>
        <w:rPr>
          <w:rFonts w:hint="eastAsia"/>
        </w:rPr>
        <w:t>　　表 134： 机器人用连接器上游原料供应商</w:t>
      </w:r>
      <w:r>
        <w:rPr>
          <w:rFonts w:hint="eastAsia"/>
        </w:rPr>
        <w:br/>
      </w:r>
      <w:r>
        <w:rPr>
          <w:rFonts w:hint="eastAsia"/>
        </w:rPr>
        <w:t>　　表 135： 机器人用连接器行业主要下游客户</w:t>
      </w:r>
      <w:r>
        <w:rPr>
          <w:rFonts w:hint="eastAsia"/>
        </w:rPr>
        <w:br/>
      </w:r>
      <w:r>
        <w:rPr>
          <w:rFonts w:hint="eastAsia"/>
        </w:rPr>
        <w:t>　　表 136： 机器人用连接器典型经销商</w:t>
      </w:r>
      <w:r>
        <w:rPr>
          <w:rFonts w:hint="eastAsia"/>
        </w:rPr>
        <w:br/>
      </w:r>
      <w:r>
        <w:rPr>
          <w:rFonts w:hint="eastAsia"/>
        </w:rPr>
        <w:t>　　表 137： 中国机器人用连接器产量、销量、进口量及出口量（2021-2026）&amp;（千只）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中国机器人用连接器产量、销量、进口量及出口量预测（2027-2032）&amp;（千只）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中国市场机器人用连接器主要进口来源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中国市场机器人用连接器主要出口目的地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中国不同产品类型机器人用连接器市场规模市场份额2025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电源连接器产品图片</w:t>
      </w:r>
      <w:r>
        <w:rPr>
          <w:rFonts w:hint="eastAsia"/>
        </w:rPr>
        <w:br/>
      </w:r>
      <w:r>
        <w:rPr>
          <w:rFonts w:hint="eastAsia"/>
        </w:rPr>
        <w:t>　　图 4： 信号连接器产品图片</w:t>
      </w:r>
      <w:r>
        <w:rPr>
          <w:rFonts w:hint="eastAsia"/>
        </w:rPr>
        <w:br/>
      </w:r>
      <w:r>
        <w:rPr>
          <w:rFonts w:hint="eastAsia"/>
        </w:rPr>
        <w:t>　　图 5： 气路 / 液路接口产品图片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中国不同插拔机制机器人用连接器市场规模市场份额2025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螺纹锁紧产品图片</w:t>
      </w:r>
      <w:r>
        <w:rPr>
          <w:rFonts w:hint="eastAsia"/>
        </w:rPr>
        <w:br/>
      </w:r>
      <w:r>
        <w:rPr>
          <w:rFonts w:hint="eastAsia"/>
        </w:rPr>
        <w:t>　　图 9： 卡口产品图片</w:t>
      </w:r>
      <w:r>
        <w:rPr>
          <w:rFonts w:hint="eastAsia"/>
        </w:rPr>
        <w:br/>
      </w:r>
      <w:r>
        <w:rPr>
          <w:rFonts w:hint="eastAsia"/>
        </w:rPr>
        <w:t>　　图 10： 推拉自锁产品图片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中国不同外形机器人用连接器市场规模市场份额2025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圆形产品图片</w:t>
      </w:r>
      <w:r>
        <w:rPr>
          <w:rFonts w:hint="eastAsia"/>
        </w:rPr>
        <w:br/>
      </w:r>
      <w:r>
        <w:rPr>
          <w:rFonts w:hint="eastAsia"/>
        </w:rPr>
        <w:t>　　图 14： 矩形产品图片</w:t>
      </w:r>
      <w:r>
        <w:rPr>
          <w:rFonts w:hint="eastAsia"/>
        </w:rPr>
        <w:br/>
      </w:r>
      <w:r>
        <w:rPr>
          <w:rFonts w:hint="eastAsia"/>
        </w:rPr>
        <w:t>　　图 15： 板对板/线对板产品图片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中国不同渠道机器人用连接器市场规模市场份额2025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线上产品图片</w:t>
      </w:r>
      <w:r>
        <w:rPr>
          <w:rFonts w:hint="eastAsia"/>
        </w:rPr>
        <w:br/>
      </w:r>
      <w:r>
        <w:rPr>
          <w:rFonts w:hint="eastAsia"/>
        </w:rPr>
        <w:t>　　图 19： 线下产品图片</w:t>
      </w:r>
      <w:r>
        <w:rPr>
          <w:rFonts w:hint="eastAsia"/>
        </w:rPr>
        <w:br/>
      </w:r>
      <w:r>
        <w:rPr>
          <w:rFonts w:hint="eastAsia"/>
        </w:rPr>
        <w:t>　　图 20： 中国不同应用机器人用连接器市场份额2025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工业机器人</w:t>
      </w:r>
      <w:r>
        <w:rPr>
          <w:rFonts w:hint="eastAsia"/>
        </w:rPr>
        <w:br/>
      </w:r>
      <w:r>
        <w:rPr>
          <w:rFonts w:hint="eastAsia"/>
        </w:rPr>
        <w:t>　　图 22： 协作机器人</w:t>
      </w:r>
      <w:r>
        <w:rPr>
          <w:rFonts w:hint="eastAsia"/>
        </w:rPr>
        <w:br/>
      </w:r>
      <w:r>
        <w:rPr>
          <w:rFonts w:hint="eastAsia"/>
        </w:rPr>
        <w:t>　　图 23： 医疗机器人</w:t>
      </w:r>
      <w:r>
        <w:rPr>
          <w:rFonts w:hint="eastAsia"/>
        </w:rPr>
        <w:br/>
      </w:r>
      <w:r>
        <w:rPr>
          <w:rFonts w:hint="eastAsia"/>
        </w:rPr>
        <w:t>　　图 24： 移动机器人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中国市场机器人用连接器市场规模，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中国市场机器人用连接器收入及增长率（2021-2032）&amp;（万元）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中国市场机器人用连接器销量及增长率（2021-2032）&amp;（千只）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2025年中国市场主要厂商机器人用连接器销量市场份额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2025年中国市场主要厂商机器人用连接器收入市场份额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2025年中国市场前五大厂商机器人用连接器市场份额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2025年中国市场机器人用连接器第一梯队、第二梯队和第三梯队厂商（品牌）及市场份额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中国市场不同产品类型机器人用连接器价格走势（2021-2032）&amp;（元/只）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中国市场不同应用机器人用连接器价格走势（2021-2032）&amp;（元/只）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机器人用连接器中国企业SWOT分析</w:t>
      </w:r>
      <w:r>
        <w:rPr>
          <w:rFonts w:hint="eastAsia"/>
        </w:rPr>
        <w:br/>
      </w:r>
      <w:r>
        <w:rPr>
          <w:rFonts w:hint="eastAsia"/>
        </w:rPr>
        <w:t>　　图 36： 机器人用连接器产业链</w:t>
      </w:r>
      <w:r>
        <w:rPr>
          <w:rFonts w:hint="eastAsia"/>
        </w:rPr>
        <w:br/>
      </w:r>
      <w:r>
        <w:rPr>
          <w:rFonts w:hint="eastAsia"/>
        </w:rPr>
        <w:t>　　图 37： 机器人用连接器行业采购模式分析</w:t>
      </w:r>
      <w:r>
        <w:rPr>
          <w:rFonts w:hint="eastAsia"/>
        </w:rPr>
        <w:br/>
      </w:r>
      <w:r>
        <w:rPr>
          <w:rFonts w:hint="eastAsia"/>
        </w:rPr>
        <w:t>　　图 38： 机器人用连接器行业生产模式分析</w:t>
      </w:r>
      <w:r>
        <w:rPr>
          <w:rFonts w:hint="eastAsia"/>
        </w:rPr>
        <w:br/>
      </w:r>
      <w:r>
        <w:rPr>
          <w:rFonts w:hint="eastAsia"/>
        </w:rPr>
        <w:t>　　图 39： 机器人用连接器行业销售模式分析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中国机器人用连接器产能、产量、产能利用率及发展趋势（2021-2032）&amp;（千只）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中国机器人用连接器产量、市场需求量及发展趋势（2021-2032）&amp;（千只）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40efeb05540c4" w:history="1">
        <w:r>
          <w:rPr>
            <w:rStyle w:val="Hyperlink"/>
          </w:rPr>
          <w:t>2026-2032年中国机器人用连接器发展现状及行业前景分析报告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40efeb05540c4" w:history="1">
        <w:r>
          <w:rPr>
            <w:rStyle w:val="Hyperlink"/>
          </w:rPr>
          <w:t>https://www.20087.com/3/86/JiQiRenYongLianJieQiShiChangXianZhuangHeQianJing.html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1ded462b457b" w:history="1">
      <w:r>
        <w:rPr>
          <w:rStyle w:val="Hyperlink"/>
        </w:rPr>
        <w:t>2026-2032年中国机器人用连接器发展现状及行业前景分析报告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QiRenYongLianJieQiShiChangXianZhuangHeQianJing.html" TargetMode="External" Id="Rd8840efeb05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QiRenYongLianJieQiShiChangXianZhuangHeQianJing.html" TargetMode="External" Id="Rcbeb1ded462b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2026-01-11T02:22:11Z</dcterms:created>
  <dcterms:modified xsi:type="dcterms:W3CDTF">2026-01-11T03:22:11Z</dcterms:modified>
  <dc:subject>2026-2032年中国机器人用连接器发展现状及行业前景分析报告</dc:subject>
  <dc:title>2026-2032年中国机器人用连接器发展现状及行业前景分析报告</dc:title>
  <cp:keywords>2026-2032年中国机器人用连接器发展现状及行业前景分析报告</cp:keywords>
  <dc:description>2026-2032年中国机器人用连接器发展现状及行业前景分析报告</dc:description>
</cp:coreProperties>
</file>