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0147737e8c4241" w:history="1">
              <w:r>
                <w:rPr>
                  <w:rStyle w:val="Hyperlink"/>
                </w:rPr>
                <w:t>2026-2032年中国气动调节蝶阀行业研究与市场前景预测报告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0147737e8c4241" w:history="1">
              <w:r>
                <w:rPr>
                  <w:rStyle w:val="Hyperlink"/>
                </w:rPr>
                <w:t>2026-2032年中国气动调节蝶阀行业研究与市场前景预测报告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6007763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0147737e8c4241" w:history="1">
                <w:r>
                  <w:rPr>
                    <w:rStyle w:val="Hyperlink"/>
                  </w:rPr>
                  <w:t>https://www.20087.com/3/76/QiDongDiaoJieDieFaHangYeQianJingFenXi.html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动调节蝶阀是以气动执行机构驱动蝶板旋转，实现对管道介质流量、压力或通断控制的阀门产品，具有结构紧凑、启闭迅速、流阻较小、维护方便等特点，广泛用于水处理、化工、电力、食品饮料、制药、暖通空调、烟气治理及工业过程控制。按密封形式可分为软密封与金属硬密封，按功能可分为开关型与调节型，调节型产品通常配套定位器以实现更精确的开度控制。目前，气动调节蝶阀在通用工况中供应充足，标准化程度较高；在高温、高压、强腐蚀、高磨损、频繁调节及严苛密封场景中，对阀体材质、密封结构、执行机构响应速度与定位器精度要求更高。电动执行机构在部分高精度控制场景中形成竞争，但气动调节蝶阀在防爆、快速响应、成本与维护便利性方面仍具优势。</w:t>
      </w:r>
      <w:r>
        <w:rPr>
          <w:rFonts w:hint="eastAsia"/>
        </w:rPr>
        <w:br/>
      </w:r>
      <w:r>
        <w:rPr>
          <w:rFonts w:hint="eastAsia"/>
        </w:rPr>
        <w:t>　　未来，气动调节蝶阀将向智能定位、低泄漏、耐腐蚀与全生命周期管理方向升级。市场调研网指出，智能定位器、阀位反馈、行程诊断、泄漏监测与远程通信功能将逐步普及，使气动调节蝶阀更好融入工业物联网与预测性维护体系。水处理、化工、新能源及环保治理领域对长寿命密封、低逸散排放与耐腐蚀材料要求提高，将推动高性能阀座、硬质涂层、不锈钢及特种合金应用增加。模块化执行机构、快换定位器与标准化接口设计有助于降低维护成本并提升交付效率。具备工况适配设计、认证体系、定位器集成能力与现场服务能力的企业，将在中高端调节控制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0147737e8c4241" w:history="1">
        <w:r>
          <w:rPr>
            <w:rStyle w:val="Hyperlink"/>
          </w:rPr>
          <w:t>2026-2032年中国气动调节蝶阀行业研究与市场前景预测报告</w:t>
        </w:r>
      </w:hyperlink>
      <w:r>
        <w:rPr>
          <w:rFonts w:hint="eastAsia"/>
        </w:rPr>
        <w:t>》，2025年气动调节蝶阀行业市场规模达 亿元，预计2032年市场规模将达 亿元，期间年均复合增长率（CAGR）达 %。报告基于国家统计局及气动调节蝶阀行业协会的权威数据，全面调研了气动调节蝶阀行业的市场规模、市场需求、产业链结构及价格变动，并对气动调节蝶阀细分市场进行了深入分析。报告详细剖析了气动调节蝶阀市场竞争格局，重点关注品牌影响力及重点企业的运营表现，同时科学预测了气动调节蝶阀市场前景与发展趋势，识别了行业潜在的风险与机遇。通过专业、科学的研究方法，报告为气动调节蝶阀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气动调节蝶阀行业概述</w:t>
      </w:r>
      <w:r>
        <w:rPr>
          <w:rFonts w:hint="eastAsia"/>
        </w:rPr>
        <w:br/>
      </w:r>
      <w:r>
        <w:rPr>
          <w:rFonts w:hint="eastAsia"/>
        </w:rPr>
        <w:t>　　第一节 气动调节蝶阀定义与分类</w:t>
      </w:r>
      <w:r>
        <w:rPr>
          <w:rFonts w:hint="eastAsia"/>
        </w:rPr>
        <w:br/>
      </w:r>
      <w:r>
        <w:rPr>
          <w:rFonts w:hint="eastAsia"/>
        </w:rPr>
        <w:t>　　第二节 气动调节蝶阀应用领域</w:t>
      </w:r>
      <w:r>
        <w:rPr>
          <w:rFonts w:hint="eastAsia"/>
        </w:rPr>
        <w:br/>
      </w:r>
      <w:r>
        <w:rPr>
          <w:rFonts w:hint="eastAsia"/>
        </w:rPr>
        <w:t>　　第三节 气动调节蝶阀行业经济指标分析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气动调节蝶阀产业链及经营模式分析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三、气动调节蝶阀销售模式及销售渠道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全球气动调节蝶阀市场发展综述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2020-2025年全球气动调节蝶阀市场规模与趋势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主要国家与地区气动调节蝶阀市场分析</w:t>
      </w:r>
      <w:r>
        <w:rPr>
          <w:rFonts w:hint="eastAsia"/>
        </w:rPr>
        <w:br/>
      </w:r>
      <w:r>
        <w:rPr>
          <w:rFonts w:hint="eastAsia"/>
        </w:rPr>
        <w:t>　　第三节 2026-2032年全球气动调节蝶阀行业发展趋势与前景预测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中国气动调节蝶阀行业市场分析</w:t>
      </w:r>
      <w:r>
        <w:rPr>
          <w:rFonts w:hint="eastAsia"/>
        </w:rPr>
        <w:br/>
      </w:r>
      <w:r>
        <w:rPr>
          <w:rFonts w:hint="eastAsia"/>
        </w:rPr>
        <w:t>　　第一节 2025-2026年气动调节蝶阀产能与投资动态</w:t>
      </w:r>
      <w:r>
        <w:rPr>
          <w:rFonts w:hint="eastAsia"/>
        </w:rPr>
        <w:br/>
      </w:r>
      <w:r>
        <w:rPr>
          <w:rFonts w:hint="eastAsia"/>
        </w:rPr>
        <w:t>　　　　一、国内气动调节蝶阀产能及利用情况</w:t>
      </w:r>
      <w:r>
        <w:rPr>
          <w:rFonts w:hint="eastAsia"/>
        </w:rPr>
        <w:br/>
      </w:r>
      <w:r>
        <w:rPr>
          <w:rFonts w:hint="eastAsia"/>
        </w:rPr>
        <w:t>　　　　二、气动调节蝶阀产能扩张与投资动态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2026-2032年气动调节蝶阀行业产量统计与趋势预测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一、2020-2025年气动调节蝶阀行业产量数据统计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1、2020-2025年气动调节蝶阀产量及增长趋势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2、2020-2025年气动调节蝶阀细分产品产量及份额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二、影响气动调节蝶阀产量的关键因素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三、2026-2032年气动调节蝶阀产量预测</w:t>
      </w:r>
      <w:r>
        <w:rPr>
          <w:rFonts w:hint="eastAsia"/>
        </w:rPr>
        <w:br/>
      </w:r>
      <w:r>
        <w:rPr>
          <w:rFonts w:hint="eastAsia"/>
        </w:rPr>
        <w:t>　　第三节 2026-2032年气动调节蝶阀市场需求与销售分析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一、2025-2026年气动调节蝶阀行业需求现状</w:t>
      </w:r>
      <w:r>
        <w:rPr>
          <w:rFonts w:hint="eastAsia"/>
        </w:rPr>
        <w:br/>
      </w:r>
      <w:r>
        <w:rPr>
          <w:rFonts w:hint="eastAsia"/>
        </w:rPr>
        <w:t>　　　　二、气动调节蝶阀客户群体与需求特点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三、2020-2025年气动调节蝶阀行业销售规模分析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四、2026-2032年气动调节蝶阀市场增长潜力与规模预测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中国气动调节蝶阀细分市场与下游应用领域分析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气动调节蝶阀细分市场分析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一、2025-2026年气动调节蝶阀主要细分产品市场现状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气动调节蝶阀下游应用与客户群体分析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一、2025-2026年气动调节蝶阀各应用领域市场现状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2025-2026年气动调节蝶阀行业技术发展现状及趋势分析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气动调节蝶阀行业技术发展现状分析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国内外气动调节蝶阀行业技术差异与原因</w:t>
      </w:r>
      <w:r>
        <w:rPr>
          <w:rFonts w:hint="eastAsia"/>
        </w:rPr>
        <w:br/>
      </w:r>
      <w:r>
        <w:rPr>
          <w:rFonts w:hint="eastAsia"/>
        </w:rPr>
        <w:t>　　第三节 气动调节蝶阀行业技术发展方向、趋势预测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提升气动调节蝶阀行业技术能力策略建议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气动调节蝶阀价格机制与竞争策略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一、2020-2025年气动调节蝶阀市场价格走势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气动调节蝶阀定价策略与方法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2026-2032年气动调节蝶阀价格竞争态势与趋势预测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中国气动调节蝶阀行业重点区域市场研究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2025-2026年重点区域气动调节蝶阀市场发展概况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二、2020-2025年气动调节蝶阀市场需求规模情况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三、2026-2032年气动调节蝶阀行业发展潜力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二、2020-2025年气动调节蝶阀市场需求规模情况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三、2026-2032年气动调节蝶阀行业发展潜力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二、2020-2025年气动调节蝶阀市场需求规模情况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三、2026-2032年气动调节蝶阀行业发展潜力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二、2020-2025年气动调节蝶阀市场需求规模情况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三、2026-2032年气动调节蝶阀行业发展潜力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二、2020-2025年气动调节蝶阀市场需求规模情况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三、2026-2032年气动调节蝶阀行业发展潜力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2020-2025年中国气动调节蝶阀行业进出口情况分析</w:t>
      </w:r>
      <w:r>
        <w:rPr>
          <w:rFonts w:hint="eastAsia"/>
        </w:rPr>
        <w:br/>
      </w:r>
      <w:r>
        <w:rPr>
          <w:rFonts w:hint="eastAsia"/>
        </w:rPr>
        <w:t>　　第一节 气动调节蝶阀行业进口情况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一、2020-2025年气动调节蝶阀进口规模及增长情况</w:t>
      </w:r>
      <w:r>
        <w:rPr>
          <w:rFonts w:hint="eastAsia"/>
        </w:rPr>
        <w:br/>
      </w:r>
      <w:r>
        <w:rPr>
          <w:rFonts w:hint="eastAsia"/>
        </w:rPr>
        <w:t>　　　　二、气动调节蝶阀主要进口来源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气动调节蝶阀行业出口情况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一、2020-2025年气动调节蝶阀出口规模及增长情况</w:t>
      </w:r>
      <w:r>
        <w:rPr>
          <w:rFonts w:hint="eastAsia"/>
        </w:rPr>
        <w:br/>
      </w:r>
      <w:r>
        <w:rPr>
          <w:rFonts w:hint="eastAsia"/>
        </w:rPr>
        <w:t>　　　　二、气动调节蝶阀主要出口目的地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2020-2025年中国气动调节蝶阀行业总体发展与财务状况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2020-2025年中国气动调节蝶阀行业规模情况</w:t>
      </w:r>
      <w:r>
        <w:rPr>
          <w:rFonts w:hint="eastAsia"/>
        </w:rPr>
        <w:br/>
      </w:r>
      <w:r>
        <w:rPr>
          <w:rFonts w:hint="eastAsia"/>
        </w:rPr>
        <w:t>　　　　一、气动调节蝶阀行业企业数量规模</w:t>
      </w:r>
      <w:r>
        <w:rPr>
          <w:rFonts w:hint="eastAsia"/>
        </w:rPr>
        <w:br/>
      </w:r>
      <w:r>
        <w:rPr>
          <w:rFonts w:hint="eastAsia"/>
        </w:rPr>
        <w:t>　　　　二、气动调节蝶阀行业从业人员规模</w:t>
      </w:r>
      <w:r>
        <w:rPr>
          <w:rFonts w:hint="eastAsia"/>
        </w:rPr>
        <w:br/>
      </w:r>
      <w:r>
        <w:rPr>
          <w:rFonts w:hint="eastAsia"/>
        </w:rPr>
        <w:t>　　　　三、气动调节蝶阀行业市场敏感性分析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2020-2025年中国气动调节蝶阀行业财务能力分析</w:t>
      </w:r>
      <w:r>
        <w:rPr>
          <w:rFonts w:hint="eastAsia"/>
        </w:rPr>
        <w:br/>
      </w:r>
      <w:r>
        <w:rPr>
          <w:rFonts w:hint="eastAsia"/>
        </w:rPr>
        <w:t>　　　　一、气动调节蝶阀行业盈利能力</w:t>
      </w:r>
      <w:r>
        <w:rPr>
          <w:rFonts w:hint="eastAsia"/>
        </w:rPr>
        <w:br/>
      </w:r>
      <w:r>
        <w:rPr>
          <w:rFonts w:hint="eastAsia"/>
        </w:rPr>
        <w:t>　　　　二、气动调节蝶阀行业偿债能力</w:t>
      </w:r>
      <w:r>
        <w:rPr>
          <w:rFonts w:hint="eastAsia"/>
        </w:rPr>
        <w:br/>
      </w:r>
      <w:r>
        <w:rPr>
          <w:rFonts w:hint="eastAsia"/>
        </w:rPr>
        <w:t>　　　　三、气动调节蝶阀行业营运能力</w:t>
      </w:r>
      <w:r>
        <w:rPr>
          <w:rFonts w:hint="eastAsia"/>
        </w:rPr>
        <w:br/>
      </w:r>
      <w:r>
        <w:rPr>
          <w:rFonts w:hint="eastAsia"/>
        </w:rPr>
        <w:t>　　　　四、气动调节蝶阀行业发展能力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气动调节蝶阀行业重点企业调研分析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二、企业气动调节蝶阀业务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二、企业气动调节蝶阀业务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二、企业气动调节蝶阀业务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二、企业气动调节蝶阀业务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二、企业气动调节蝶阀业务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二、企业气动调节蝶阀业务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中国气动调节蝶阀行业竞争格局分析</w:t>
      </w:r>
      <w:r>
        <w:rPr>
          <w:rFonts w:hint="eastAsia"/>
        </w:rPr>
        <w:br/>
      </w:r>
      <w:r>
        <w:rPr>
          <w:rFonts w:hint="eastAsia"/>
        </w:rPr>
        <w:t>　　第一节 气动调节蝶阀行业竞争格局总览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2025-2026年气动调节蝶阀行业竞争力分析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2020-2025年气动调节蝶阀行业企业并购活动分析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2025-2026年气动调节蝶阀行业会展与招投标活动分析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一、气动调节蝶阀行业会展活动及其市场影响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2026年中国气动调节蝶阀企业发展企业发展策略与建议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气动调节蝶阀销售模式与渠道策略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气动调节蝶阀品牌与市场推广策略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气动调节蝶阀研发投入与技术创新能力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气动调节蝶阀合作联盟与资源整合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中国气动调节蝶阀行业风险与对策</w:t>
      </w:r>
      <w:r>
        <w:rPr>
          <w:rFonts w:hint="eastAsia"/>
        </w:rPr>
        <w:br/>
      </w:r>
      <w:r>
        <w:rPr>
          <w:rFonts w:hint="eastAsia"/>
        </w:rPr>
        <w:t>　　第一节 气动调节蝶阀行业SWOT分析</w:t>
      </w:r>
      <w:r>
        <w:rPr>
          <w:rFonts w:hint="eastAsia"/>
        </w:rPr>
        <w:br/>
      </w:r>
      <w:r>
        <w:rPr>
          <w:rFonts w:hint="eastAsia"/>
        </w:rPr>
        <w:t>　　　　一、气动调节蝶阀行业优势</w:t>
      </w:r>
      <w:r>
        <w:rPr>
          <w:rFonts w:hint="eastAsia"/>
        </w:rPr>
        <w:br/>
      </w:r>
      <w:r>
        <w:rPr>
          <w:rFonts w:hint="eastAsia"/>
        </w:rPr>
        <w:t>　　　　二、气动调节蝶阀行业劣势</w:t>
      </w:r>
      <w:r>
        <w:rPr>
          <w:rFonts w:hint="eastAsia"/>
        </w:rPr>
        <w:br/>
      </w:r>
      <w:r>
        <w:rPr>
          <w:rFonts w:hint="eastAsia"/>
        </w:rPr>
        <w:t>　　　　三、气动调节蝶阀市场机会</w:t>
      </w:r>
      <w:r>
        <w:rPr>
          <w:rFonts w:hint="eastAsia"/>
        </w:rPr>
        <w:br/>
      </w:r>
      <w:r>
        <w:rPr>
          <w:rFonts w:hint="eastAsia"/>
        </w:rPr>
        <w:t>　　　　四、气动调节蝶阀市场威胁</w:t>
      </w:r>
      <w:r>
        <w:rPr>
          <w:rFonts w:hint="eastAsia"/>
        </w:rPr>
        <w:br/>
      </w:r>
      <w:r>
        <w:rPr>
          <w:rFonts w:hint="eastAsia"/>
        </w:rPr>
        <w:t>　　第二节 气动调节蝶阀行业风险及对策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2026-2032年中国气动调节蝶阀行业前景与发展趋势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2025-2026年气动调节蝶阀行业发展环境分析</w:t>
      </w:r>
      <w:r>
        <w:rPr>
          <w:rFonts w:hint="eastAsia"/>
        </w:rPr>
        <w:br/>
      </w:r>
      <w:r>
        <w:rPr>
          <w:rFonts w:hint="eastAsia"/>
        </w:rPr>
        <w:t>　　　　一、气动调节蝶阀行业主管部门与监管体制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二、气动调节蝶阀行业主要法律法规及政策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三、气动调节蝶阀行业标准与质量监管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2026-2032年气动调节蝶阀行业发展趋势与方向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2026-2032年气动调节蝶阀行业发展潜力与机遇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气动调节蝶阀行业研究结论与建议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(中.智林)气动调节蝶阀行业发展建议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气动调节蝶阀行业历程</w:t>
      </w:r>
      <w:r>
        <w:rPr>
          <w:rFonts w:hint="eastAsia"/>
        </w:rPr>
        <w:br/>
      </w:r>
      <w:r>
        <w:rPr>
          <w:rFonts w:hint="eastAsia"/>
        </w:rPr>
        <w:t>　　图表 气动调节蝶阀行业生命周期</w:t>
      </w:r>
      <w:r>
        <w:rPr>
          <w:rFonts w:hint="eastAsia"/>
        </w:rPr>
        <w:br/>
      </w:r>
      <w:r>
        <w:rPr>
          <w:rFonts w:hint="eastAsia"/>
        </w:rPr>
        <w:t>　　图表 气动调节蝶阀行业产业链分析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2020-2025年中国气动调节蝶阀行业市场规模及增长情况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2020-2025年气动调节蝶阀行业市场容量分析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2020-2025年中国气动调节蝶阀行业产能统计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2020-2025年中国气动调节蝶阀行业产量及增长趋势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2020-2025年中国气动调节蝶阀市场需求量及增速统计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2025年中国气动调节蝶阀行业需求领域分布格局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2020-2025年中国气动调节蝶阀行业销售收入分析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2020-2025年中国气动调节蝶阀行业盈利情况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2020-2025年中国气动调节蝶阀行业利润总额统计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2020-2025年中国气动调节蝶阀进口数量分析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2020-2025年中国气动调节蝶阀进口金额分析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2020-2025年中国气动调节蝶阀出口数量分析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2020-2025年中国气动调节蝶阀出口金额分析</w:t>
      </w:r>
      <w:r>
        <w:rPr>
          <w:rFonts w:hint="eastAsia"/>
        </w:rPr>
        <w:br/>
      </w:r>
      <w:r>
        <w:rPr>
          <w:rFonts w:hint="eastAsia"/>
        </w:rPr>
        <w:t>　　图表 2025年中国气动调节蝶阀进口国家及地区分析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2025年中国气动调节蝶阀出口国家及地区分析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2020-2025年中国气动调节蝶阀行业企业数量情况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2020-2025年中国气动调节蝶阀行业企业平均规模情况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**地区气动调节蝶阀市场规模及增长情况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**地区气动调节蝶阀行业市场需求情况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**地区气动调节蝶阀市场规模及增长情况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**地区气动调节蝶阀行业市场需求情况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**地区气动调节蝶阀市场规模及增长情况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**地区气动调节蝶阀行业市场需求情况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**地区气动调节蝶阀市场规模及增长情况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**地区气动调节蝶阀行业市场需求情况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气动调节蝶阀重点企业（一）基本信息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气动调节蝶阀重点企业（一）经营情况分析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气动调节蝶阀重点企业（一）主要经济指标情况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气动调节蝶阀重点企业（一）盈利能力情况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气动调节蝶阀重点企业（一）偿债能力情况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气动调节蝶阀重点企业（一）运营能力情况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气动调节蝶阀重点企业（一）成长能力情况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气动调节蝶阀重点企业（二）基本信息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气动调节蝶阀重点企业（二）经营情况分析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气动调节蝶阀重点企业（二）主要经济指标情况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气动调节蝶阀重点企业（二）盈利能力情况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气动调节蝶阀重点企业（二）偿债能力情况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气动调节蝶阀重点企业（二）运营能力情况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气动调节蝶阀重点企业（二）成长能力情况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气动调节蝶阀重点企业（三）基本信息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气动调节蝶阀重点企业（三）经营情况分析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气动调节蝶阀重点企业（三）主要经济指标情况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气动调节蝶阀重点企业（三）盈利能力情况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气动调节蝶阀重点企业（三）偿债能力情况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气动调节蝶阀重点企业（三）运营能力情况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气动调节蝶阀重点企业（三）成长能力情况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2026-2032年中国气动调节蝶阀行业产能预测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2026-2032年中国气动调节蝶阀行业产量预测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2026-2032年中国气动调节蝶阀市场需求量预测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2026-2032年中国气动调节蝶阀行业供需平衡预测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2026-2032年中国气动调节蝶阀市场容量预测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2026-2032年中国气动调节蝶阀市场规模预测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2026-2032年中国气动调节蝶阀市场前景分析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2026-2032年中国气动调节蝶阀发展趋势预测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0147737e8c4241" w:history="1">
        <w:r>
          <w:rPr>
            <w:rStyle w:val="Hyperlink"/>
          </w:rPr>
          <w:t>2026-2032年中国气动调节蝶阀行业研究与市场前景预测报告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6007763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0147737e8c4241" w:history="1">
        <w:r>
          <w:rPr>
            <w:rStyle w:val="Hyperlink"/>
          </w:rPr>
          <w:t>https://www.20087.com/3/76/QiDongDiaoJieDieFaHangYeQianJingFenXi.html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73f8b5697142b1" w:history="1">
      <w:r>
        <w:rPr>
          <w:rStyle w:val="Hyperlink"/>
        </w:rPr>
        <w:t>2026-2032年中国气动调节蝶阀行业研究与市场前景预测报告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6/QiDongDiaoJieDieFaHangYeQianJingFenXi.html" TargetMode="External" Id="R5c0147737e8c42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6/QiDongDiaoJieDieFaHangYeQianJingFenXi.html" TargetMode="External" Id="R2f73f8b5697142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2026-10-21T02:57:06Z</dcterms:created>
  <dcterms:modified xsi:type="dcterms:W3CDTF">2026-10-21T03:57:06Z</dcterms:modified>
  <dc:subject>2026-2032年中国气动调节蝶阀行业研究与市场前景预测报告</dc:subject>
  <dc:title>2026-2032年中国气动调节蝶阀行业研究与市场前景预测报告</dc:title>
  <cp:keywords>2026-2032年中国气动调节蝶阀行业研究与市场前景预测报告</cp:keywords>
  <dc:description>2026-2032年中国气动调节蝶阀行业研究与市场前景预测报告</dc:description>
</cp:coreProperties>
</file>