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38a37f0674b34" w:history="1">
              <w:r>
                <w:rPr>
                  <w:rStyle w:val="Hyperlink"/>
                </w:rPr>
                <w:t>2025-2031年中国油冷机行业发展现状调研与发展趋势分析报告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38a37f0674b34" w:history="1">
              <w:r>
                <w:rPr>
                  <w:rStyle w:val="Hyperlink"/>
                </w:rPr>
                <w:t>2025-2031年中国油冷机行业发展现状调研与发展趋势分析报告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38a37f0674b34" w:history="1">
                <w:r>
                  <w:rPr>
                    <w:rStyle w:val="Hyperlink"/>
                  </w:rPr>
                  <w:t>https://www.20087.com/3/06/YouLengJiHangYeXianZhuangYuFaZha.html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机是一种专门用于冷却润滑油、液压油等液体介质的设备，广泛应用于机床、塑料机械、注塑机等行业。近年来，随着工业自动化水平的提高和精密加工技术的发展，对油温控制的精度要求越来越高，这促进了油冷机技术的进步。目前，油冷机不仅在制冷效率上有了显著提升，还在智能化控制方面实现了较大突破，如采用变频技术、智能温控系统等，提高了设备的节能性和可靠性。此外，随着节能环保意识的增强，油冷机的能效和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油冷机将朝着更加高效、智能和环保的方向发展。一方面，随着节能技术的进步，油冷机将更加注重提高能效比，采用更先进的压缩机制冷技术，减少能源消耗。另一方面，随着物联网技术的应用，油冷机将更加注重智能化控制，实现远程监控和故障诊断，提高设备运行的稳定性和安全性。此外，随着可持续发展理念的推广，油冷机将更加注重采用环保制冷剂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38a37f0674b34" w:history="1">
        <w:r>
          <w:rPr>
            <w:rStyle w:val="Hyperlink"/>
          </w:rPr>
          <w:t>2025-2031年中国油冷机行业发展现状调研与发展趋势分析报告</w:t>
        </w:r>
      </w:hyperlink>
      <w:r>
        <w:rPr>
          <w:rFonts w:hint="eastAsia"/>
        </w:rPr>
        <w:t>》基于科学的市场调研与数据分析，全面解析了油冷机行业的市场规模、市场需求及发展现状。报告深入探讨了油冷机产业链结构、细分市场特点及技术发展方向，并结合宏观经济环境与消费者需求变化，对油冷机行业前景与未来趋势进行了科学预测，揭示了潜在增长空间。通过对油冷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油冷机产品特性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油冷机市场分析</w:t>
      </w:r>
      <w:r>
        <w:rPr>
          <w:rFonts w:hint="eastAsia"/>
        </w:rPr>
        <w:br/>
      </w:r>
      <w:r>
        <w:rPr>
          <w:rFonts w:hint="eastAsia"/>
        </w:rPr>
        <w:t>　　第一节 国际油冷机市场发展总体概况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四、2025年国际油冷机发展概况</w:t>
      </w:r>
      <w:r>
        <w:rPr>
          <w:rFonts w:hint="eastAsia"/>
        </w:rPr>
        <w:br/>
      </w:r>
      <w:r>
        <w:rPr>
          <w:rFonts w:hint="eastAsia"/>
        </w:rPr>
        <w:t>　　第二节 我国油冷机市场的发展状况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一、我国油冷机市场发展基本情况</w:t>
      </w:r>
      <w:r>
        <w:rPr>
          <w:rFonts w:hint="eastAsia"/>
        </w:rPr>
        <w:br/>
      </w:r>
      <w:r>
        <w:rPr>
          <w:rFonts w:hint="eastAsia"/>
        </w:rPr>
        <w:t>　　　　二、油冷机市场的总体现状</w:t>
      </w:r>
      <w:r>
        <w:rPr>
          <w:rFonts w:hint="eastAsia"/>
        </w:rPr>
        <w:br/>
      </w:r>
      <w:r>
        <w:rPr>
          <w:rFonts w:hint="eastAsia"/>
        </w:rPr>
        <w:t>　　　　三、油冷机行业发展中存在的问题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四、2025年我国油冷机行业发展回顾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油冷机行业所处生命周期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油冷机行业技术变革与产品革新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三.油冷机产品的个性化空间很大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一.油冷机产品市场进入壁垒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中国油冷机销售状况分析</w:t>
      </w:r>
      <w:r>
        <w:rPr>
          <w:rFonts w:hint="eastAsia"/>
        </w:rPr>
        <w:br/>
      </w:r>
      <w:r>
        <w:rPr>
          <w:rFonts w:hint="eastAsia"/>
        </w:rPr>
        <w:t>　　第一节 油冷机国内营销模式分析</w:t>
      </w:r>
      <w:r>
        <w:rPr>
          <w:rFonts w:hint="eastAsia"/>
        </w:rPr>
        <w:br/>
      </w:r>
      <w:r>
        <w:rPr>
          <w:rFonts w:hint="eastAsia"/>
        </w:rPr>
        <w:t>　　第二节 油冷机国内分销商形态分析</w:t>
      </w:r>
      <w:r>
        <w:rPr>
          <w:rFonts w:hint="eastAsia"/>
        </w:rPr>
        <w:br/>
      </w:r>
      <w:r>
        <w:rPr>
          <w:rFonts w:hint="eastAsia"/>
        </w:rPr>
        <w:t>　　第三节 油冷机国内销售渠道分析</w:t>
      </w:r>
      <w:r>
        <w:rPr>
          <w:rFonts w:hint="eastAsia"/>
        </w:rPr>
        <w:br/>
      </w:r>
      <w:r>
        <w:rPr>
          <w:rFonts w:hint="eastAsia"/>
        </w:rPr>
        <w:t>　　第四节 油冷机行业国际化营销模式分析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油冷机重点销售区域分析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油冷机的生产分析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油冷机营销策略分析</w:t>
      </w:r>
      <w:r>
        <w:rPr>
          <w:rFonts w:hint="eastAsia"/>
        </w:rPr>
        <w:br/>
      </w:r>
      <w:r>
        <w:rPr>
          <w:rFonts w:hint="eastAsia"/>
        </w:rPr>
        <w:t>　　第七节 油冷机行业广告与促销方式分析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油冷机市场渠道分析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油冷机行业品牌分析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消费者对油冷机品牌认知度宏观调查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消费者对油冷机品牌偏好调查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油冷机用户分析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一、用户对油冷机产品不同功能各有需求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二、用户普遍关注油冷机产品质量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中国油冷机产品价格分析</w:t>
      </w:r>
      <w:r>
        <w:rPr>
          <w:rFonts w:hint="eastAsia"/>
        </w:rPr>
        <w:br/>
      </w:r>
      <w:r>
        <w:rPr>
          <w:rFonts w:hint="eastAsia"/>
        </w:rPr>
        <w:t>　　第一节 中国油冷机历年平均价格回顾</w:t>
      </w:r>
      <w:r>
        <w:rPr>
          <w:rFonts w:hint="eastAsia"/>
        </w:rPr>
        <w:br/>
      </w:r>
      <w:r>
        <w:rPr>
          <w:rFonts w:hint="eastAsia"/>
        </w:rPr>
        <w:t>　　第二节 中国油冷机当前市场价格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中国油冷机价格影响因素分析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三、油冷机市场国家宏观发展规划调控影响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二、2020-2025年油冷机行业总体盈利能力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三、2020-2025年油冷机行业总体税收能力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四、2020-2025年油冷机行业市场总体产值能力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油冷机国内重点生产厂家分析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油冷机重点公司介绍</w:t>
      </w:r>
      <w:r>
        <w:rPr>
          <w:rFonts w:hint="eastAsia"/>
        </w:rPr>
        <w:br/>
      </w:r>
      <w:r>
        <w:rPr>
          <w:rFonts w:hint="eastAsia"/>
        </w:rPr>
        <w:t>　　　　一、沈阳嘉帝通用设备制造有限公司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二、上海天波自动化科技有限公司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三、上海哈驰机械设备有限公司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四、无锡市海铖精密机械有限公司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五、东莞市雷德工业设备科技有限公司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2025-2031年油冷机行业发展趋势及投资风险分析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当前油冷机存在的问题</w:t>
      </w:r>
      <w:r>
        <w:rPr>
          <w:rFonts w:hint="eastAsia"/>
        </w:rPr>
        <w:br/>
      </w:r>
      <w:r>
        <w:rPr>
          <w:rFonts w:hint="eastAsia"/>
        </w:rPr>
        <w:t>　　第二节 油冷机未来发展预测分析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一、中国油冷机发展方向分析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二、2025-2031年中国油冷机行业发展规模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三、2025-2031年中国油冷机行业投资发展趋势预测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2025-2031年中国油冷机行业投资风险分析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油冷机技术应用注意事项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油冷机生产开发注意事项</w:t>
      </w:r>
      <w:r>
        <w:rPr>
          <w:rFonts w:hint="eastAsia"/>
        </w:rPr>
        <w:br/>
      </w:r>
      <w:r>
        <w:rPr>
          <w:rFonts w:hint="eastAsia"/>
        </w:rPr>
        <w:t>　　第四节 油冷机销售注意事项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2025-2031年中国油冷机行业发展预测分析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2025-2031年国内油冷机产业宏观预测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一、2025-2031年我国油冷机行业宏观预测</w:t>
      </w:r>
      <w:r>
        <w:rPr>
          <w:rFonts w:hint="eastAsia"/>
        </w:rPr>
        <w:br/>
      </w:r>
      <w:r>
        <w:rPr>
          <w:rFonts w:hint="eastAsia"/>
        </w:rPr>
        <w:t>　　　　　　1、2025年中国固定资产投资预测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二、2025-2031年油冷机工业发展展望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三、2025-2031年油冷机业发展状况预测分析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2025-2031年中国油冷机市场趋势分析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一、2020-2025年油冷机市场趋势总结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二、2025-2031年油冷机企业资本结构发展趋势分析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1、油冷机企业国内资本市场的运作建议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2、油冷机企业海外资本市场的运作建议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三、2025-2031年油冷机市场发展空间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四、2025-2031年油冷机市场战略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油冷机行业投资风险预警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五、2025年我国油冷机行业发展面临的机遇</w:t>
      </w:r>
      <w:r>
        <w:rPr>
          <w:rFonts w:hint="eastAsia"/>
        </w:rPr>
        <w:br/>
      </w:r>
      <w:r>
        <w:rPr>
          <w:rFonts w:hint="eastAsia"/>
        </w:rPr>
        <w:t>　　第二节 (中.智.林)油冷机行业专家投资风险预警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2：油冷机产业链分析</w:t>
      </w:r>
      <w:r>
        <w:rPr>
          <w:rFonts w:hint="eastAsia"/>
        </w:rPr>
        <w:br/>
      </w:r>
      <w:r>
        <w:rPr>
          <w:rFonts w:hint="eastAsia"/>
        </w:rPr>
        <w:t>　　图表 3：2020-2025年美国油冷机市场规模分析</w:t>
      </w:r>
      <w:r>
        <w:rPr>
          <w:rFonts w:hint="eastAsia"/>
        </w:rPr>
        <w:br/>
      </w:r>
      <w:r>
        <w:rPr>
          <w:rFonts w:hint="eastAsia"/>
        </w:rPr>
        <w:t>　　图表 4：2020-2025年欧洲油冷机市场规模分析</w:t>
      </w:r>
      <w:r>
        <w:rPr>
          <w:rFonts w:hint="eastAsia"/>
        </w:rPr>
        <w:br/>
      </w:r>
      <w:r>
        <w:rPr>
          <w:rFonts w:hint="eastAsia"/>
        </w:rPr>
        <w:t>　　图表 5：2020-2025年全球油冷机市场规模分析</w:t>
      </w:r>
      <w:r>
        <w:rPr>
          <w:rFonts w:hint="eastAsia"/>
        </w:rPr>
        <w:br/>
      </w:r>
      <w:r>
        <w:rPr>
          <w:rFonts w:hint="eastAsia"/>
        </w:rPr>
        <w:t>　　图表 6：油冷机行业生命周期示意图</w:t>
      </w:r>
      <w:r>
        <w:rPr>
          <w:rFonts w:hint="eastAsia"/>
        </w:rPr>
        <w:br/>
      </w:r>
      <w:r>
        <w:rPr>
          <w:rFonts w:hint="eastAsia"/>
        </w:rPr>
        <w:t>　　图表 7：2025年我国油冷机重点销售区域分析</w:t>
      </w:r>
      <w:r>
        <w:rPr>
          <w:rFonts w:hint="eastAsia"/>
        </w:rPr>
        <w:br/>
      </w:r>
      <w:r>
        <w:rPr>
          <w:rFonts w:hint="eastAsia"/>
        </w:rPr>
        <w:t>　　图表 8：2020-2025年我国油冷机市场供需分析</w:t>
      </w:r>
      <w:r>
        <w:rPr>
          <w:rFonts w:hint="eastAsia"/>
        </w:rPr>
        <w:br/>
      </w:r>
      <w:r>
        <w:rPr>
          <w:rFonts w:hint="eastAsia"/>
        </w:rPr>
        <w:t>　　图表 9：2025-2031年我国油冷机市场供需预测</w:t>
      </w:r>
      <w:r>
        <w:rPr>
          <w:rFonts w:hint="eastAsia"/>
        </w:rPr>
        <w:br/>
      </w:r>
      <w:r>
        <w:rPr>
          <w:rFonts w:hint="eastAsia"/>
        </w:rPr>
        <w:t>　　图表 10：2020-2025年中国油冷机行业生产规模分析</w:t>
      </w:r>
      <w:r>
        <w:rPr>
          <w:rFonts w:hint="eastAsia"/>
        </w:rPr>
        <w:br/>
      </w:r>
      <w:r>
        <w:rPr>
          <w:rFonts w:hint="eastAsia"/>
        </w:rPr>
        <w:t>　　图表 11：2020-2025年中国油冷机行业增长速度分析</w:t>
      </w:r>
      <w:r>
        <w:rPr>
          <w:rFonts w:hint="eastAsia"/>
        </w:rPr>
        <w:br/>
      </w:r>
      <w:r>
        <w:rPr>
          <w:rFonts w:hint="eastAsia"/>
        </w:rPr>
        <w:t>　　图表 12：2025年中国油冷机行业生产地区分布</w:t>
      </w:r>
      <w:r>
        <w:rPr>
          <w:rFonts w:hint="eastAsia"/>
        </w:rPr>
        <w:br/>
      </w:r>
      <w:r>
        <w:rPr>
          <w:rFonts w:hint="eastAsia"/>
        </w:rPr>
        <w:t>　　图表 13：2025-2031年中国油冷机行业产量预测</w:t>
      </w:r>
      <w:r>
        <w:rPr>
          <w:rFonts w:hint="eastAsia"/>
        </w:rPr>
        <w:br/>
      </w:r>
      <w:r>
        <w:rPr>
          <w:rFonts w:hint="eastAsia"/>
        </w:rPr>
        <w:t>　　图表 14：2025年油冷机渠道市场结构分析</w:t>
      </w:r>
      <w:r>
        <w:rPr>
          <w:rFonts w:hint="eastAsia"/>
        </w:rPr>
        <w:br/>
      </w:r>
      <w:r>
        <w:rPr>
          <w:rFonts w:hint="eastAsia"/>
        </w:rPr>
        <w:t>　　图表 15：油冷机销售渠道要素对比</w:t>
      </w:r>
      <w:r>
        <w:rPr>
          <w:rFonts w:hint="eastAsia"/>
        </w:rPr>
        <w:br/>
      </w:r>
      <w:r>
        <w:rPr>
          <w:rFonts w:hint="eastAsia"/>
        </w:rPr>
        <w:t>　　图表 16：2025年消费者对油冷机产品品牌的首要认知渠道调查</w:t>
      </w:r>
      <w:r>
        <w:rPr>
          <w:rFonts w:hint="eastAsia"/>
        </w:rPr>
        <w:br/>
      </w:r>
      <w:r>
        <w:rPr>
          <w:rFonts w:hint="eastAsia"/>
        </w:rPr>
        <w:t>　　图表 17：2025年消费者对油冷机产品品牌认知度调查</w:t>
      </w:r>
      <w:r>
        <w:rPr>
          <w:rFonts w:hint="eastAsia"/>
        </w:rPr>
        <w:br/>
      </w:r>
      <w:r>
        <w:rPr>
          <w:rFonts w:hint="eastAsia"/>
        </w:rPr>
        <w:t>　　图表 18：2025年消费者品牌偏好调查</w:t>
      </w:r>
      <w:r>
        <w:rPr>
          <w:rFonts w:hint="eastAsia"/>
        </w:rPr>
        <w:br/>
      </w:r>
      <w:r>
        <w:rPr>
          <w:rFonts w:hint="eastAsia"/>
        </w:rPr>
        <w:t>　　图表 19：消费者对油冷机行业认知度调查</w:t>
      </w:r>
      <w:r>
        <w:rPr>
          <w:rFonts w:hint="eastAsia"/>
        </w:rPr>
        <w:br/>
      </w:r>
      <w:r>
        <w:rPr>
          <w:rFonts w:hint="eastAsia"/>
        </w:rPr>
        <w:t>　　图表 20：2020-2025年中国油冷机平均价格分析</w:t>
      </w:r>
      <w:r>
        <w:rPr>
          <w:rFonts w:hint="eastAsia"/>
        </w:rPr>
        <w:br/>
      </w:r>
      <w:r>
        <w:rPr>
          <w:rFonts w:hint="eastAsia"/>
        </w:rPr>
        <w:t>　　图表 21：2025-2031年中国油冷机未来价格走势预测</w:t>
      </w:r>
      <w:r>
        <w:rPr>
          <w:rFonts w:hint="eastAsia"/>
        </w:rPr>
        <w:br/>
      </w:r>
      <w:r>
        <w:rPr>
          <w:rFonts w:hint="eastAsia"/>
        </w:rPr>
        <w:t>　　图表 22：七国集团GDP增长率（%）</w:t>
      </w:r>
      <w:r>
        <w:rPr>
          <w:rFonts w:hint="eastAsia"/>
        </w:rPr>
        <w:br/>
      </w:r>
      <w:r>
        <w:rPr>
          <w:rFonts w:hint="eastAsia"/>
        </w:rPr>
        <w:t>　　图表 23：金砖国家及部分亚洲经济体GDP增长率（%）</w:t>
      </w:r>
      <w:r>
        <w:rPr>
          <w:rFonts w:hint="eastAsia"/>
        </w:rPr>
        <w:br/>
      </w:r>
      <w:r>
        <w:rPr>
          <w:rFonts w:hint="eastAsia"/>
        </w:rPr>
        <w:t>　　图表 24：2020-2025年国内生产总值及其增长速度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25：2025年居民消费价格月度涨跌幅度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26：2025年居民消费价格比上年涨跌幅度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27：2020-2025年农村居民人均纯收入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28：2020-2025年城镇居民人均纯收入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29：2025年规模以上工业增加值增速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30：2025年主要工业产品产量及其增长速度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31：2025年固定资产投资增速</w:t>
      </w:r>
      <w:r>
        <w:rPr>
          <w:rFonts w:hint="eastAsia"/>
        </w:rPr>
        <w:br/>
      </w:r>
      <w:r>
        <w:rPr>
          <w:rFonts w:hint="eastAsia"/>
        </w:rPr>
        <w:t>　　图表 32：2025年分行业固定资产投资（不含农户）及其增长速度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33：2025年固定资产投资新增主要生产能力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34：2020-2025年全国公共财政收入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35：2020-2024年末国家外汇储备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36：2025年社会消费品零售总额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37：2020-2025年货物进出口总额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38：2025年货物进出口总额及其增长速度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39：2025年主要商品出口数量、金额及其增长速度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40：2025年主要商品进口数量、金额及其增长速度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41：2025年对主要国家和地区货物进出口额及其增长速度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42：2020-2025年城镇新增就业人数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43：参与调查企业及其分布</w:t>
      </w:r>
      <w:r>
        <w:rPr>
          <w:rFonts w:hint="eastAsia"/>
        </w:rPr>
        <w:br/>
      </w:r>
      <w:r>
        <w:rPr>
          <w:rFonts w:hint="eastAsia"/>
        </w:rPr>
        <w:t>　　图表 44：2020-2025年我国油冷机行业总体销售效益分析</w:t>
      </w:r>
      <w:r>
        <w:rPr>
          <w:rFonts w:hint="eastAsia"/>
        </w:rPr>
        <w:br/>
      </w:r>
      <w:r>
        <w:rPr>
          <w:rFonts w:hint="eastAsia"/>
        </w:rPr>
        <w:t>　　图表 45：2020-2025年我国油冷机行业总体盈利能力分析</w:t>
      </w:r>
      <w:r>
        <w:rPr>
          <w:rFonts w:hint="eastAsia"/>
        </w:rPr>
        <w:br/>
      </w:r>
      <w:r>
        <w:rPr>
          <w:rFonts w:hint="eastAsia"/>
        </w:rPr>
        <w:t>　　图表 46：2020-2025年我国油冷机行业总体税收能力分析</w:t>
      </w:r>
      <w:r>
        <w:rPr>
          <w:rFonts w:hint="eastAsia"/>
        </w:rPr>
        <w:br/>
      </w:r>
      <w:r>
        <w:rPr>
          <w:rFonts w:hint="eastAsia"/>
        </w:rPr>
        <w:t>　　图表 47：2020-2025年我国油冷机行业总体产值能力分析</w:t>
      </w:r>
      <w:r>
        <w:rPr>
          <w:rFonts w:hint="eastAsia"/>
        </w:rPr>
        <w:br/>
      </w:r>
      <w:r>
        <w:rPr>
          <w:rFonts w:hint="eastAsia"/>
        </w:rPr>
        <w:t>　　图表 48：2025年我国油冷机行业不同地区销售效益状况对比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49：2025年我国油冷机行业不同地区盈利能力状况对比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50：2025年我国油冷机行业不同地区税收能力状况对比</w:t>
      </w:r>
      <w:r>
        <w:rPr>
          <w:rFonts w:hint="eastAsia"/>
        </w:rPr>
        <w:br/>
      </w:r>
      <w:r>
        <w:rPr>
          <w:rFonts w:hint="eastAsia"/>
        </w:rPr>
        <w:t>　　图表 51：2025年我国油冷机行业不同地区产值状况对比</w:t>
      </w:r>
      <w:r>
        <w:rPr>
          <w:rFonts w:hint="eastAsia"/>
        </w:rPr>
        <w:br/>
      </w:r>
      <w:r>
        <w:rPr>
          <w:rFonts w:hint="eastAsia"/>
        </w:rPr>
        <w:t>　　图表 52：2025年我国油冷机行业不同类型销售效益状况对比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图表 53：2025年我国油冷机行业不同类型盈利能力状况对比</w:t>
      </w:r>
      <w:r>
        <w:rPr>
          <w:rFonts w:hint="eastAsia"/>
        </w:rPr>
        <w:br/>
      </w:r>
      <w:r>
        <w:rPr>
          <w:rFonts w:hint="eastAsia"/>
        </w:rPr>
        <w:t>　　图表 54：2025年我国油冷机行业不同类型税收能力状况对比</w:t>
      </w:r>
      <w:r>
        <w:rPr>
          <w:rFonts w:hint="eastAsia"/>
        </w:rPr>
        <w:br/>
      </w:r>
      <w:r>
        <w:rPr>
          <w:rFonts w:hint="eastAsia"/>
        </w:rPr>
        <w:t>　　图表 55：2025年我国油冷机行业不同类型产值状况对比</w:t>
      </w:r>
      <w:r>
        <w:rPr>
          <w:rFonts w:hint="eastAsia"/>
        </w:rPr>
        <w:br/>
      </w:r>
      <w:r>
        <w:rPr>
          <w:rFonts w:hint="eastAsia"/>
        </w:rPr>
        <w:t>　　图表 56：2025年我国油冷机行业不同规模销售效益状况对比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图表 57：2025年我国油冷机行业不同规模盈利能力状况对比</w:t>
      </w:r>
      <w:r>
        <w:rPr>
          <w:rFonts w:hint="eastAsia"/>
        </w:rPr>
        <w:br/>
      </w:r>
      <w:r>
        <w:rPr>
          <w:rFonts w:hint="eastAsia"/>
        </w:rPr>
        <w:t>　　图表 58：2025年我国油冷机行业不同规模税收能力状况对比</w:t>
      </w:r>
      <w:r>
        <w:rPr>
          <w:rFonts w:hint="eastAsia"/>
        </w:rPr>
        <w:br/>
      </w:r>
      <w:r>
        <w:rPr>
          <w:rFonts w:hint="eastAsia"/>
        </w:rPr>
        <w:t>　　图表 59：2025年我国油冷机行业不同规模产值状况对比</w:t>
      </w:r>
      <w:r>
        <w:rPr>
          <w:rFonts w:hint="eastAsia"/>
        </w:rPr>
        <w:br/>
      </w:r>
      <w:r>
        <w:rPr>
          <w:rFonts w:hint="eastAsia"/>
        </w:rPr>
        <w:t>　　图表 60：企业主要经济指标分析</w:t>
      </w:r>
      <w:r>
        <w:rPr>
          <w:rFonts w:hint="eastAsia"/>
        </w:rPr>
        <w:br/>
      </w:r>
      <w:r>
        <w:rPr>
          <w:rFonts w:hint="eastAsia"/>
        </w:rPr>
        <w:t>　　图表 61：企业盈利能力分析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63：企业运营能力分析</w:t>
      </w:r>
      <w:r>
        <w:rPr>
          <w:rFonts w:hint="eastAsia"/>
        </w:rPr>
        <w:br/>
      </w:r>
      <w:r>
        <w:rPr>
          <w:rFonts w:hint="eastAsia"/>
        </w:rPr>
        <w:t>　　图表 64：企业主要经济指标分析</w:t>
      </w:r>
      <w:r>
        <w:rPr>
          <w:rFonts w:hint="eastAsia"/>
        </w:rPr>
        <w:br/>
      </w:r>
      <w:r>
        <w:rPr>
          <w:rFonts w:hint="eastAsia"/>
        </w:rPr>
        <w:t>　　图表 65：企业盈利能力分析</w:t>
      </w:r>
      <w:r>
        <w:rPr>
          <w:rFonts w:hint="eastAsia"/>
        </w:rPr>
        <w:br/>
      </w:r>
      <w:r>
        <w:rPr>
          <w:rFonts w:hint="eastAsia"/>
        </w:rPr>
        <w:t>　　图表 66：企业偿债能力分析</w:t>
      </w:r>
      <w:r>
        <w:rPr>
          <w:rFonts w:hint="eastAsia"/>
        </w:rPr>
        <w:br/>
      </w:r>
      <w:r>
        <w:rPr>
          <w:rFonts w:hint="eastAsia"/>
        </w:rPr>
        <w:t>　　图表 67：企业运营能力分析</w:t>
      </w:r>
      <w:r>
        <w:rPr>
          <w:rFonts w:hint="eastAsia"/>
        </w:rPr>
        <w:br/>
      </w:r>
      <w:r>
        <w:rPr>
          <w:rFonts w:hint="eastAsia"/>
        </w:rPr>
        <w:t>　　图表 68：企业主要经济指标分析</w:t>
      </w:r>
      <w:r>
        <w:rPr>
          <w:rFonts w:hint="eastAsia"/>
        </w:rPr>
        <w:br/>
      </w:r>
      <w:r>
        <w:rPr>
          <w:rFonts w:hint="eastAsia"/>
        </w:rPr>
        <w:t>　　图表 69：企业盈利能力分析</w:t>
      </w:r>
      <w:r>
        <w:rPr>
          <w:rFonts w:hint="eastAsia"/>
        </w:rPr>
        <w:br/>
      </w:r>
      <w:r>
        <w:rPr>
          <w:rFonts w:hint="eastAsia"/>
        </w:rPr>
        <w:t>　　图表 70：企业偿债能力分析</w:t>
      </w:r>
      <w:r>
        <w:rPr>
          <w:rFonts w:hint="eastAsia"/>
        </w:rPr>
        <w:br/>
      </w:r>
      <w:r>
        <w:rPr>
          <w:rFonts w:hint="eastAsia"/>
        </w:rPr>
        <w:t>　　图表 71：企业运营能力分析</w:t>
      </w:r>
      <w:r>
        <w:rPr>
          <w:rFonts w:hint="eastAsia"/>
        </w:rPr>
        <w:br/>
      </w:r>
      <w:r>
        <w:rPr>
          <w:rFonts w:hint="eastAsia"/>
        </w:rPr>
        <w:t>　　图表 72：企业主要经济指标分析</w:t>
      </w:r>
      <w:r>
        <w:rPr>
          <w:rFonts w:hint="eastAsia"/>
        </w:rPr>
        <w:br/>
      </w:r>
      <w:r>
        <w:rPr>
          <w:rFonts w:hint="eastAsia"/>
        </w:rPr>
        <w:t>　　图表 73：企业盈利能力分析</w:t>
      </w:r>
      <w:r>
        <w:rPr>
          <w:rFonts w:hint="eastAsia"/>
        </w:rPr>
        <w:br/>
      </w:r>
      <w:r>
        <w:rPr>
          <w:rFonts w:hint="eastAsia"/>
        </w:rPr>
        <w:t>　　图表 74：企业偿债能力分析</w:t>
      </w:r>
      <w:r>
        <w:rPr>
          <w:rFonts w:hint="eastAsia"/>
        </w:rPr>
        <w:br/>
      </w:r>
      <w:r>
        <w:rPr>
          <w:rFonts w:hint="eastAsia"/>
        </w:rPr>
        <w:t>　　图表 75：企业运营能力分析</w:t>
      </w:r>
      <w:r>
        <w:rPr>
          <w:rFonts w:hint="eastAsia"/>
        </w:rPr>
        <w:br/>
      </w:r>
      <w:r>
        <w:rPr>
          <w:rFonts w:hint="eastAsia"/>
        </w:rPr>
        <w:t>　　图表 76：企业主要经济指标分析</w:t>
      </w:r>
      <w:r>
        <w:rPr>
          <w:rFonts w:hint="eastAsia"/>
        </w:rPr>
        <w:br/>
      </w:r>
      <w:r>
        <w:rPr>
          <w:rFonts w:hint="eastAsia"/>
        </w:rPr>
        <w:t>　　图表 77：企业盈利能力分析</w:t>
      </w:r>
      <w:r>
        <w:rPr>
          <w:rFonts w:hint="eastAsia"/>
        </w:rPr>
        <w:br/>
      </w:r>
      <w:r>
        <w:rPr>
          <w:rFonts w:hint="eastAsia"/>
        </w:rPr>
        <w:t>　　图表 78：企业偿债能力分析</w:t>
      </w:r>
      <w:r>
        <w:rPr>
          <w:rFonts w:hint="eastAsia"/>
        </w:rPr>
        <w:br/>
      </w:r>
      <w:r>
        <w:rPr>
          <w:rFonts w:hint="eastAsia"/>
        </w:rPr>
        <w:t>　　图表 79：企业运营能力分析</w:t>
      </w:r>
      <w:r>
        <w:rPr>
          <w:rFonts w:hint="eastAsia"/>
        </w:rPr>
        <w:br/>
      </w:r>
      <w:r>
        <w:rPr>
          <w:rFonts w:hint="eastAsia"/>
        </w:rPr>
        <w:t>　　图表 80：2025-2031年中国油冷机行业发展规模预测</w:t>
      </w:r>
      <w:r>
        <w:rPr>
          <w:rFonts w:hint="eastAsia"/>
        </w:rPr>
        <w:br/>
      </w:r>
      <w:r>
        <w:rPr>
          <w:rFonts w:hint="eastAsia"/>
        </w:rPr>
        <w:t>　　图表 81：油冷机产品技术应用注意事项分析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82：油冷机产品项目投资注意事项图</w:t>
      </w:r>
      <w:r>
        <w:rPr>
          <w:rFonts w:hint="eastAsia"/>
        </w:rPr>
        <w:br/>
      </w:r>
      <w:r>
        <w:rPr>
          <w:rFonts w:hint="eastAsia"/>
        </w:rPr>
        <w:t>　　图表 83：油冷机产品行业生产开发注意事项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84：油冷机产品销售注意事项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38a37f0674b34" w:history="1">
        <w:r>
          <w:rPr>
            <w:rStyle w:val="Hyperlink"/>
          </w:rPr>
          <w:t>2025-2031年中国油冷机行业发展现状调研与发展趋势分析报告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38a37f0674b34" w:history="1">
        <w:r>
          <w:rPr>
            <w:rStyle w:val="Hyperlink"/>
          </w:rPr>
          <w:t>https://www.20087.com/3/06/YouLengJiHangYeXianZhuangYuFaZha.html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热点：油冷机工作原理图、油冷机生产厂家、全浸没式液冷主机、油冷机常见故障、油冷和水冷哪个好、油冷机报警代码大全、工业油冷机品牌、油冷机维修、油冷机al9报警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b72fe904548cc" w:history="1">
      <w:r>
        <w:rPr>
          <w:rStyle w:val="Hyperlink"/>
        </w:rPr>
        <w:t>2025-2031年中国油冷机行业发展现状调研与发展趋势分析报告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ouLengJiHangYeXianZhuangYuFaZha.html" TargetMode="External" Id="R7a038a37f067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ouLengJiHangYeXianZhuangYuFaZha.html" TargetMode="External" Id="R44cb72fe9045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2025-04-23T01:28:00Z</dcterms:created>
  <dcterms:modified xsi:type="dcterms:W3CDTF">2025-04-23T02:28:00Z</dcterms:modified>
  <dc:subject>2025-2031年中国油冷机行业发展现状调研与发展趋势分析报告</dc:subject>
  <dc:title>2025-2031年中国油冷机行业发展现状调研与发展趋势分析报告</dc:title>
  <cp:keywords>2025-2031年中国油冷机行业发展现状调研与发展趋势分析报告</cp:keywords>
  <dc:description>2025-2031年中国油冷机行业发展现状调研与发展趋势分析报告</dc:description>
</cp:coreProperties>
</file>