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13e26d6a4d7a" w:history="1">
              <w:r>
                <w:rPr>
                  <w:rStyle w:val="Hyperlink"/>
                </w:rPr>
                <w:t>2026-2032年中国测量仪器产业市场调研及发展前景预测报告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13e26d6a4d7a" w:history="1">
              <w:r>
                <w:rPr>
                  <w:rStyle w:val="Hyperlink"/>
                </w:rPr>
                <w:t>2026-2032年中国测量仪器产业市场调研及发展前景预测报告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13e26d6a4d7a" w:history="1">
                <w:r>
                  <w:rPr>
                    <w:rStyle w:val="Hyperlink"/>
                  </w:rPr>
                  <w:t>https://www.20087.com/3/16/CeLiangYiQiShiChangQianJing.html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用于检测、测量和记录物理、化学和生物参数的设备，广泛应用于科学研究、工业生产、环境保护和医疗健康等领域。目前，随着传感器技术和数据分析能力的提升，测量仪器正变得越来越精确、灵敏和智能化。无线连接和远程监控功能的加入，使得数据采集和分析更加便捷高效。</w:t>
      </w:r>
      <w:r>
        <w:rPr>
          <w:rFonts w:hint="eastAsia"/>
        </w:rPr>
        <w:br/>
      </w:r>
      <w:r>
        <w:rPr>
          <w:rFonts w:hint="eastAsia"/>
        </w:rPr>
        <w:t>　　未来，测量仪器将更加注重集成化和智能化。随着物联网（IoT）的发展，测量仪器将能够实时收集和传输数据，通过云平台进行大数据分析，为决策提供支持。同时，人工智能和机器学习的应用，将使测量仪器具备自我诊断和预测性维护的能力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b13e26d6a4d7a" w:history="1">
        <w:r>
          <w:rPr>
            <w:rStyle w:val="Hyperlink"/>
          </w:rPr>
          <w:t>2026-2032年中国测量仪器产业市场调研及发展前景预测报告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测量仪器行业的市场规模、技术发展水平和竞争格局。报告分析了测量仪器行业重点企业的市场表现，评估了当前技术路线的发展方向，并对测量仪器市场趋势做出合理预测。通过梳理测量仪器行业面临的机遇与风险，为企业和投资者了解市场动态、把握发展机会提供了数据支持和参考建议，有助于相关决策者更准确地判断测量仪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测量仪器行业关键成功要素</w:t>
      </w:r>
      <w:r>
        <w:rPr>
          <w:rFonts w:hint="eastAsia"/>
        </w:rPr>
        <w:br/>
      </w:r>
      <w:r>
        <w:rPr>
          <w:rFonts w:hint="eastAsia"/>
        </w:rPr>
        <w:t>　　第四节 测量仪器行业价值链分析</w:t>
      </w:r>
      <w:r>
        <w:rPr>
          <w:rFonts w:hint="eastAsia"/>
        </w:rPr>
        <w:br/>
      </w:r>
      <w:r>
        <w:rPr>
          <w:rFonts w:hint="eastAsia"/>
        </w:rPr>
        <w:t>　　第五节 测量仪器产业链分析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全球测量仪器市场现状及发展趋势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一、全球测量仪器产业发展阶段</w:t>
      </w:r>
      <w:r>
        <w:rPr>
          <w:rFonts w:hint="eastAsia"/>
        </w:rPr>
        <w:br/>
      </w:r>
      <w:r>
        <w:rPr>
          <w:rFonts w:hint="eastAsia"/>
        </w:rPr>
        <w:t>　　　　二、全球测量仪器产业竞争现状</w:t>
      </w:r>
      <w:r>
        <w:rPr>
          <w:rFonts w:hint="eastAsia"/>
        </w:rPr>
        <w:br/>
      </w:r>
      <w:r>
        <w:rPr>
          <w:rFonts w:hint="eastAsia"/>
        </w:rPr>
        <w:t>　　　　三、全球测量仪器产业投资状况</w:t>
      </w:r>
      <w:r>
        <w:rPr>
          <w:rFonts w:hint="eastAsia"/>
        </w:rPr>
        <w:br/>
      </w:r>
      <w:r>
        <w:rPr>
          <w:rFonts w:hint="eastAsia"/>
        </w:rPr>
        <w:t>　　　　四、全球测量仪器产业市场发展趋势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全球测量仪器市场经营模式现状及发展趋势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2025-2026年中国测量仪器产业链发展状况分析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中国测量仪器产业发展分析</w:t>
      </w:r>
      <w:r>
        <w:rPr>
          <w:rFonts w:hint="eastAsia"/>
        </w:rPr>
        <w:br/>
      </w:r>
      <w:r>
        <w:rPr>
          <w:rFonts w:hint="eastAsia"/>
        </w:rPr>
        <w:t>　　第一节 中国测量仪器产业发展现状</w:t>
      </w:r>
      <w:r>
        <w:rPr>
          <w:rFonts w:hint="eastAsia"/>
        </w:rPr>
        <w:br/>
      </w:r>
      <w:r>
        <w:rPr>
          <w:rFonts w:hint="eastAsia"/>
        </w:rPr>
        <w:t>　　第二节 中国测量仪器产业国际地位现状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中国测量仪器产业经济运行现状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中国测量仪器产业运营模式现状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中国测量仪器产业存在的问题及发展障碍分析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中国测量仪器产业发展趋势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中国测量仪器市场供给状况</w:t>
      </w:r>
      <w:r>
        <w:rPr>
          <w:rFonts w:hint="eastAsia"/>
        </w:rPr>
        <w:br/>
      </w:r>
      <w:r>
        <w:rPr>
          <w:rFonts w:hint="eastAsia"/>
        </w:rPr>
        <w:t>　　第二节 中国测量仪器市场需求状况</w:t>
      </w:r>
      <w:r>
        <w:rPr>
          <w:rFonts w:hint="eastAsia"/>
        </w:rPr>
        <w:br/>
      </w:r>
      <w:r>
        <w:rPr>
          <w:rFonts w:hint="eastAsia"/>
        </w:rPr>
        <w:t>　　第三节 中国测量仪器市场结构状况</w:t>
      </w:r>
      <w:r>
        <w:rPr>
          <w:rFonts w:hint="eastAsia"/>
        </w:rPr>
        <w:br/>
      </w:r>
      <w:r>
        <w:rPr>
          <w:rFonts w:hint="eastAsia"/>
        </w:rPr>
        <w:t>　　第四节 中国测量仪器市场存在的问题及障碍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中国测量仪器市场发展潜力及发展趋势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中国测量仪器市场消费者行为状况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四、测量仪器产业该战略的SWOT分析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五、测量仪器产业该战略的典型企业分析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中国测量仪器产业市场竞争策略分析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测量仪器产业市场五种竞争动力模式结构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测量仪器产业市场核心竞争力的塑造要素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测量仪器产业市场不同市场地位的竞争策略分析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测量仪器产业市场竞争案例分析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中国测量仪器产业市场营销策略竞争分析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中国测量仪器产业重点企业市场竞争策略研究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中国测量仪器产业市场发展预测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中国测量仪器产业发展环境预测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中国测量仪器产业发展预测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中国测量仪器市场发展预测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一、2026-2032年中国测量仪器市场需求预测分析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二、2026-2032年中国测量仪器市场结构预测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三、2026-2032年中国测量仪器市场集中度预测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四、2026-2032年中国测量仪器市场供给预测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五、2026-2032年中国测量仪器市场价格预测</w:t>
      </w:r>
      <w:r>
        <w:rPr>
          <w:rFonts w:hint="eastAsia"/>
        </w:rPr>
        <w:br/>
      </w:r>
      <w:r>
        <w:rPr>
          <w:rFonts w:hint="eastAsia"/>
        </w:rPr>
        <w:t>　　第四节 中国测量仪器产业竞争发展趋势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中国测量仪器产业市场投资机会与风险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中国测量仪器产业市场投资优势分析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中国测量仪器产业市场投资劣势分析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中国测量仪器产业市场投资机会分析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中国测量仪器产业市场投资风险分析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中国测量仪器产业竞争战略建议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中国测量仪器产业竞争策略建议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中国测量仪器市场竞争策略建议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测量仪器行业现状</w:t>
      </w:r>
      <w:r>
        <w:rPr>
          <w:rFonts w:hint="eastAsia"/>
        </w:rPr>
        <w:br/>
      </w:r>
      <w:r>
        <w:rPr>
          <w:rFonts w:hint="eastAsia"/>
        </w:rPr>
        <w:t>　　图表 测量仪器行业产业链调研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2020-2025年测量仪器行业市场容量统计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2020-2025年中国测量仪器行业市场规模情况</w:t>
      </w:r>
      <w:r>
        <w:rPr>
          <w:rFonts w:hint="eastAsia"/>
        </w:rPr>
        <w:br/>
      </w:r>
      <w:r>
        <w:rPr>
          <w:rFonts w:hint="eastAsia"/>
        </w:rPr>
        <w:t>　　图表 测量仪器行业动态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2020-2025年中国测量仪器行业经营效益分析</w:t>
      </w:r>
      <w:r>
        <w:rPr>
          <w:rFonts w:hint="eastAsia"/>
        </w:rPr>
        <w:br/>
      </w:r>
      <w:r>
        <w:rPr>
          <w:rFonts w:hint="eastAsia"/>
        </w:rPr>
        <w:t>　　图表 测量仪器行业竞争对手分析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**地区测量仪器市场规模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**地区测量仪器市场调研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**地区测量仪器市场规模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**地区测量仪器市场调研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13e26d6a4d7a" w:history="1">
        <w:r>
          <w:rPr>
            <w:rStyle w:val="Hyperlink"/>
          </w:rPr>
          <w:t>2026-2032年中国测量仪器产业市场调研及发展前景预测报告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13e26d6a4d7a" w:history="1">
        <w:r>
          <w:rPr>
            <w:rStyle w:val="Hyperlink"/>
          </w:rPr>
          <w:t>https://www.20087.com/3/16/CeLiangYiQiShiChangQianJing.html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1f42636e47ff" w:history="1">
      <w:r>
        <w:rPr>
          <w:rStyle w:val="Hyperlink"/>
        </w:rPr>
        <w:t>2026-2032年中国测量仪器产业市场调研及发展前景预测报告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eLiangYiQiShiChangQianJing.html" TargetMode="External" Id="Rd6db13e26d6a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eLiangYiQiShiChangQianJing.html" TargetMode="External" Id="R4a621f42636e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2025-08-20T05:04:00Z</dcterms:created>
  <dcterms:modified xsi:type="dcterms:W3CDTF">2025-08-20T06:04:00Z</dcterms:modified>
  <dc:subject>2026-2032年中国测量仪器产业市场调研及发展前景预测报告</dc:subject>
  <dc:title>2026-2032年中国测量仪器产业市场调研及发展前景预测报告</dc:title>
  <cp:keywords>2026-2032年中国测量仪器产业市场调研及发展前景预测报告</cp:keywords>
  <dc:description>2026-2032年中国测量仪器产业市场调研及发展前景预测报告</dc:description>
</cp:coreProperties>
</file>