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9c30448ba4de9" w:history="1">
              <w:r>
                <w:rPr>
                  <w:rStyle w:val="Hyperlink"/>
                </w:rPr>
                <w:t>中国电子体脂秤行业发展调研与前景趋势报告（2025-2031年）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9c30448ba4de9" w:history="1">
              <w:r>
                <w:rPr>
                  <w:rStyle w:val="Hyperlink"/>
                </w:rPr>
                <w:t>中国电子体脂秤行业发展调研与前景趋势报告（2025-2031年）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9c30448ba4de9" w:history="1">
                <w:r>
                  <w:rPr>
                    <w:rStyle w:val="Hyperlink"/>
                  </w:rPr>
                  <w:t>https://www.20087.com/3/16/DianZiTiZhiChengFaZhanQuShi.html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脂秤通过生物电阻抗分析技术测量人体脂肪比例，已成为健康管理的重要工具。目前，电子体脂秤市场呈现出多样化和智能化的趋势，除了基本的体重和体脂率，高端产品还能测量肌肉量、水分含量等多项指标。与移动设备的连接，使用户能够长期跟踪健康数据，促进了健康生活方式的养成。同时，设计上的创新，如更薄、更时尚的外观，也吸引了更多注重生活品质的消费者。</w:t>
      </w:r>
      <w:r>
        <w:rPr>
          <w:rFonts w:hint="eastAsia"/>
        </w:rPr>
        <w:br/>
      </w:r>
      <w:r>
        <w:rPr>
          <w:rFonts w:hint="eastAsia"/>
        </w:rPr>
        <w:t>　　未来，电子体脂秤将更加注重数据分析和健康指导。通过集成AI算法，电子体脂秤不仅能提供准确的身体成分数据，还能根据个人健康状况提供饮食和运动建议。同时，与智能穿戴设备的联动，将形成完整的健康监测系统，实现全天候的健康管理和预警。此外，随着消费者对隐私保护的关注，数据安全和用户隐私保护将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9c30448ba4de9" w:history="1">
        <w:r>
          <w:rPr>
            <w:rStyle w:val="Hyperlink"/>
          </w:rPr>
          <w:t>中国电子体脂秤行业发展调研与前景趋势报告（2025-2031年）</w:t>
        </w:r>
      </w:hyperlink>
      <w:r>
        <w:rPr>
          <w:rFonts w:hint="eastAsia"/>
        </w:rPr>
        <w:t>》依托权威数据资源和长期市场监测，对电子体脂秤市场现状进行了系统分析，并结合电子体脂秤行业特点对未来发展趋势作出科学预判。报告深入探讨了电子体脂秤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电子体脂秤行业相关概述</w:t>
      </w:r>
      <w:r>
        <w:rPr>
          <w:rFonts w:hint="eastAsia"/>
        </w:rPr>
        <w:br/>
      </w:r>
      <w:r>
        <w:rPr>
          <w:rFonts w:hint="eastAsia"/>
        </w:rPr>
        <w:t>　　　　一、电子体脂秤行业定义及特点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1、电子体脂秤行业定义</w:t>
      </w:r>
      <w:r>
        <w:rPr>
          <w:rFonts w:hint="eastAsia"/>
        </w:rPr>
        <w:br/>
      </w:r>
      <w:r>
        <w:rPr>
          <w:rFonts w:hint="eastAsia"/>
        </w:rPr>
        <w:t>　　　　　　2、电子体脂秤行业特点</w:t>
      </w:r>
      <w:r>
        <w:rPr>
          <w:rFonts w:hint="eastAsia"/>
        </w:rPr>
        <w:br/>
      </w:r>
      <w:r>
        <w:rPr>
          <w:rFonts w:hint="eastAsia"/>
        </w:rPr>
        <w:t>　　　　二、电子体脂秤行业经营模式分析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1、电子体脂秤生产模式</w:t>
      </w:r>
      <w:r>
        <w:rPr>
          <w:rFonts w:hint="eastAsia"/>
        </w:rPr>
        <w:br/>
      </w:r>
      <w:r>
        <w:rPr>
          <w:rFonts w:hint="eastAsia"/>
        </w:rPr>
        <w:t>　　　　　　2、电子体脂秤采购模式</w:t>
      </w:r>
      <w:r>
        <w:rPr>
          <w:rFonts w:hint="eastAsia"/>
        </w:rPr>
        <w:br/>
      </w:r>
      <w:r>
        <w:rPr>
          <w:rFonts w:hint="eastAsia"/>
        </w:rPr>
        <w:t>　　　　　　3、电子体脂秤销售模式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2025年全球电子体脂秤行业市场运行形势分析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2025年全球电子体脂秤行业发展概况</w:t>
      </w:r>
      <w:r>
        <w:rPr>
          <w:rFonts w:hint="eastAsia"/>
        </w:rPr>
        <w:br/>
      </w:r>
      <w:r>
        <w:rPr>
          <w:rFonts w:hint="eastAsia"/>
        </w:rPr>
        <w:t>　　第二节 全球电子体脂秤行业发展走势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一、全球电子体脂秤行业市场分布情况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二、全球电子体脂秤行业发展趋势分析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全球电子体脂秤行业重点国家和区域分析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2024-2025年中国电子体脂秤行业发展环境分析</w:t>
      </w:r>
      <w:r>
        <w:rPr>
          <w:rFonts w:hint="eastAsia"/>
        </w:rPr>
        <w:br/>
      </w:r>
      <w:r>
        <w:rPr>
          <w:rFonts w:hint="eastAsia"/>
        </w:rPr>
        <w:t>　　第一节 电子体脂秤行业经济环境分析</w:t>
      </w:r>
      <w:r>
        <w:rPr>
          <w:rFonts w:hint="eastAsia"/>
        </w:rPr>
        <w:br/>
      </w:r>
      <w:r>
        <w:rPr>
          <w:rFonts w:hint="eastAsia"/>
        </w:rPr>
        <w:t>　　第二节 电子体脂秤行业政策环境分析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一、电子体脂秤行业政策影响分析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二、相关电子体脂秤行业标准分析</w:t>
      </w:r>
      <w:r>
        <w:rPr>
          <w:rFonts w:hint="eastAsia"/>
        </w:rPr>
        <w:br/>
      </w:r>
      <w:r>
        <w:rPr>
          <w:rFonts w:hint="eastAsia"/>
        </w:rPr>
        <w:t>　　第三节 电子体脂秤行业社会环境分析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2024-2025年电子体脂秤行业技术发展现状及趋势分析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电子体脂秤行业技术发展现状分析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国内外电子体脂秤行业技术差异与原因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电子体脂秤行业技术发展方向、趋势预测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提升电子体脂秤行业技术能力策略建议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中国电子体脂秤行业市场供需状况分析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中国电子体脂秤行业市场规模情况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中国电子体脂秤行业盈利情况分析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中国电子体脂秤行业市场需求状况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一、2019-2024年电子体脂秤行业市场需求情况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二、电子体脂秤行业市场需求特点分析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三、2025-2031年电子体脂秤行业市场需求预测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中国电子体脂秤行业产量情况分析与预测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一、2019-2024年电子体脂秤行业产量统计分析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二、2025年电子体脂秤行业产量特点分析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三、2025-2031年电子体脂秤行业产量预测分析</w:t>
      </w:r>
      <w:r>
        <w:rPr>
          <w:rFonts w:hint="eastAsia"/>
        </w:rPr>
        <w:br/>
      </w:r>
      <w:r>
        <w:rPr>
          <w:rFonts w:hint="eastAsia"/>
        </w:rPr>
        <w:t>　　第五节 电子体脂秤行业市场供需平衡状况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电子体脂秤行业细分产品市场调研分析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中国电子体脂秤行业进出口情况分析预测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2019-2024年中国电子体脂秤行业进出口情况分析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一、2019-2024年中国电子体脂秤行业进口分析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二、2019-2024年中国电子体脂秤行业出口分析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2025-2031年中国电子体脂秤行业进出口情况预测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一、2025-2031年中国电子体脂秤行业进口预测分析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二、2025-2031年中国电子体脂秤行业出口预测分析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影响电子体脂秤行业进出口变化的主要原因分析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2019-2024年中国电子体脂秤行业区域市场分析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中国电子体脂秤行业区域市场结构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重点地区电子体脂秤行业调研分析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一、重点地区（一）电子体脂秤市场分析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二、重点地区（二）电子体脂秤市场分析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三、重点地区（三）电子体脂秤市场分析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四、重点地区（四）电子体脂秤市场分析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五、重点地区（五）电子体脂秤市场分析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中国电子体脂秤行业市场行情分析预测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电子体脂秤价格影响因素分析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2019-2024年中国电子体脂秤市场价格趋向分析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2025-2031年中国电子体脂秤市场价格趋向预测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电子体脂秤行业上、下游市场分析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电子体脂秤行业上游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电子体脂秤行业下游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电子体脂秤行业竞争格局分析</w:t>
      </w:r>
      <w:r>
        <w:rPr>
          <w:rFonts w:hint="eastAsia"/>
        </w:rPr>
        <w:br/>
      </w:r>
      <w:r>
        <w:rPr>
          <w:rFonts w:hint="eastAsia"/>
        </w:rPr>
        <w:t>　　第一节 电子体脂秤行业集中度分析</w:t>
      </w:r>
      <w:r>
        <w:rPr>
          <w:rFonts w:hint="eastAsia"/>
        </w:rPr>
        <w:br/>
      </w:r>
      <w:r>
        <w:rPr>
          <w:rFonts w:hint="eastAsia"/>
        </w:rPr>
        <w:t>　　　　一、电子体脂秤市场集中度分析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二、电子体脂秤企业集中度分析</w:t>
      </w:r>
      <w:r>
        <w:rPr>
          <w:rFonts w:hint="eastAsia"/>
        </w:rPr>
        <w:br/>
      </w:r>
      <w:r>
        <w:rPr>
          <w:rFonts w:hint="eastAsia"/>
        </w:rPr>
        <w:t>　　　　三、电子体脂秤区域集中度分析</w:t>
      </w:r>
      <w:r>
        <w:rPr>
          <w:rFonts w:hint="eastAsia"/>
        </w:rPr>
        <w:br/>
      </w:r>
      <w:r>
        <w:rPr>
          <w:rFonts w:hint="eastAsia"/>
        </w:rPr>
        <w:t>　　第二节 电子体脂秤行业竞争格局分析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一、2025年电子体脂秤行业竞争分析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二、2025年中外电子体脂秤产品竞争分析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三、2019-2024年中国电子体脂秤市场竞争分析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四、2025-2031年国内主要电子体脂秤企业动向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电子体脂秤行业重点企业发展调研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电子体脂秤重点企业（一）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电子体脂秤重点企业（二）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电子体脂秤重点企业（三）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电子体脂秤重点企业（四）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电子体脂秤重点企业（五）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电子体脂秤重点企业（六）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电子体脂秤企业发展策略分析</w:t>
      </w:r>
      <w:r>
        <w:rPr>
          <w:rFonts w:hint="eastAsia"/>
        </w:rPr>
        <w:br/>
      </w:r>
      <w:r>
        <w:rPr>
          <w:rFonts w:hint="eastAsia"/>
        </w:rPr>
        <w:t>　　第一节 电子体脂秤市场策略分析</w:t>
      </w:r>
      <w:r>
        <w:rPr>
          <w:rFonts w:hint="eastAsia"/>
        </w:rPr>
        <w:br/>
      </w:r>
      <w:r>
        <w:rPr>
          <w:rFonts w:hint="eastAsia"/>
        </w:rPr>
        <w:t>　　　　一、电子体脂秤价格策略分析</w:t>
      </w:r>
      <w:r>
        <w:rPr>
          <w:rFonts w:hint="eastAsia"/>
        </w:rPr>
        <w:br/>
      </w:r>
      <w:r>
        <w:rPr>
          <w:rFonts w:hint="eastAsia"/>
        </w:rPr>
        <w:t>　　　　二、电子体脂秤渠道策略分析</w:t>
      </w:r>
      <w:r>
        <w:rPr>
          <w:rFonts w:hint="eastAsia"/>
        </w:rPr>
        <w:br/>
      </w:r>
      <w:r>
        <w:rPr>
          <w:rFonts w:hint="eastAsia"/>
        </w:rPr>
        <w:t>　　第二节 电子体脂秤销售策略分析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提高电子体脂秤企业竞争力的策略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一、提高中国电子体脂秤企业核心竞争力的对策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二、电子体脂秤企业提升竞争力的主要方向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三、影响电子体脂秤企业核心竞争力的因素及提升途径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四、提高电子体脂秤企业竞争力的策略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对我国电子体脂秤品牌的战略思考</w:t>
      </w:r>
      <w:r>
        <w:rPr>
          <w:rFonts w:hint="eastAsia"/>
        </w:rPr>
        <w:br/>
      </w:r>
      <w:r>
        <w:rPr>
          <w:rFonts w:hint="eastAsia"/>
        </w:rPr>
        <w:t>　　　　一、电子体脂秤实施品牌战略的意义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二、电子体脂秤企业品牌的现状分析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三、我国电子体脂秤企业的品牌战略</w:t>
      </w:r>
      <w:r>
        <w:rPr>
          <w:rFonts w:hint="eastAsia"/>
        </w:rPr>
        <w:br/>
      </w:r>
      <w:r>
        <w:rPr>
          <w:rFonts w:hint="eastAsia"/>
        </w:rPr>
        <w:t>　　　　四、电子体脂秤品牌战略管理的策略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中国电子体脂秤行业营销策略分析</w:t>
      </w:r>
      <w:r>
        <w:rPr>
          <w:rFonts w:hint="eastAsia"/>
        </w:rPr>
        <w:br/>
      </w:r>
      <w:r>
        <w:rPr>
          <w:rFonts w:hint="eastAsia"/>
        </w:rPr>
        <w:t>　　第一节 电子体脂秤市场推广策略研究分析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一、做好电子体脂秤产品导入</w:t>
      </w:r>
      <w:r>
        <w:rPr>
          <w:rFonts w:hint="eastAsia"/>
        </w:rPr>
        <w:br/>
      </w:r>
      <w:r>
        <w:rPr>
          <w:rFonts w:hint="eastAsia"/>
        </w:rPr>
        <w:t>　　　　二、做好电子体脂秤产品组合和产品线决策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三、电子体脂秤行业城市市场推广策略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电子体脂秤行业渠道营销研究分析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一、电子体脂秤行业营销环境分析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二、电子体脂秤行业现存的营销渠道分析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三、电子体脂秤行业终端市场营销管理策略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电子体脂秤行业营销战略研究分析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一、中国电子体脂秤行业有效整合营销策略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二、建立电子体脂秤行业厂商的双嬴模式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2025-2031年中国电子体脂秤行业前景与风险预测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2025年电子体脂秤市场前景分析</w:t>
      </w:r>
      <w:r>
        <w:rPr>
          <w:rFonts w:hint="eastAsia"/>
        </w:rPr>
        <w:br/>
      </w:r>
      <w:r>
        <w:rPr>
          <w:rFonts w:hint="eastAsia"/>
        </w:rPr>
        <w:t>　　第二节 2025年电子体脂秤发展趋势预测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2025-2031年中国电子体脂秤行业投资特性分析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一、2025-2031年中国电子体脂秤行业进入壁垒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二、2025-2031年中国电子体脂秤行业盈利模式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三、2025-2031年中国电子体脂秤行业盈利因素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2025-2031年中国电子体脂秤行业投资机会分析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一、2025-2031年中国电子体脂秤细分市场投资机会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二、2025-2031年中国电子体脂秤行业区域市场投资潜力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2025-2031年中国电子体脂秤行业投资风险分析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一、2025-2031年中国电子体脂秤行业市场竞争风险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二、2025-2031年中国电子体脂秤行业技术风险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三、2025-2031年中国电子体脂秤行业政策风险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四、2025-2031年中国电子体脂秤行业进入退出风险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2025-2031年中国电子体脂秤行业盈利模式与投资策略分析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国外电子体脂秤行业投资现状及经营模式分析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一、境外电子体脂秤行业成长情况调查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中国电子体脂秤行业商业模式探讨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中国电子体脂秤行业投资国际化发展战略分析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中国电子体脂秤行业投资策略分析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中国电子体脂秤行业资本运作战略选择方案研究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(中智.林)中国电子体脂秤行业多元化经营战略的可行性分析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电子体脂秤行业历程</w:t>
      </w:r>
      <w:r>
        <w:rPr>
          <w:rFonts w:hint="eastAsia"/>
        </w:rPr>
        <w:br/>
      </w:r>
      <w:r>
        <w:rPr>
          <w:rFonts w:hint="eastAsia"/>
        </w:rPr>
        <w:t>　　图表 电子体脂秤行业生命周期</w:t>
      </w:r>
      <w:r>
        <w:rPr>
          <w:rFonts w:hint="eastAsia"/>
        </w:rPr>
        <w:br/>
      </w:r>
      <w:r>
        <w:rPr>
          <w:rFonts w:hint="eastAsia"/>
        </w:rPr>
        <w:t>　　图表 电子体脂秤行业产业链分析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2019-2024年电子体脂秤行业市场容量分析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2019-2024年中国电子体脂秤市场需求量及增速统计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2025年中国电子体脂秤行业需求领域分布格局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2019-2024年中国电子体脂秤进口金额分析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2019-2024年中国电子体脂秤出口数量分析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2019-2024年中国电子体脂秤出口金额分析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2025年中国电子体脂秤进口国家及地区分析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2025年中国电子体脂秤出口国家及地区分析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**地区电子体脂秤行业市场需求情况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2025-2031年中国电子体脂秤行业产能预测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2025-2031年中国电子体脂秤行业产量预测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2025-2031年中国电子体脂秤市场需求量预测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2025-2031年中国电子体脂秤行业供需平衡预测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2025-2031年中国电子体脂秤行业市场容量预测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2025-2031年中国电子体脂秤行业市场规模预测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2025-2031年中国电子体脂秤市场前景分析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2025-2031年中国电子体脂秤行业发展趋势预测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9c30448ba4de9" w:history="1">
        <w:r>
          <w:rPr>
            <w:rStyle w:val="Hyperlink"/>
          </w:rPr>
          <w:t>中国电子体脂秤行业发展调研与前景趋势报告（2025-2031年）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9c30448ba4de9" w:history="1">
        <w:r>
          <w:rPr>
            <w:rStyle w:val="Hyperlink"/>
          </w:rPr>
          <w:t>https://www.20087.com/3/16/DianZiTiZhiChengFaZhanQuShi.html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热点：体脂秤十大名牌排名、太阳能蓝牙电子体脂秤、健康体脂秤、电子体脂秤哪个牌子好、体脂秤准吗、电子体脂秤怎么用、体脂秤品牌、电子体脂秤的原理、想买体脂秤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6768b71634592" w:history="1">
      <w:r>
        <w:rPr>
          <w:rStyle w:val="Hyperlink"/>
        </w:rPr>
        <w:t>中国电子体脂秤行业发展调研与前景趋势报告（2025-2031年）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ZiTiZhiChengFaZhanQuShi.html" TargetMode="External" Id="R6e59c30448ba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ZiTiZhiChengFaZhanQuShi.html" TargetMode="External" Id="Rd4d6768b716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2024-10-05T03:45:00Z</dcterms:created>
  <dcterms:modified xsi:type="dcterms:W3CDTF">2024-10-05T04:45:00Z</dcterms:modified>
  <dc:subject>中国电子体脂秤行业发展调研与前景趋势报告（2025-2031年）</dc:subject>
  <dc:title>中国电子体脂秤行业发展调研与前景趋势报告（2025-2031年）</dc:title>
  <cp:keywords>中国电子体脂秤行业发展调研与前景趋势报告（2025-2031年）</cp:keywords>
  <dc:description>中国电子体脂秤行业发展调研与前景趋势报告（2025-2031年）</dc:description>
</cp:coreProperties>
</file>