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cc83f625e49b2" w:history="1">
              <w:r>
                <w:rPr>
                  <w:rStyle w:val="Hyperlink"/>
                </w:rPr>
                <w:t>中国电子飞行包市场调查研究与发展前景预测报告（2025-2031年）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cc83f625e49b2" w:history="1">
              <w:r>
                <w:rPr>
                  <w:rStyle w:val="Hyperlink"/>
                </w:rPr>
                <w:t>中国电子飞行包市场调查研究与发展前景预测报告（2025-2031年）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cc83f625e49b2" w:history="1">
                <w:r>
                  <w:rPr>
                    <w:rStyle w:val="Hyperlink"/>
                  </w:rPr>
                  <w:t>https://www.20087.com/3/16/DianZiFeiXingBaoFaZhanQuShiYuCeF.html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电子飞行包（Electronic Flight Bag, EFB）是一种用于航空领域的电子设备，它取代了传统的纸质飞行手册和图表，为飞行员提供数字化的信息和服务。随着航空技术的进步和数字化转型的加速，电子飞行包已成为现代航空器的标准配置。当前市场上，电子飞行包的功能不断丰富，除了基本的飞行资料外，还可以集成天气信息、飞行计划管理、导航图表等，极大地提升了飞行安全性和效率。</w:t>
      </w:r>
      <w:r>
        <w:rPr>
          <w:rFonts w:hint="eastAsia"/>
        </w:rPr>
        <w:br/>
      </w:r>
      <w:r>
        <w:rPr>
          <w:rFonts w:hint="eastAsia"/>
        </w:rPr>
        <w:t>　　未来，电子飞行包将更加注重集成化和智能化。一方面，随着航空数据的不断积累，电子飞行包将集成更多的实时信息和服务，如实时天气更新、空中交通状况等，以支持更安全、更高效的飞行决策。另一方面，随着人工智能技术的应用，电子飞行包将具备更强的数据分析能力，能够提供个性化的飞行建议和支持。此外，随着信息安全技术的进步，电子飞行包将采取更高级别的加密和安全措施，保障飞行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cc83f625e49b2" w:history="1">
        <w:r>
          <w:rPr>
            <w:rStyle w:val="Hyperlink"/>
          </w:rPr>
          <w:t>中国电子飞行包市场调查研究与发展前景预测报告（2025-2031年）</w:t>
        </w:r>
      </w:hyperlink>
      <w:r>
        <w:rPr>
          <w:rFonts w:hint="eastAsia"/>
        </w:rPr>
        <w:t>》系统分析了电子飞行包行业的现状，全面梳理了电子飞行包市场需求、市场规模、产业链结构及价格体系，详细解读了电子飞行包细分市场特点。报告结合权威数据，科学预测了电子飞行包市场前景与发展趋势，客观分析了品牌竞争格局、市场集中度及重点企业的运营表现，并指出了电子飞行包行业面临的机遇与风险。为电子飞行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电子飞行包行业发展概述</w:t>
      </w:r>
      <w:r>
        <w:rPr>
          <w:rFonts w:hint="eastAsia"/>
        </w:rPr>
        <w:br/>
      </w:r>
      <w:r>
        <w:rPr>
          <w:rFonts w:hint="eastAsia"/>
        </w:rPr>
        <w:t>　　第一节 电子飞行包行业定义及分类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电子飞行包行业特征分析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二、电子飞行包行业在国民经济中的地位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电子飞行包行业产业链分析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电子飞行包行业技术现状与趋势</w:t>
      </w:r>
      <w:r>
        <w:rPr>
          <w:rFonts w:hint="eastAsia"/>
        </w:rPr>
        <w:br/>
      </w:r>
      <w:r>
        <w:rPr>
          <w:rFonts w:hint="eastAsia"/>
        </w:rPr>
        <w:t>　　第一节 电子飞行包材料与外延技术现状及趋势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电子飞行包工艺现状及趋势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全球电子飞行包行业发展分析</w:t>
      </w:r>
      <w:r>
        <w:rPr>
          <w:rFonts w:hint="eastAsia"/>
        </w:rPr>
        <w:br/>
      </w:r>
      <w:r>
        <w:rPr>
          <w:rFonts w:hint="eastAsia"/>
        </w:rPr>
        <w:t>　　第一节 全球电子飞行包行业特点分析</w:t>
      </w:r>
      <w:r>
        <w:rPr>
          <w:rFonts w:hint="eastAsia"/>
        </w:rPr>
        <w:br/>
      </w:r>
      <w:r>
        <w:rPr>
          <w:rFonts w:hint="eastAsia"/>
        </w:rPr>
        <w:t>　　第二节 全球电子飞行包行业规模分析</w:t>
      </w:r>
      <w:r>
        <w:rPr>
          <w:rFonts w:hint="eastAsia"/>
        </w:rPr>
        <w:br/>
      </w:r>
      <w:r>
        <w:rPr>
          <w:rFonts w:hint="eastAsia"/>
        </w:rPr>
        <w:t>　　第三节 国外电子飞行包典型企业分析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我国电子飞行包行业发展分析</w:t>
      </w:r>
      <w:r>
        <w:rPr>
          <w:rFonts w:hint="eastAsia"/>
        </w:rPr>
        <w:br/>
      </w:r>
      <w:r>
        <w:rPr>
          <w:rFonts w:hint="eastAsia"/>
        </w:rPr>
        <w:t>　　第一节 我国电子飞行包行业发展状况分析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一、我国电子飞行包行业发展阶段</w:t>
      </w:r>
      <w:r>
        <w:rPr>
          <w:rFonts w:hint="eastAsia"/>
        </w:rPr>
        <w:br/>
      </w:r>
      <w:r>
        <w:rPr>
          <w:rFonts w:hint="eastAsia"/>
        </w:rPr>
        <w:t>　　　　二、我国电子飞行包行业发展总体概况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三、我国电子飞行包行业发展特点分析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四、我国电子飞行包行业商业模式分析</w:t>
      </w:r>
      <w:r>
        <w:rPr>
          <w:rFonts w:hint="eastAsia"/>
        </w:rPr>
        <w:br/>
      </w:r>
      <w:r>
        <w:rPr>
          <w:rFonts w:hint="eastAsia"/>
        </w:rPr>
        <w:t>　　第二节 我国电子飞行包行业市场供需状况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一、2020-2025年我国电子飞行包行业市场供给分析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二、2020-2025年我国电子飞行包行业市场需求分析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三、2020-2025年我国电子飞行包所属行业产品价格分析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我国电子飞行包所属行业市场价格走势分析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一、电子飞行包市场定价机制组成</w:t>
      </w:r>
      <w:r>
        <w:rPr>
          <w:rFonts w:hint="eastAsia"/>
        </w:rPr>
        <w:br/>
      </w:r>
      <w:r>
        <w:rPr>
          <w:rFonts w:hint="eastAsia"/>
        </w:rPr>
        <w:t>　　　　二、电子飞行包市场价格影响因素</w:t>
      </w:r>
      <w:r>
        <w:rPr>
          <w:rFonts w:hint="eastAsia"/>
        </w:rPr>
        <w:br/>
      </w:r>
      <w:r>
        <w:rPr>
          <w:rFonts w:hint="eastAsia"/>
        </w:rPr>
        <w:t>　　　　三、电子飞行包产品价格走势分析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我国电子飞行包行业发展分析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2025年中国电子飞行包所属行业发展状况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一、2025年电子飞行包所属行业发展状况分析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二、2025年中国电子飞行包所属行业发展动态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三、2025年我国电子飞行包所属行业发展热点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四、2025年我国电子飞行包所属行业存在的问题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2025年中国电子飞行包行业市场供需状况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一、2020-2025年中国电子飞行包行业供给分析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二、2020-2025年中国电子飞行包所属行业市场需求分析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三、中国电子飞行包所属行业产品价格分析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1、中国电子飞行包所属行业产品价格分析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四、2020-2025年中国电子飞行包行业市场规模分析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电子飞行包行业竞争格局分析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中国电子飞行包所属行业企业数量分析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中国电子飞行包所属行业产业基地分析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一、中国电子飞行包所属行业产业基地进入时间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二、中国电子飞行包所属行业产业基地区域分布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三、中国电子飞行包所属行业产业基地资金来源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四、台企在中国电子飞行包领域投资分析</w:t>
      </w:r>
      <w:r>
        <w:rPr>
          <w:rFonts w:hint="eastAsia"/>
        </w:rPr>
        <w:br/>
      </w:r>
      <w:r>
        <w:rPr>
          <w:rFonts w:hint="eastAsia"/>
        </w:rPr>
        <w:t>　　第三节 中国电子飞行包行业竞争格局分析</w:t>
      </w:r>
      <w:r>
        <w:rPr>
          <w:rFonts w:hint="eastAsia"/>
        </w:rPr>
        <w:br/>
      </w:r>
      <w:r>
        <w:rPr>
          <w:rFonts w:hint="eastAsia"/>
        </w:rPr>
        <w:t>　　第四节 中国电子飞行包行业竞争趋势分析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电子飞行包行业上下游产业分析</w:t>
      </w:r>
      <w:r>
        <w:rPr>
          <w:rFonts w:hint="eastAsia"/>
        </w:rPr>
        <w:br/>
      </w:r>
      <w:r>
        <w:rPr>
          <w:rFonts w:hint="eastAsia"/>
        </w:rPr>
        <w:t>　　第一节 电子飞行包产业结构分析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四、行业竞争状况及其对电子飞行包行业的意义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四、行业新动态及其对电子飞行包行业的影响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五、行业竞争状况及其对电子飞行包行业的意义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中国电子飞行包行业主要企业调研分析</w:t>
      </w:r>
      <w:r>
        <w:rPr>
          <w:rFonts w:hint="eastAsia"/>
        </w:rPr>
        <w:br/>
      </w:r>
      <w:r>
        <w:rPr>
          <w:rFonts w:hint="eastAsia"/>
        </w:rPr>
        <w:t>　　第一节 美国联合技术航空系统（UTAS）公司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加拿大EsterlineCMC电子公司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美国宇航公司（AstronauticsCorporationofAmerica）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民航数据通信有限责任公司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中航材导航技术（北京）有限公司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第六节 西安鹏成电子科技有限公司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第七节 中国民航科学技术研究院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第八节 北京中航泰飞机技术有限公司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电子飞行包行业发展趋势分析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2025-2031年我国电子飞行包行业趋势分析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一、2025-2031年我国电子飞行包行业发展趋势分析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二、2025-2031年我国电子飞行包行业市场发展空间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三、2025-2031年我国电子飞行包行业政策趋向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四、2025-2031年我国电子飞行包行业价格走势分析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六、2025-2031年电子飞行包市场规模预测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2025-2031年中国电子飞行包的投资风险与投资建议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2025-2031年中国电子飞行包制造行业的投资风险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2025-2031年中国电子飞行包制造行业的投资建议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一、中国电子飞行包制造行业的重点投资区域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二、中国电子飞行包制造行业的重点投资产品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2025-2031年中国电子飞行包项目投资可行性分析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电子飞行包行业研究结论及建议</w:t>
      </w:r>
      <w:r>
        <w:rPr>
          <w:rFonts w:hint="eastAsia"/>
        </w:rPr>
        <w:br/>
      </w:r>
      <w:r>
        <w:rPr>
          <w:rFonts w:hint="eastAsia"/>
        </w:rPr>
        <w:t>　　第二节 (中.智.林)电子飞行包行业发展建议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电子飞行包行业生命周期</w:t>
      </w:r>
      <w:r>
        <w:rPr>
          <w:rFonts w:hint="eastAsia"/>
        </w:rPr>
        <w:br/>
      </w:r>
      <w:r>
        <w:rPr>
          <w:rFonts w:hint="eastAsia"/>
        </w:rPr>
        <w:t>　　图表 电子飞行包行业产业链结构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2025-2031年我国电子飞行包行业供给预测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2025-2031年我国电子飞行包行业产量预测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2025-2031年我国电子飞行包行业需求预测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2025-2031年我国电子飞行包行业供需平衡预测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2025-2031年我国电子飞行包行业产品价格预测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2025-2031年我国电子飞行包行业产品消费预测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2025-2031年我国电子飞行包行业市场规模预测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2025-2031年我国电子飞行包行业总产值预测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2025-2031年我国电子飞行包行业销售收入预测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2025-2031年我国电子飞行包行业总资产预测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cc83f625e49b2" w:history="1">
        <w:r>
          <w:rPr>
            <w:rStyle w:val="Hyperlink"/>
          </w:rPr>
          <w:t>中国电子飞行包市场调查研究与发展前景预测报告（2025-2031年）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cc83f625e49b2" w:history="1">
        <w:r>
          <w:rPr>
            <w:rStyle w:val="Hyperlink"/>
          </w:rPr>
          <w:t>https://www.20087.com/3/16/DianZiFeiXingBaoFaZhanQuShiYuCeF.html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热点：飞行背包价格、efb在线电子飞行包、电子飞行包运行批准指南、电子飞行包符合性声明、飞机手提包、电子飞行包使用案例、飞机随身携带包、电子飞行包EFB网页版、飞机上可以背包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24a8f7be64050" w:history="1">
      <w:r>
        <w:rPr>
          <w:rStyle w:val="Hyperlink"/>
        </w:rPr>
        <w:t>中国电子飞行包市场调查研究与发展前景预测报告（2025-2031年）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ianZiFeiXingBaoFaZhanQuShiYuCeF.html" TargetMode="External" Id="Rc62cc83f625e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ianZiFeiXingBaoFaZhanQuShiYuCeF.html" TargetMode="External" Id="R0cf24a8f7be6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2025-03-03T06:31:00Z</dcterms:created>
  <dcterms:modified xsi:type="dcterms:W3CDTF">2025-03-03T07:31:00Z</dcterms:modified>
  <dc:subject>中国电子飞行包市场调查研究与发展前景预测报告（2025-2031年）</dc:subject>
  <dc:title>中国电子飞行包市场调查研究与发展前景预测报告（2025-2031年）</dc:title>
  <cp:keywords>中国电子飞行包市场调查研究与发展前景预测报告（2025-2031年）</cp:keywords>
  <dc:description>中国电子飞行包市场调查研究与发展前景预测报告（2025-2031年）</dc:description>
</cp:coreProperties>
</file>