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68162cb274865" w:history="1">
              <w:r>
                <w:rPr>
                  <w:rStyle w:val="Hyperlink"/>
                </w:rPr>
                <w:t>2026-2032年中国真空注胶设备行业发展研及市场前景预测报告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68162cb274865" w:history="1">
              <w:r>
                <w:rPr>
                  <w:rStyle w:val="Hyperlink"/>
                </w:rPr>
                <w:t>2026-2032年中国真空注胶设备行业发展研及市场前景预测报告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68162cb274865" w:history="1">
                <w:r>
                  <w:rPr>
                    <w:rStyle w:val="Hyperlink"/>
                  </w:rPr>
                  <w:t>https://www.20087.com/3/36/ZhenKongZhuJiaoSheBeiDeQianJing.html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注胶设备是电子封装、新能源电池模组及复合材料制造中的关键工艺装备，通过在真空环境下注入环氧树脂、硅胶或聚氨酯等胶粘剂，有效排除气泡、提升填充密实度与界面结合强度。真空注胶设备普遍集成真空腔体、计量混合系统、自动注胶头及PLC控制单元，强调配比精度（±1%以内）、真空度稳定性（≤10 mbar）及工艺可重复性。近年来，在动力电池安全标准趋严与Mini LED封装需求激增背景下，真空注胶设备在多组分动态混合、在线粘度监测及与MES系统数据对接方面持续优化。行业亦强化对胶路清洁性与废胶回收的环保设计。</w:t>
      </w:r>
      <w:r>
        <w:rPr>
          <w:rFonts w:hint="eastAsia"/>
        </w:rPr>
        <w:br/>
      </w:r>
      <w:r>
        <w:rPr>
          <w:rFonts w:hint="eastAsia"/>
        </w:rPr>
        <w:t>　　未来，真空注胶设备将向智能化闭环控制、绿色材料适配与柔性制造方向演进。市场调研网指出，基于机器视觉的胶量反馈系统可实时调整注胶参数，确保复杂结构全覆盖；而适配生物基或可降解胶粘剂的温控与输送模块将支持可持续生产。在半导体先进封装中，亚微米级点胶精度与超低应力控制将成为新标杆。此外，数字孪生平台将实现从胶水特性到固化性能的全流程虚拟验证。尽管属专用设备，真空注胶设备正从工艺执行单元升级为高可靠性制造的质量守门人，在电子、能源与航空航天高端制造融合进程中持续拓展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068162cb274865" w:history="1">
        <w:r>
          <w:rPr>
            <w:rStyle w:val="Hyperlink"/>
          </w:rPr>
          <w:t>2026-2032年中国真空注胶设备行业发展研及市场前景预测报告</w:t>
        </w:r>
      </w:hyperlink>
      <w:r>
        <w:rPr>
          <w:rFonts w:hint="eastAsia"/>
        </w:rPr>
        <w:t>》，2025年真空注胶设备行业市场规模达 亿元，预计2032年市场规模将达 亿元，期间年均复合增长率（CAGR）达 %。报告基于详实数据资料，系统分析真空注胶设备产业链结构、市场规模及需求现状，梳理真空注胶设备市场价格走势与行业发展特点。报告重点研究行业竞争格局，包括重点真空注胶设备企业的市场表现，并对真空注胶设备细分领域的发展潜力进行评估。结合政策环境和真空注胶设备技术演进方向，对真空注胶设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真空注胶设备市场概述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按照不同产品类型，真空注胶设备主要可以分为如下几个类别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中国不同产品类型真空注胶设备增长趋势2021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单组分真空注胶设备</w:t>
      </w:r>
      <w:r>
        <w:rPr>
          <w:rFonts w:hint="eastAsia"/>
        </w:rPr>
        <w:br/>
      </w:r>
      <w:r>
        <w:rPr>
          <w:rFonts w:hint="eastAsia"/>
        </w:rPr>
        <w:t>　　　　1.2.3 双组分真空注胶设备</w:t>
      </w:r>
      <w:r>
        <w:rPr>
          <w:rFonts w:hint="eastAsia"/>
        </w:rPr>
        <w:br/>
      </w:r>
      <w:r>
        <w:rPr>
          <w:rFonts w:hint="eastAsia"/>
        </w:rPr>
        <w:t>　　　　1.2.4 多组分注胶设备</w:t>
      </w:r>
      <w:r>
        <w:rPr>
          <w:rFonts w:hint="eastAsia"/>
        </w:rPr>
        <w:br/>
      </w:r>
      <w:r>
        <w:rPr>
          <w:rFonts w:hint="eastAsia"/>
        </w:rPr>
        <w:t>　　1.3 从不同应用，真空注胶设备主要包括如下几个方面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中国不同应用真空注胶设备增长趋势2021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电力与工业设备</w:t>
      </w:r>
      <w:r>
        <w:rPr>
          <w:rFonts w:hint="eastAsia"/>
        </w:rPr>
        <w:br/>
      </w:r>
      <w:r>
        <w:rPr>
          <w:rFonts w:hint="eastAsia"/>
        </w:rPr>
        <w:t>　　　　1.3.5 新能源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中国真空注胶设备发展现状及未来趋势（2021-2032）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中国市场真空注胶设备收入及增长率（2021-2032）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中国市场真空注胶设备销量及增长率（2021-2032）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中国市场主要真空注胶设备厂商分析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中国市场主要厂商真空注胶设备销量及市场占有率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中国市场主要厂商真空注胶设备销量（2021-2026）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中国市场主要厂商真空注胶设备销量市场份额（2021-2026）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中国市场主要厂商真空注胶设备收入及市场占有率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中国市场主要厂商真空注胶设备收入（2021-2026）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中国市场主要厂商真空注胶设备收入市场份额（2021-2026）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2025年中国市场主要厂商真空注胶设备收入排名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中国市场主要厂商真空注胶设备价格（2021-2026）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中国市场主要厂商真空注胶设备总部及产地分布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中国市场主要厂商成立时间及真空注胶设备商业化日期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中国市场主要厂商真空注胶设备产品类型及应用</w:t>
      </w:r>
      <w:r>
        <w:rPr>
          <w:rFonts w:hint="eastAsia"/>
        </w:rPr>
        <w:br/>
      </w:r>
      <w:r>
        <w:rPr>
          <w:rFonts w:hint="eastAsia"/>
        </w:rPr>
        <w:t>　　2.7 真空注胶设备行业集中度、竞争程度分析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真空注胶设备行业集中度分析：2025年中国Top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中国市场真空注胶设备第一梯队、第二梯队和第三梯队厂商（品牌）及2025年市场份额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重点企业（16）在中国市场真空注胶设备销量、收入、价格及毛利率（2021-2026）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不同产品类型真空注胶设备分析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中国市场不同产品类型真空注胶设备销量（2021-2032）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中国市场不同产品类型真空注胶设备销量及市场份额（2021-2026）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中国市场不同产品类型真空注胶设备销量预测（2027-2032）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中国市场不同产品类型真空注胶设备规模（2021-2032）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中国市场不同产品类型真空注胶设备规模及市场份额（2021-2026）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中国市场不同产品类型真空注胶设备规模预测（2027-2032）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中国市场不同产品类型真空注胶设备价格走势（2021-2032）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不同应用真空注胶设备分析</w:t>
      </w:r>
      <w:r>
        <w:rPr>
          <w:rFonts w:hint="eastAsia"/>
        </w:rPr>
        <w:br/>
      </w:r>
      <w:r>
        <w:rPr>
          <w:rFonts w:hint="eastAsia"/>
        </w:rPr>
        <w:t>　　5.1 中国市场不同应用真空注胶设备销量（2021-2032）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中国市场不同应用真空注胶设备销量及市场份额（2021-2026）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中国市场不同应用真空注胶设备销量预测（2027-2032）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中国市场不同应用真空注胶设备规模（2021-2032）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中国市场不同应用真空注胶设备规模及市场份额（2021-2026）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中国市场不同应用真空注胶设备规模预测（2027-2032）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中国市场不同应用真空注胶设备价格走势（2021-2032）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真空注胶设备行业发展分析---发展趋势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真空注胶设备行业发展分析---厂商壁垒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真空注胶设备行业发展分析---驱动因素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真空注胶设备行业发展分析---制约因素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真空注胶设备中国企业SWOT分析</w:t>
      </w:r>
      <w:r>
        <w:rPr>
          <w:rFonts w:hint="eastAsia"/>
        </w:rPr>
        <w:br/>
      </w:r>
      <w:r>
        <w:rPr>
          <w:rFonts w:hint="eastAsia"/>
        </w:rPr>
        <w:t>　　6.6 真空注胶设备行业发展分析---行业政策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真空注胶设备行业产业链简介</w:t>
      </w:r>
      <w:r>
        <w:rPr>
          <w:rFonts w:hint="eastAsia"/>
        </w:rPr>
        <w:br/>
      </w:r>
      <w:r>
        <w:rPr>
          <w:rFonts w:hint="eastAsia"/>
        </w:rPr>
        <w:t>　　7.2 真空注胶设备产业链分析-上游</w:t>
      </w:r>
      <w:r>
        <w:rPr>
          <w:rFonts w:hint="eastAsia"/>
        </w:rPr>
        <w:br/>
      </w:r>
      <w:r>
        <w:rPr>
          <w:rFonts w:hint="eastAsia"/>
        </w:rPr>
        <w:t>　　7.3 真空注胶设备产业链分析-中游</w:t>
      </w:r>
      <w:r>
        <w:rPr>
          <w:rFonts w:hint="eastAsia"/>
        </w:rPr>
        <w:br/>
      </w:r>
      <w:r>
        <w:rPr>
          <w:rFonts w:hint="eastAsia"/>
        </w:rPr>
        <w:t>　　7.4 真空注胶设备产业链分析-下游</w:t>
      </w:r>
      <w:r>
        <w:rPr>
          <w:rFonts w:hint="eastAsia"/>
        </w:rPr>
        <w:br/>
      </w:r>
      <w:r>
        <w:rPr>
          <w:rFonts w:hint="eastAsia"/>
        </w:rPr>
        <w:t>　　7.5 真空注胶设备行业采购模式</w:t>
      </w:r>
      <w:r>
        <w:rPr>
          <w:rFonts w:hint="eastAsia"/>
        </w:rPr>
        <w:br/>
      </w:r>
      <w:r>
        <w:rPr>
          <w:rFonts w:hint="eastAsia"/>
        </w:rPr>
        <w:t>　　7.6 真空注胶设备行业生产模式</w:t>
      </w:r>
      <w:r>
        <w:rPr>
          <w:rFonts w:hint="eastAsia"/>
        </w:rPr>
        <w:br/>
      </w:r>
      <w:r>
        <w:rPr>
          <w:rFonts w:hint="eastAsia"/>
        </w:rPr>
        <w:t>　　7.7 真空注胶设备行业销售模式及销售渠道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中国本土真空注胶设备产能、产量分析</w:t>
      </w:r>
      <w:r>
        <w:rPr>
          <w:rFonts w:hint="eastAsia"/>
        </w:rPr>
        <w:br/>
      </w:r>
      <w:r>
        <w:rPr>
          <w:rFonts w:hint="eastAsia"/>
        </w:rPr>
        <w:t>　　8.1 中国真空注胶设备供需现状及预测（2021-2032）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中国真空注胶设备产能、产量、产能利用率及发展趋势（2021-2032）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中国真空注胶设备产量、市场需求量及发展趋势（2021-2032）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中国真空注胶设备进出口分析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中国市场真空注胶设备主要进口来源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中国市场真空注胶设备主要出口目的地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不同产品类型真空注胶设备市场规模2021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不同应用真空注胶设备市场规模2021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中国市场主要厂商真空注胶设备销量（2021-2026）&amp;（台）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中国市场主要厂商真空注胶设备销量市场份额（2021-2026）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中国市场主要厂商真空注胶设备收入（2021-2026）&amp;（万元）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中国市场主要厂商真空注胶设备收入份额（2021-2026）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2025年中国主要生产商真空注胶设备收入排名（万元）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中国市场主要厂商真空注胶设备价格（2021-2026）&amp;（元/台）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中国市场主要厂商真空注胶设备总部及产地分布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中国市场主要厂商成立时间及真空注胶设备商业化日期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中国市场主要厂商真空注胶设备产品类型及应用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2025年中国市场真空注胶设备主要厂商市场地位（第一梯队、第二梯队和第三梯队）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真空注胶设备市场投资、并购等现状分析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真空注胶设备生产基地、总部、竞争对手及市场地位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真空注胶设备产品规格、参数及市场应用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真空注胶设备销量（台）、收入（万元）、价格（元/台）及毛利率（2021-2026）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中国市场不同产品类型真空注胶设备销量（2021-2026）&amp;（台）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中国市场不同产品类型真空注胶设备销量市场份额（2021-2026）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中国市场不同产品类型真空注胶设备销量预测（2027-2032）&amp;（台）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中国市场不同产品类型真空注胶设备销量市场份额预测（2027-2032）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中国市场不同产品类型真空注胶设备规模（2021-2026）&amp;（万元）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中国市场不同产品类型真空注胶设备规模市场份额（2021-2026）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中国市场不同产品类型真空注胶设备规模预测（2027-2032）&amp;（万元）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中国市场不同产品类型真空注胶设备规模市场份额预测（2027-2032）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中国市场不同应用真空注胶设备销量（2021-2026）&amp;（台）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中国市场不同应用真空注胶设备销量市场份额（2021-2026）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中国市场不同应用真空注胶设备销量预测（2027-2032）&amp;（台）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中国市场不同应用真空注胶设备销量市场份额预测（2027-2032）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中国市场不同应用真空注胶设备规模（2021-2026）&amp;（万元）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中国市场不同应用真空注胶设备规模市场份额（2021-2026）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中国市场不同应用真空注胶设备规模预测（2027-2032）&amp;（万元）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中国市场不同应用真空注胶设备规模市场份额预测（2027-2032）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真空注胶设备行业发展分析---发展趋势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真空注胶设备行业发展分析---厂商壁垒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真空注胶设备行业发展分析---驱动因素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真空注胶设备行业发展分析---制约因素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真空注胶设备行业相关重点政策一览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真空注胶设备行业供应链分析</w:t>
      </w:r>
      <w:r>
        <w:rPr>
          <w:rFonts w:hint="eastAsia"/>
        </w:rPr>
        <w:br/>
      </w:r>
      <w:r>
        <w:rPr>
          <w:rFonts w:hint="eastAsia"/>
        </w:rPr>
        <w:t>　　表 116： 真空注胶设备上游原料供应商</w:t>
      </w:r>
      <w:r>
        <w:rPr>
          <w:rFonts w:hint="eastAsia"/>
        </w:rPr>
        <w:br/>
      </w:r>
      <w:r>
        <w:rPr>
          <w:rFonts w:hint="eastAsia"/>
        </w:rPr>
        <w:t>　　表 117： 真空注胶设备行业主要下游客户</w:t>
      </w:r>
      <w:r>
        <w:rPr>
          <w:rFonts w:hint="eastAsia"/>
        </w:rPr>
        <w:br/>
      </w:r>
      <w:r>
        <w:rPr>
          <w:rFonts w:hint="eastAsia"/>
        </w:rPr>
        <w:t>　　表 118： 真空注胶设备典型经销商</w:t>
      </w:r>
      <w:r>
        <w:rPr>
          <w:rFonts w:hint="eastAsia"/>
        </w:rPr>
        <w:br/>
      </w:r>
      <w:r>
        <w:rPr>
          <w:rFonts w:hint="eastAsia"/>
        </w:rPr>
        <w:t>　　表 119： 中国真空注胶设备产量、销量、进口量及出口量（2021-2026）&amp;（台）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中国真空注胶设备产量、销量、进口量及出口量预测（2027-2032）&amp;（台）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中国市场真空注胶设备主要进口来源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中国市场真空注胶设备主要出口目的地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真空注胶设备产品图片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中国不同产品类型真空注胶设备市场规模市场份额2025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单组分真空注胶设备产品图片</w:t>
      </w:r>
      <w:r>
        <w:rPr>
          <w:rFonts w:hint="eastAsia"/>
        </w:rPr>
        <w:br/>
      </w:r>
      <w:r>
        <w:rPr>
          <w:rFonts w:hint="eastAsia"/>
        </w:rPr>
        <w:t>　　图 4： 双组分真空注胶设备产品图片</w:t>
      </w:r>
      <w:r>
        <w:rPr>
          <w:rFonts w:hint="eastAsia"/>
        </w:rPr>
        <w:br/>
      </w:r>
      <w:r>
        <w:rPr>
          <w:rFonts w:hint="eastAsia"/>
        </w:rPr>
        <w:t>　　图 5： 多组分注胶设备产品图片</w:t>
      </w:r>
      <w:r>
        <w:rPr>
          <w:rFonts w:hint="eastAsia"/>
        </w:rPr>
        <w:br/>
      </w:r>
      <w:r>
        <w:rPr>
          <w:rFonts w:hint="eastAsia"/>
        </w:rPr>
        <w:t>　　图 6： 中国不同应用真空注胶设备市场份额2025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电力与工业设备</w:t>
      </w:r>
      <w:r>
        <w:rPr>
          <w:rFonts w:hint="eastAsia"/>
        </w:rPr>
        <w:br/>
      </w:r>
      <w:r>
        <w:rPr>
          <w:rFonts w:hint="eastAsia"/>
        </w:rPr>
        <w:t>　　图 10： 新能源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中国市场真空注胶设备市场规模，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中国市场真空注胶设备收入及增长率（2021-2032）&amp;（万元）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中国市场真空注胶设备销量及增长率（2021-2032）&amp;（台）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2025年中国市场主要厂商真空注胶设备销量市场份额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2025年中国市场主要厂商真空注胶设备收入市场份额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2025年中国市场前五大厂商真空注胶设备市场份额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2025年中国市场真空注胶设备第一梯队、第二梯队和第三梯队厂商（品牌）及市场份额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中国市场不同产品类型真空注胶设备价格走势（2021-2032）&amp;（元/台）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中国市场不同应用真空注胶设备价格走势（2021-2032）&amp;（元/台）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真空注胶设备中国企业SWOT分析</w:t>
      </w:r>
      <w:r>
        <w:rPr>
          <w:rFonts w:hint="eastAsia"/>
        </w:rPr>
        <w:br/>
      </w:r>
      <w:r>
        <w:rPr>
          <w:rFonts w:hint="eastAsia"/>
        </w:rPr>
        <w:t>　　图 22： 真空注胶设备产业链</w:t>
      </w:r>
      <w:r>
        <w:rPr>
          <w:rFonts w:hint="eastAsia"/>
        </w:rPr>
        <w:br/>
      </w:r>
      <w:r>
        <w:rPr>
          <w:rFonts w:hint="eastAsia"/>
        </w:rPr>
        <w:t>　　图 23： 真空注胶设备行业采购模式分析</w:t>
      </w:r>
      <w:r>
        <w:rPr>
          <w:rFonts w:hint="eastAsia"/>
        </w:rPr>
        <w:br/>
      </w:r>
      <w:r>
        <w:rPr>
          <w:rFonts w:hint="eastAsia"/>
        </w:rPr>
        <w:t>　　图 24： 真空注胶设备行业生产模式分析</w:t>
      </w:r>
      <w:r>
        <w:rPr>
          <w:rFonts w:hint="eastAsia"/>
        </w:rPr>
        <w:br/>
      </w:r>
      <w:r>
        <w:rPr>
          <w:rFonts w:hint="eastAsia"/>
        </w:rPr>
        <w:t>　　图 25： 真空注胶设备行业销售模式分析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中国真空注胶设备产能、产量、产能利用率及发展趋势（2021-2032）&amp;（台）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中国真空注胶设备产量、市场需求量及发展趋势（2021-2032）&amp;（台）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68162cb274865" w:history="1">
        <w:r>
          <w:rPr>
            <w:rStyle w:val="Hyperlink"/>
          </w:rPr>
          <w:t>2026-2032年中国真空注胶设备行业发展研及市场前景预测报告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68162cb274865" w:history="1">
        <w:r>
          <w:rPr>
            <w:rStyle w:val="Hyperlink"/>
          </w:rPr>
          <w:t>https://www.20087.com/3/36/ZhenKongZhuJiaoSheBeiDeQianJing.html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热点：自动注胶设备、真空注胶设备厂家、双液灌胶机、真空注胶机多少钱一台、手持式灌胶机、真空注胶机真空度达到多少、半自动灌胶机、真空注型机操作方法、真空预冷机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07d71a5014700" w:history="1">
      <w:r>
        <w:rPr>
          <w:rStyle w:val="Hyperlink"/>
        </w:rPr>
        <w:t>2026-2032年中国真空注胶设备行业发展研及市场前景预测报告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ZhenKongZhuJiaoSheBeiDeQianJing.html" TargetMode="External" Id="R3b068162cb27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ZhenKongZhuJiaoSheBeiDeQianJing.html" TargetMode="External" Id="Rca707d71a501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2026-03-05T05:07:29Z</dcterms:created>
  <dcterms:modified xsi:type="dcterms:W3CDTF">2026-03-05T06:07:29Z</dcterms:modified>
  <dc:subject>2026-2032年中国真空注胶设备行业发展研及市场前景预测报告</dc:subject>
  <dc:title>2026-2032年中国真空注胶设备行业发展研及市场前景预测报告</dc:title>
  <cp:keywords>2026-2032年中国真空注胶设备行业发展研及市场前景预测报告</cp:keywords>
  <dc:description>2026-2032年中国真空注胶设备行业发展研及市场前景预测报告</dc:description>
</cp:coreProperties>
</file>