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43cc2cbba46bd" w:history="1">
              <w:r>
                <w:rPr>
                  <w:rStyle w:val="Hyperlink"/>
                </w:rPr>
                <w:t>2025-2031年中国移动电池市场深度调查分析及发展趋势研究报告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43cc2cbba46bd" w:history="1">
              <w:r>
                <w:rPr>
                  <w:rStyle w:val="Hyperlink"/>
                </w:rPr>
                <w:t>2025-2031年中国移动电池市场深度调查分析及发展趋势研究报告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43cc2cbba46bd" w:history="1">
                <w:r>
                  <w:rPr>
                    <w:rStyle w:val="Hyperlink"/>
                  </w:rPr>
                  <w:t>https://www.20087.com/3/56/YiDongDianChiChanYeXianZhuangYuF.html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池是一种便携式的电源设备，广泛应用于智能手机、平板电脑等移动电子设备。近年来，随着电子设备的普及和技术的进步，移动电池的市场需求持续增长。目前，移动电池不仅在容量和充电效率上实现了优化，还在安全性和便携性方面进行了改进。此外，随着消费者对个性化需求的增长，移动电池的设计也更加多样化，如采用更轻薄的材料和更多样的颜色。</w:t>
      </w:r>
      <w:r>
        <w:rPr>
          <w:rFonts w:hint="eastAsia"/>
        </w:rPr>
        <w:br/>
      </w:r>
      <w:r>
        <w:rPr>
          <w:rFonts w:hint="eastAsia"/>
        </w:rPr>
        <w:t>　　未来，移动电池将更加注重高效能和智能化。一方面，随着电池技术的进步，移动电池将采用更多高性能的电池材料，如固态电池技术，以提高能量密度和延长使用寿命。另一方面，随着物联网技术的应用，移动电池将集成更多智能功能，如通过无线连接实现远程监控和状态查询，提高使用便利性。此外，随着可持续发展理念的普及，移动电池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3cc2cbba46bd" w:history="1">
        <w:r>
          <w:rPr>
            <w:rStyle w:val="Hyperlink"/>
          </w:rPr>
          <w:t>2025-2031年中国移动电池市场深度调查分析及发展趋势研究报告</w:t>
        </w:r>
      </w:hyperlink>
      <w:r>
        <w:rPr>
          <w:rFonts w:hint="eastAsia"/>
        </w:rPr>
        <w:t>》通过详实的数据分析，全面解析了移动电池行业的市场规模、需求动态及价格趋势，深入探讨了移动电池产业链上下游的协同关系与竞争格局变化。报告对移动电池细分市场进行精准划分，结合重点企业研究，揭示了品牌影响力与市场集中度的现状，为行业参与者提供了清晰的竞争态势洞察。同时，报告结合宏观经济环境、技术发展路径及消费者需求演变，科学预测了移动电池行业的未来发展方向，并针对潜在风险提出了切实可行的应对策略。报告为移动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移动电池行业发展综述</w:t>
      </w:r>
      <w:r>
        <w:rPr>
          <w:rFonts w:hint="eastAsia"/>
        </w:rPr>
        <w:br/>
      </w:r>
      <w:r>
        <w:rPr>
          <w:rFonts w:hint="eastAsia"/>
        </w:rPr>
        <w:t>　　第一节 移动电池行业定义及分类</w:t>
      </w:r>
      <w:r>
        <w:rPr>
          <w:rFonts w:hint="eastAsia"/>
        </w:rPr>
        <w:br/>
      </w:r>
      <w:r>
        <w:rPr>
          <w:rFonts w:hint="eastAsia"/>
        </w:rPr>
        <w:t>　　　　一、移动电池行业的定义</w:t>
      </w:r>
      <w:r>
        <w:rPr>
          <w:rFonts w:hint="eastAsia"/>
        </w:rPr>
        <w:br/>
      </w:r>
      <w:r>
        <w:rPr>
          <w:rFonts w:hint="eastAsia"/>
        </w:rPr>
        <w:t>　　　　二、移动电池行业的分类</w:t>
      </w:r>
      <w:r>
        <w:rPr>
          <w:rFonts w:hint="eastAsia"/>
        </w:rPr>
        <w:br/>
      </w:r>
      <w:r>
        <w:rPr>
          <w:rFonts w:hint="eastAsia"/>
        </w:rPr>
        <w:t>　　　　三、移动电池产品的特点</w:t>
      </w:r>
      <w:r>
        <w:rPr>
          <w:rFonts w:hint="eastAsia"/>
        </w:rPr>
        <w:br/>
      </w:r>
      <w:r>
        <w:rPr>
          <w:rFonts w:hint="eastAsia"/>
        </w:rPr>
        <w:t>　　　　四、移动电池行业在国民经济中的地位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移动电池行业发展成熟度分析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移动电池行业政治法律环境分析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1、国家标准</w:t>
      </w:r>
      <w:r>
        <w:rPr>
          <w:rFonts w:hint="eastAsia"/>
        </w:rPr>
        <w:br/>
      </w:r>
      <w:r>
        <w:rPr>
          <w:rFonts w:hint="eastAsia"/>
        </w:rPr>
        <w:t>　　　　　　2、《便携式电子产品用锂离子电池和电池组安全要求》</w:t>
      </w:r>
      <w:r>
        <w:rPr>
          <w:rFonts w:hint="eastAsia"/>
        </w:rPr>
        <w:br/>
      </w:r>
      <w:r>
        <w:rPr>
          <w:rFonts w:hint="eastAsia"/>
        </w:rPr>
        <w:t>　　　　　　3、《移动电话用锂离子蓄电池及蓄电池组总规范》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1、《中国化学与物理电源（电池）行业“十四五”发展规划》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3、《节能与新能源汽车产业发展规划（2012-2020年）》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第二节 移动电池行业经济环境分析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2、国内宏观经济发展形势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移动电池行业社会环境分析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一、移动电池产业社会环境</w:t>
      </w:r>
      <w:r>
        <w:rPr>
          <w:rFonts w:hint="eastAsia"/>
        </w:rPr>
        <w:br/>
      </w:r>
      <w:r>
        <w:rPr>
          <w:rFonts w:hint="eastAsia"/>
        </w:rPr>
        <w:t>　　　　　　1、消费价格指数CPI、PPI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2、全国居民收入情况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移动电池行业技术环境分析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一、移动电池技术分析</w:t>
      </w:r>
      <w:r>
        <w:rPr>
          <w:rFonts w:hint="eastAsia"/>
        </w:rPr>
        <w:br/>
      </w:r>
      <w:r>
        <w:rPr>
          <w:rFonts w:hint="eastAsia"/>
        </w:rPr>
        <w:t>　　　　二、移动电池技术发展水平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中国移动电池行业发展状况</w:t>
      </w:r>
      <w:r>
        <w:rPr>
          <w:rFonts w:hint="eastAsia"/>
        </w:rPr>
        <w:br/>
      </w:r>
      <w:r>
        <w:rPr>
          <w:rFonts w:hint="eastAsia"/>
        </w:rPr>
        <w:t>　　第一节 中国移动电池行业市场格局分析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中国移动电池行业市场产生分析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中国移动电池行业市场需求分析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中国移动电池行业供需平衡分析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中国移动电池行业技术分析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移动电池产业链内在运行分析</w:t>
      </w:r>
      <w:r>
        <w:rPr>
          <w:rFonts w:hint="eastAsia"/>
        </w:rPr>
        <w:br/>
      </w:r>
      <w:r>
        <w:rPr>
          <w:rFonts w:hint="eastAsia"/>
        </w:rPr>
        <w:t>　　第二节 移动电池行业上游运行分析</w:t>
      </w:r>
      <w:r>
        <w:rPr>
          <w:rFonts w:hint="eastAsia"/>
        </w:rPr>
        <w:br/>
      </w:r>
      <w:r>
        <w:rPr>
          <w:rFonts w:hint="eastAsia"/>
        </w:rPr>
        <w:t>　　　　一、移动电池行业上游发展状况介绍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二、移动电池行业上游供应规模情况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三、上游对移动电池行业发展影响力分析</w:t>
      </w:r>
      <w:r>
        <w:rPr>
          <w:rFonts w:hint="eastAsia"/>
        </w:rPr>
        <w:br/>
      </w:r>
      <w:r>
        <w:rPr>
          <w:rFonts w:hint="eastAsia"/>
        </w:rPr>
        <w:t>　　第三节 移动电池行业下游运行分析</w:t>
      </w:r>
      <w:r>
        <w:rPr>
          <w:rFonts w:hint="eastAsia"/>
        </w:rPr>
        <w:br/>
      </w:r>
      <w:r>
        <w:rPr>
          <w:rFonts w:hint="eastAsia"/>
        </w:rPr>
        <w:t>　　　　一、移动电池行业下游发展状况介绍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二、移动电池行业下游需求规模情况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三、下游对移动电池行业发展影响力分析</w:t>
      </w:r>
      <w:r>
        <w:rPr>
          <w:rFonts w:hint="eastAsia"/>
        </w:rPr>
        <w:br/>
      </w:r>
      <w:r>
        <w:rPr>
          <w:rFonts w:hint="eastAsia"/>
        </w:rPr>
        <w:t>　　第四节 移动电池产业链运行趋势分析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移动电池行业竞争力分析</w:t>
      </w:r>
      <w:r>
        <w:rPr>
          <w:rFonts w:hint="eastAsia"/>
        </w:rPr>
        <w:br/>
      </w:r>
      <w:r>
        <w:rPr>
          <w:rFonts w:hint="eastAsia"/>
        </w:rPr>
        <w:t>　　第一节 移动电池行业集中度分析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移动电池行业竞争五力分析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移动电池行业竞争SWOT分析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主要移动电池企业竞争分析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深圳罗马仕科技有限公司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二、企业产品经营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深圳市迪比科电子科技有限公司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东莞市海陆通实业有限公司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第七章 移动电池行业发展趋势分析</w:t>
      </w:r>
      <w:r>
        <w:rPr>
          <w:rFonts w:hint="eastAsia"/>
        </w:rPr>
        <w:br/>
      </w:r>
      <w:r>
        <w:rPr>
          <w:rFonts w:hint="eastAsia"/>
        </w:rPr>
        <w:t>　　第一节 中国移动电池行业前景与机遇分析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一、中国移动电池行业趋势预测</w:t>
      </w:r>
      <w:r>
        <w:rPr>
          <w:rFonts w:hint="eastAsia"/>
        </w:rPr>
        <w:br/>
      </w:r>
      <w:r>
        <w:rPr>
          <w:rFonts w:hint="eastAsia"/>
        </w:rPr>
        <w:t>　　　　二、中国移动电池行业发展机遇分析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2025-2031年中国移动电池市场趋势分析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二、2025-2031年移动电池市场发展空间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三、2025-2031年移动电池产业政策趋向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四、2025-2031年移动电池行业技术革新趋势</w:t>
      </w:r>
      <w:r>
        <w:rPr>
          <w:rFonts w:hint="eastAsia"/>
        </w:rPr>
        <w:br/>
      </w:r>
      <w:r>
        <w:rPr>
          <w:rFonts w:hint="eastAsia"/>
        </w:rPr>
        <w:t>　　第三节 未来中国移动电池需求与消费预测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一、2025-2031年移动电池行业产品消费预测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二、2025-2031年移动电池市场规模预测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三、2025-2031年移动电池行业总产值预测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四、2025-2031年移动电池行业总资产预测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第八章 中国移动电池行业投资机会及风险分析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四、产品结构风险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第九章 中国移动电池行业渠道分析及策略</w:t>
      </w:r>
      <w:r>
        <w:rPr>
          <w:rFonts w:hint="eastAsia"/>
        </w:rPr>
        <w:br/>
      </w:r>
      <w:r>
        <w:rPr>
          <w:rFonts w:hint="eastAsia"/>
        </w:rPr>
        <w:t>　　第一节 移动电池行业渠道分析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二、各类渠道对移动电池行业的影响</w:t>
      </w:r>
      <w:r>
        <w:rPr>
          <w:rFonts w:hint="eastAsia"/>
        </w:rPr>
        <w:br/>
      </w:r>
      <w:r>
        <w:rPr>
          <w:rFonts w:hint="eastAsia"/>
        </w:rPr>
        <w:t>　　第二节 移动电池行业用户分析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移动电池行业营销策略分析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一、中国移动电池营销概况</w:t>
      </w:r>
      <w:r>
        <w:rPr>
          <w:rFonts w:hint="eastAsia"/>
        </w:rPr>
        <w:br/>
      </w:r>
      <w:r>
        <w:rPr>
          <w:rFonts w:hint="eastAsia"/>
        </w:rPr>
        <w:t>　　　　二、移动电池营销策略探讨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移动电池行业成长阶段特点及判断标准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移动电池行业标准</w:t>
      </w:r>
      <w:r>
        <w:rPr>
          <w:rFonts w:hint="eastAsia"/>
        </w:rPr>
        <w:br/>
      </w:r>
      <w:r>
        <w:rPr>
          <w:rFonts w:hint="eastAsia"/>
        </w:rPr>
        <w:t>　　图表 各种类型电池和电池组送样及测试章节</w:t>
      </w:r>
      <w:r>
        <w:rPr>
          <w:rFonts w:hint="eastAsia"/>
        </w:rPr>
        <w:br/>
      </w:r>
      <w:r>
        <w:rPr>
          <w:rFonts w:hint="eastAsia"/>
        </w:rPr>
        <w:t>　　图表 锂离子电池试验流程图</w:t>
      </w:r>
      <w:r>
        <w:rPr>
          <w:rFonts w:hint="eastAsia"/>
        </w:rPr>
        <w:br/>
      </w:r>
      <w:r>
        <w:rPr>
          <w:rFonts w:hint="eastAsia"/>
        </w:rPr>
        <w:t>　　图表 锂离子电池组测试流程图</w:t>
      </w:r>
      <w:r>
        <w:rPr>
          <w:rFonts w:hint="eastAsia"/>
        </w:rPr>
        <w:br/>
      </w:r>
      <w:r>
        <w:rPr>
          <w:rFonts w:hint="eastAsia"/>
        </w:rPr>
        <w:t>　　图表 欠压放电循环500次的循环曲线</w:t>
      </w:r>
      <w:r>
        <w:rPr>
          <w:rFonts w:hint="eastAsia"/>
        </w:rPr>
        <w:br/>
      </w:r>
      <w:r>
        <w:rPr>
          <w:rFonts w:hint="eastAsia"/>
        </w:rPr>
        <w:t>　　图表 4500次循环曲线的局部视图</w:t>
      </w:r>
      <w:r>
        <w:rPr>
          <w:rFonts w:hint="eastAsia"/>
        </w:rPr>
        <w:br/>
      </w:r>
      <w:r>
        <w:rPr>
          <w:rFonts w:hint="eastAsia"/>
        </w:rPr>
        <w:t>　　图表 正常条件及单一故障条件下，充电电压及电流测试的示意图</w:t>
      </w:r>
      <w:r>
        <w:rPr>
          <w:rFonts w:hint="eastAsia"/>
        </w:rPr>
        <w:br/>
      </w:r>
      <w:r>
        <w:rPr>
          <w:rFonts w:hint="eastAsia"/>
        </w:rPr>
        <w:t>　　图表 正常条件及单一故障条件下，放电电压及电流测试的示意图</w:t>
      </w:r>
      <w:r>
        <w:rPr>
          <w:rFonts w:hint="eastAsia"/>
        </w:rPr>
        <w:br/>
      </w:r>
      <w:r>
        <w:rPr>
          <w:rFonts w:hint="eastAsia"/>
        </w:rPr>
        <w:t>　　图表 移动电话用锂离子蓄电池规范循环寿命</w:t>
      </w:r>
      <w:r>
        <w:rPr>
          <w:rFonts w:hint="eastAsia"/>
        </w:rPr>
        <w:br/>
      </w:r>
      <w:r>
        <w:rPr>
          <w:rFonts w:hint="eastAsia"/>
        </w:rPr>
        <w:t>　　图表 移动电话用锂离子蓄电池温度循环流程示意图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2020-2025年我国移动电池行业市场规模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2020-2025年中国移动电池产量（亿元）</w:t>
      </w:r>
      <w:r>
        <w:rPr>
          <w:rFonts w:hint="eastAsia"/>
        </w:rPr>
        <w:br/>
      </w:r>
      <w:r>
        <w:rPr>
          <w:rFonts w:hint="eastAsia"/>
        </w:rPr>
        <w:t>　　图表 2025-2031年中国移动电池产量预测（亿元）</w:t>
      </w:r>
      <w:r>
        <w:rPr>
          <w:rFonts w:hint="eastAsia"/>
        </w:rPr>
        <w:br/>
      </w:r>
      <w:r>
        <w:rPr>
          <w:rFonts w:hint="eastAsia"/>
        </w:rPr>
        <w:t>　　图表 2025-2031年中国移动电池行业现状分析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2020-2025年中国移动电池供需分析</w:t>
      </w:r>
      <w:r>
        <w:rPr>
          <w:rFonts w:hint="eastAsia"/>
        </w:rPr>
        <w:br/>
      </w:r>
      <w:r>
        <w:rPr>
          <w:rFonts w:hint="eastAsia"/>
        </w:rPr>
        <w:t>　　图表 2020-2025年中国移动电池下游需求量分析</w:t>
      </w:r>
      <w:r>
        <w:rPr>
          <w:rFonts w:hint="eastAsia"/>
        </w:rPr>
        <w:br/>
      </w:r>
      <w:r>
        <w:rPr>
          <w:rFonts w:hint="eastAsia"/>
        </w:rPr>
        <w:t>　　图表 品胜股份企业参股控股情况</w:t>
      </w:r>
      <w:r>
        <w:rPr>
          <w:rFonts w:hint="eastAsia"/>
        </w:rPr>
        <w:br/>
      </w:r>
      <w:r>
        <w:rPr>
          <w:rFonts w:hint="eastAsia"/>
        </w:rPr>
        <w:t>　　图表 品胜股份2020-2025年经营状况</w:t>
      </w:r>
      <w:r>
        <w:rPr>
          <w:rFonts w:hint="eastAsia"/>
        </w:rPr>
        <w:br/>
      </w:r>
      <w:r>
        <w:rPr>
          <w:rFonts w:hint="eastAsia"/>
        </w:rPr>
        <w:t>　　图表 爱国者数码公司产品经营情况</w:t>
      </w:r>
      <w:r>
        <w:rPr>
          <w:rFonts w:hint="eastAsia"/>
        </w:rPr>
        <w:br/>
      </w:r>
      <w:r>
        <w:rPr>
          <w:rFonts w:hint="eastAsia"/>
        </w:rPr>
        <w:t>　　图表 飞毛腿电子2020-2025年经营情况</w:t>
      </w:r>
      <w:r>
        <w:rPr>
          <w:rFonts w:hint="eastAsia"/>
        </w:rPr>
        <w:br/>
      </w:r>
      <w:r>
        <w:rPr>
          <w:rFonts w:hint="eastAsia"/>
        </w:rPr>
        <w:t>　　图表 杭州有电科技有限公司经营产品情况</w:t>
      </w:r>
      <w:r>
        <w:rPr>
          <w:rFonts w:hint="eastAsia"/>
        </w:rPr>
        <w:br/>
      </w:r>
      <w:r>
        <w:rPr>
          <w:rFonts w:hint="eastAsia"/>
        </w:rPr>
        <w:t>　　图表 深圳市倍斯特2020-2025年企业经营状况</w:t>
      </w:r>
      <w:r>
        <w:rPr>
          <w:rFonts w:hint="eastAsia"/>
        </w:rPr>
        <w:br/>
      </w:r>
      <w:r>
        <w:rPr>
          <w:rFonts w:hint="eastAsia"/>
        </w:rPr>
        <w:t>　　图表 浙江西诺电子有限公司经营状况</w:t>
      </w:r>
      <w:r>
        <w:rPr>
          <w:rFonts w:hint="eastAsia"/>
        </w:rPr>
        <w:br/>
      </w:r>
      <w:r>
        <w:rPr>
          <w:rFonts w:hint="eastAsia"/>
        </w:rPr>
        <w:t>　　图表 深圳市万拓电子技术有限公司经营状况</w:t>
      </w:r>
      <w:r>
        <w:rPr>
          <w:rFonts w:hint="eastAsia"/>
        </w:rPr>
        <w:br/>
      </w:r>
      <w:r>
        <w:rPr>
          <w:rFonts w:hint="eastAsia"/>
        </w:rPr>
        <w:t>　　图表 深圳市联力众科技有限公司经营状况</w:t>
      </w:r>
      <w:r>
        <w:rPr>
          <w:rFonts w:hint="eastAsia"/>
        </w:rPr>
        <w:br/>
      </w:r>
      <w:r>
        <w:rPr>
          <w:rFonts w:hint="eastAsia"/>
        </w:rPr>
        <w:t>　　图表 品迪科技基本财务情况</w:t>
      </w:r>
      <w:r>
        <w:rPr>
          <w:rFonts w:hint="eastAsia"/>
        </w:rPr>
        <w:br/>
      </w:r>
      <w:r>
        <w:rPr>
          <w:rFonts w:hint="eastAsia"/>
        </w:rPr>
        <w:t>　　图表 乐泡基本财务情况</w:t>
      </w:r>
      <w:r>
        <w:rPr>
          <w:rFonts w:hint="eastAsia"/>
        </w:rPr>
        <w:br/>
      </w:r>
      <w:r>
        <w:rPr>
          <w:rFonts w:hint="eastAsia"/>
        </w:rPr>
        <w:t>　　图表 2020-2025年大乘科技主要财务指标情况</w:t>
      </w:r>
      <w:r>
        <w:rPr>
          <w:rFonts w:hint="eastAsia"/>
        </w:rPr>
        <w:br/>
      </w:r>
      <w:r>
        <w:rPr>
          <w:rFonts w:hint="eastAsia"/>
        </w:rPr>
        <w:t>　　图表 2020-2025年大乘科技利润表情况</w:t>
      </w:r>
      <w:r>
        <w:rPr>
          <w:rFonts w:hint="eastAsia"/>
        </w:rPr>
        <w:br/>
      </w:r>
      <w:r>
        <w:rPr>
          <w:rFonts w:hint="eastAsia"/>
        </w:rPr>
        <w:t>　　图表 摩米士科技（深圳）有限公司经营状况</w:t>
      </w:r>
      <w:r>
        <w:rPr>
          <w:rFonts w:hint="eastAsia"/>
        </w:rPr>
        <w:br/>
      </w:r>
      <w:r>
        <w:rPr>
          <w:rFonts w:hint="eastAsia"/>
        </w:rPr>
        <w:t>　　图表 纽曼公司经营状况概览</w:t>
      </w:r>
      <w:r>
        <w:rPr>
          <w:rFonts w:hint="eastAsia"/>
        </w:rPr>
        <w:br/>
      </w:r>
      <w:r>
        <w:rPr>
          <w:rFonts w:hint="eastAsia"/>
        </w:rPr>
        <w:t>　　图表 深圳市力杰数码科技有限公司经营状况概览</w:t>
      </w:r>
      <w:r>
        <w:rPr>
          <w:rFonts w:hint="eastAsia"/>
        </w:rPr>
        <w:br/>
      </w:r>
      <w:r>
        <w:rPr>
          <w:rFonts w:hint="eastAsia"/>
        </w:rPr>
        <w:t>　　图表 2025-2031年移动电池行业产品消费预测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2025-2031年移动电池行业市场规模预测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2025-2031年移动电池行业总资产预测</w:t>
      </w:r>
      <w:r>
        <w:rPr>
          <w:rFonts w:hint="eastAsia"/>
        </w:rPr>
        <w:br/>
      </w:r>
      <w:r>
        <w:rPr>
          <w:rFonts w:hint="eastAsia"/>
        </w:rPr>
        <w:t>　　图表 移动电池行业投资资金来源构成占比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43cc2cbba46bd" w:history="1">
        <w:r>
          <w:rPr>
            <w:rStyle w:val="Hyperlink"/>
          </w:rPr>
          <w:t>2025-2031年中国移动电池市场深度调查分析及发展趋势研究报告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43cc2cbba46bd" w:history="1">
        <w:r>
          <w:rPr>
            <w:rStyle w:val="Hyperlink"/>
          </w:rPr>
          <w:t>https://www.20087.com/3/56/YiDongDianChiChanYeXianZhuangYuF.html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热点：电池健康度75%要换吗、移动电池图片、电池中电子的移动方向、移动电源车、品胜苹果电池耐用吗、电小二户外移动电源、铅酸电池改锂电池、移动电源能带上飞机吗、电池膨胀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3c322f76d448b" w:history="1">
      <w:r>
        <w:rPr>
          <w:rStyle w:val="Hyperlink"/>
        </w:rPr>
        <w:t>2025-2031年中国移动电池市场深度调查分析及发展趋势研究报告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DongDianChiChanYeXianZhuangYuF.html" TargetMode="External" Id="Rc6243cc2cbb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DongDianChiChanYeXianZhuangYuF.html" TargetMode="External" Id="R2063c322f76d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2025-01-24T05:27:00Z</dcterms:created>
  <dcterms:modified xsi:type="dcterms:W3CDTF">2025-01-24T06:27:00Z</dcterms:modified>
  <dc:subject>2025-2031年中国移动电池市场深度调查分析及发展趋势研究报告</dc:subject>
  <dc:title>2025-2031年中国移动电池市场深度调查分析及发展趋势研究报告</dc:title>
  <cp:keywords>2025-2031年中国移动电池市场深度调查分析及发展趋势研究报告</cp:keywords>
  <dc:description>2025-2031年中国移动电池市场深度调查分析及发展趋势研究报告</dc:description>
</cp:coreProperties>
</file>