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74912946f4db8" w:history="1">
              <w:r>
                <w:rPr>
                  <w:rStyle w:val="Hyperlink"/>
                </w:rPr>
                <w:t>2026-2032年中国空压机行业发展研究与前景趋势预测报告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74912946f4db8" w:history="1">
              <w:r>
                <w:rPr>
                  <w:rStyle w:val="Hyperlink"/>
                </w:rPr>
                <w:t>2026-2032年中国空压机行业发展研究与前景趋势预测报告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74912946f4db8" w:history="1">
                <w:r>
                  <w:rPr>
                    <w:rStyle w:val="Hyperlink"/>
                  </w:rPr>
                  <w:t>https://www.20087.com/3/36/KongYaJiFaZhanQuShiFenXi.html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机是工业领域中广泛使用的动力源，其市场需求稳定且多样化。近年来，随着能源效率标准的提高和节能减排政策的实施，高效节能的空压机产品受到市场青睐。同时，空压机的技术创新，如变频驱动、永磁电机和智能控制系统，显著提升了设备的运行效率和可靠性，降低了维护成本。</w:t>
      </w:r>
      <w:r>
        <w:rPr>
          <w:rFonts w:hint="eastAsia"/>
        </w:rPr>
        <w:br/>
      </w:r>
      <w:r>
        <w:rPr>
          <w:rFonts w:hint="eastAsia"/>
        </w:rPr>
        <w:t>　　未来，空压机将更加注重能效和智能化。随着工业4.0的推进，空压机将集成更多的传感器和物联网技术，实现远程监控和预测性维护，降低故障率和停机时间。同时，空压机的设计将更加注重环保，如采用环保制冷剂和改进冷却系统，减少温室气体排放。此外，定制化和模块化将成为空压机行业的新趋势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74912946f4db8" w:history="1">
        <w:r>
          <w:rPr>
            <w:rStyle w:val="Hyperlink"/>
          </w:rPr>
          <w:t>2026-2032年中国空压机行业发展研究与前景趋势预测报告</w:t>
        </w:r>
      </w:hyperlink>
      <w:r>
        <w:rPr>
          <w:rFonts w:hint="eastAsia"/>
        </w:rPr>
        <w:t>》依托权威数据资源与长期市场监测，系统分析了空压机行业的市场规模、市场需求及产业链结构，深入探讨了空压机价格变动与细分市场特征。报告科学预测了空压机市场前景及未来发展趋势，重点剖析了行业集中度、竞争格局及重点企业的市场地位，并通过SWOT分析揭示了空压机行业机遇与潜在风险。报告为投资者及业内企业提供了全面的市场洞察与决策参考，助力把握空压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空压机行业界定</w:t>
      </w:r>
      <w:r>
        <w:rPr>
          <w:rFonts w:hint="eastAsia"/>
        </w:rPr>
        <w:br/>
      </w:r>
      <w:r>
        <w:rPr>
          <w:rFonts w:hint="eastAsia"/>
        </w:rPr>
        <w:t>　　第一节 空压机行业定义</w:t>
      </w:r>
      <w:r>
        <w:rPr>
          <w:rFonts w:hint="eastAsia"/>
        </w:rPr>
        <w:br/>
      </w:r>
      <w:r>
        <w:rPr>
          <w:rFonts w:hint="eastAsia"/>
        </w:rPr>
        <w:t>　　第二节 空压机行业特点分析</w:t>
      </w:r>
      <w:r>
        <w:rPr>
          <w:rFonts w:hint="eastAsia"/>
        </w:rPr>
        <w:br/>
      </w:r>
      <w:r>
        <w:rPr>
          <w:rFonts w:hint="eastAsia"/>
        </w:rPr>
        <w:t>　　第三节 空压机产业链分析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2026年全球空压机行业市场运行形势分析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2026年全球空压机行业发展概况</w:t>
      </w:r>
      <w:r>
        <w:rPr>
          <w:rFonts w:hint="eastAsia"/>
        </w:rPr>
        <w:br/>
      </w:r>
      <w:r>
        <w:rPr>
          <w:rFonts w:hint="eastAsia"/>
        </w:rPr>
        <w:t>　　第二节 全球空压机行业发展走势</w:t>
      </w:r>
      <w:r>
        <w:rPr>
          <w:rFonts w:hint="eastAsia"/>
        </w:rPr>
        <w:br/>
      </w:r>
      <w:r>
        <w:rPr>
          <w:rFonts w:hint="eastAsia"/>
        </w:rPr>
        <w:t>　　　　二、全球空压机行业市场分布情况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三、全球空压机行业发展趋势分析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空压机行业经济环境分析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2026年空压机行业技术发展现状及趋势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当前我国空压机技术发展现状</w:t>
      </w:r>
      <w:r>
        <w:rPr>
          <w:rFonts w:hint="eastAsia"/>
        </w:rPr>
        <w:br/>
      </w:r>
      <w:r>
        <w:rPr>
          <w:rFonts w:hint="eastAsia"/>
        </w:rPr>
        <w:t>　　第二节 中外空压机技术差距及产生差距的主要原因分析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提高我国空压机技术的对策</w:t>
      </w:r>
      <w:r>
        <w:rPr>
          <w:rFonts w:hint="eastAsia"/>
        </w:rPr>
        <w:br/>
      </w:r>
      <w:r>
        <w:rPr>
          <w:rFonts w:hint="eastAsia"/>
        </w:rPr>
        <w:t>　　第四节 我国空压机研发、设计发展趋势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中国空压机发展现状调研</w:t>
      </w:r>
      <w:r>
        <w:rPr>
          <w:rFonts w:hint="eastAsia"/>
        </w:rPr>
        <w:br/>
      </w:r>
      <w:r>
        <w:rPr>
          <w:rFonts w:hint="eastAsia"/>
        </w:rPr>
        <w:t>　　第一节 中国空压机市场现状分析</w:t>
      </w:r>
      <w:r>
        <w:rPr>
          <w:rFonts w:hint="eastAsia"/>
        </w:rPr>
        <w:br/>
      </w:r>
      <w:r>
        <w:rPr>
          <w:rFonts w:hint="eastAsia"/>
        </w:rPr>
        <w:t>　　第二节 中国空压机行业产量情况分析及预测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一、空压机总体产能规模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三、2020-2025年中国空压机产量统计</w:t>
      </w:r>
      <w:r>
        <w:rPr>
          <w:rFonts w:hint="eastAsia"/>
        </w:rPr>
        <w:br/>
      </w:r>
      <w:r>
        <w:rPr>
          <w:rFonts w:hint="eastAsia"/>
        </w:rPr>
        <w:t>　　　　二、空压机生产区域分布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三、2026-2032年中国空压机产量预测分析</w:t>
      </w:r>
      <w:r>
        <w:rPr>
          <w:rFonts w:hint="eastAsia"/>
        </w:rPr>
        <w:br/>
      </w:r>
      <w:r>
        <w:rPr>
          <w:rFonts w:hint="eastAsia"/>
        </w:rPr>
        <w:t>　　第三节 中国空压机市场需求分析及预测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三、2026-2032年中国空压机市场需求量预测分析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2020-2025年中国空压机行业进出口情况分析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二、2020-2025年中国空压机行业出口分析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2026-2032年中国空压机行业进出口情况预测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一、2026-2032年中国空压机行业进口预测分析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二、2026-2032年中国空压机行业出口预测分析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三、**地区空压机市场调研分析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四、**地区空压机市场调研分析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五、**地区空压机市场调研分析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六、**地区空压机市场调研分析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空压机行业集中度分析</w:t>
      </w:r>
      <w:r>
        <w:rPr>
          <w:rFonts w:hint="eastAsia"/>
        </w:rPr>
        <w:br/>
      </w:r>
      <w:r>
        <w:rPr>
          <w:rFonts w:hint="eastAsia"/>
        </w:rPr>
        <w:t>　　　　一、空压机市场集中度分析</w:t>
      </w:r>
      <w:r>
        <w:rPr>
          <w:rFonts w:hint="eastAsia"/>
        </w:rPr>
        <w:br/>
      </w:r>
      <w:r>
        <w:rPr>
          <w:rFonts w:hint="eastAsia"/>
        </w:rPr>
        <w:t>　　　　二、空压机企业集中度分析</w:t>
      </w:r>
      <w:r>
        <w:rPr>
          <w:rFonts w:hint="eastAsia"/>
        </w:rPr>
        <w:br/>
      </w:r>
      <w:r>
        <w:rPr>
          <w:rFonts w:hint="eastAsia"/>
        </w:rPr>
        <w:t>　　　　三、空压机区域集中度分析</w:t>
      </w:r>
      <w:r>
        <w:rPr>
          <w:rFonts w:hint="eastAsia"/>
        </w:rPr>
        <w:br/>
      </w:r>
      <w:r>
        <w:rPr>
          <w:rFonts w:hint="eastAsia"/>
        </w:rPr>
        <w:t>　　第二节 空压机行业主要企业竞争力分析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空压机行业竞争格局分析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一、2026年空压机行业竞争分析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二、2026年中外空压机产品竞争分析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三、2020-2025年我国空压机市场竞争分析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四、提高空压机企业竞争力的策略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对我国空压机品牌的战略思考</w:t>
      </w:r>
      <w:r>
        <w:rPr>
          <w:rFonts w:hint="eastAsia"/>
        </w:rPr>
        <w:br/>
      </w:r>
      <w:r>
        <w:rPr>
          <w:rFonts w:hint="eastAsia"/>
        </w:rPr>
        <w:t>　　　　一、空压机实施品牌战略的意义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三、我国空压机企业的品牌战略</w:t>
      </w:r>
      <w:r>
        <w:rPr>
          <w:rFonts w:hint="eastAsia"/>
        </w:rPr>
        <w:br/>
      </w:r>
      <w:r>
        <w:rPr>
          <w:rFonts w:hint="eastAsia"/>
        </w:rPr>
        <w:t>　　　　四、空压机品牌战略管理的策略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2026-2032年中国空压机行业前景与风险预测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2026年中国空压机市场前景分析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2026-2032年中国空压机发展趋势预测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2026-2032年中国空压机行业投资特性分析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一、2026-2032年中国空压机行业进入壁垒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二、2026-2032年中国空压机行业盈利模式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三、2026-2032年中国空压机行业盈利因素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2026-2032年中国空压机行业投资机会分析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一、2026-2032年中国空压机细分市场投资机会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二、2026-2032年中国空压机行业区域市场投资潜力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2026-2032年中国空压机行业投资风险分析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一、2026-2032年中国空压机行业市场竞争风险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二、2026-2032年中国空压机行业技术风险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三、2026-2032年中国空压机行业政策风险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四、2026-2032年中国空压机行业进入退出风险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空压机行业研究结论</w:t>
      </w:r>
      <w:r>
        <w:rPr>
          <w:rFonts w:hint="eastAsia"/>
        </w:rPr>
        <w:br/>
      </w:r>
      <w:r>
        <w:rPr>
          <w:rFonts w:hint="eastAsia"/>
        </w:rPr>
        <w:t>　　第二节 空压机行业投资价值评估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空压机行业投资建议</w:t>
      </w:r>
      <w:r>
        <w:rPr>
          <w:rFonts w:hint="eastAsia"/>
        </w:rPr>
        <w:br/>
      </w:r>
      <w:r>
        <w:rPr>
          <w:rFonts w:hint="eastAsia"/>
        </w:rPr>
        <w:t>　　　　一、空压机行业投资策略建议</w:t>
      </w:r>
      <w:r>
        <w:rPr>
          <w:rFonts w:hint="eastAsia"/>
        </w:rPr>
        <w:br/>
      </w:r>
      <w:r>
        <w:rPr>
          <w:rFonts w:hint="eastAsia"/>
        </w:rPr>
        <w:t>　　　　二、空压机行业投资方向建议</w:t>
      </w:r>
      <w:r>
        <w:rPr>
          <w:rFonts w:hint="eastAsia"/>
        </w:rPr>
        <w:br/>
      </w:r>
      <w:r>
        <w:rPr>
          <w:rFonts w:hint="eastAsia"/>
        </w:rPr>
        <w:t>　　　　三、空压机行业投资方式建议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空压机行业历程</w:t>
      </w:r>
      <w:r>
        <w:rPr>
          <w:rFonts w:hint="eastAsia"/>
        </w:rPr>
        <w:br/>
      </w:r>
      <w:r>
        <w:rPr>
          <w:rFonts w:hint="eastAsia"/>
        </w:rPr>
        <w:t>　　图表 空压机行业生命周期</w:t>
      </w:r>
      <w:r>
        <w:rPr>
          <w:rFonts w:hint="eastAsia"/>
        </w:rPr>
        <w:br/>
      </w:r>
      <w:r>
        <w:rPr>
          <w:rFonts w:hint="eastAsia"/>
        </w:rPr>
        <w:t>　　图表 空压机行业产业链分析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2020-2025年中国空压机市场需求量及增速统计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2026年中国空压机行业需求领域分布格局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2020-2025年中国空压机出口金额分析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2026年中国空压机进口国家及地区分析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空压机企业信息</w:t>
      </w:r>
      <w:r>
        <w:rPr>
          <w:rFonts w:hint="eastAsia"/>
        </w:rPr>
        <w:br/>
      </w:r>
      <w:r>
        <w:rPr>
          <w:rFonts w:hint="eastAsia"/>
        </w:rPr>
        <w:t>　　图表 空压机企业经营情况分析</w:t>
      </w:r>
      <w:r>
        <w:rPr>
          <w:rFonts w:hint="eastAsia"/>
        </w:rPr>
        <w:br/>
      </w:r>
      <w:r>
        <w:rPr>
          <w:rFonts w:hint="eastAsia"/>
        </w:rPr>
        <w:t>　　图表 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2026-2032年中国空压机行业产能预测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2026-2032年中国空压机行业供需平衡预测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74912946f4db8" w:history="1">
        <w:r>
          <w:rPr>
            <w:rStyle w:val="Hyperlink"/>
          </w:rPr>
          <w:t>2026-2032年中国空压机行业发展研究与前景趋势预测报告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74912946f4db8" w:history="1">
        <w:r>
          <w:rPr>
            <w:rStyle w:val="Hyperlink"/>
          </w:rPr>
          <w:t>https://www.20087.com/3/36/KongYaJiFaZhanQuShiFenXi.html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热点：高压空压机、空压机十大品牌、空压机是啥、空压机品牌、空压机服务、空压机保养维护、专用空压机、空压机功率、专业空压机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b71aa969e4664" w:history="1">
      <w:r>
        <w:rPr>
          <w:rStyle w:val="Hyperlink"/>
        </w:rPr>
        <w:t>2026-2032年中国空压机行业发展研究与前景趋势预测报告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KongYaJiFaZhanQuShiFenXi.html" TargetMode="External" Id="Rdbf74912946f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KongYaJiFaZhanQuShiFenXi.html" TargetMode="External" Id="R683b71aa969e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2025-08-17T05:06:00Z</dcterms:created>
  <dcterms:modified xsi:type="dcterms:W3CDTF">2025-08-17T06:06:00Z</dcterms:modified>
  <dc:subject>2026-2032年中国空压机行业发展研究与前景趋势预测报告</dc:subject>
  <dc:title>2026-2032年中国空压机行业发展研究与前景趋势预测报告</dc:title>
  <cp:keywords>2026-2032年中国空压机行业发展研究与前景趋势预测报告</cp:keywords>
  <dc:description>2026-2032年中国空压机行业发展研究与前景趋势预测报告</dc:description>
</cp:coreProperties>
</file>